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DBE30" w14:textId="77777777" w:rsidR="004F57C4" w:rsidRDefault="00B35AA0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27650"/>
      <w:bookmarkStart w:id="1" w:name="_Toc31702"/>
      <w:bookmarkStart w:id="2" w:name="_Toc8401"/>
      <w:bookmarkStart w:id="3" w:name="_Toc15083"/>
      <w:bookmarkStart w:id="4" w:name="_Toc1047"/>
      <w:bookmarkStart w:id="5" w:name="_Toc2148"/>
      <w:bookmarkStart w:id="6" w:name="_Toc10920"/>
      <w:r>
        <w:rPr>
          <w:rFonts w:ascii="微软雅黑" w:eastAsia="微软雅黑" w:hAnsi="微软雅黑" w:cs="微软雅黑" w:hint="eastAsia"/>
          <w:szCs w:val="32"/>
        </w:rPr>
        <w:t>2023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8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End w:id="0"/>
      <w:bookmarkEnd w:id="1"/>
      <w:bookmarkEnd w:id="2"/>
      <w:bookmarkEnd w:id="3"/>
      <w:bookmarkEnd w:id="4"/>
      <w:bookmarkEnd w:id="5"/>
      <w:bookmarkEnd w:id="6"/>
    </w:p>
    <w:p w14:paraId="6BD60177" w14:textId="77777777" w:rsidR="004F57C4" w:rsidRDefault="004F57C4">
      <w:pPr>
        <w:spacing w:line="500" w:lineRule="exact"/>
      </w:pPr>
    </w:p>
    <w:bookmarkStart w:id="7" w:name="_Toc5093" w:displacedByCustomXml="next"/>
    <w:sdt>
      <w:sdtPr>
        <w:rPr>
          <w:rFonts w:ascii="宋体" w:hAnsi="宋体"/>
        </w:rPr>
        <w:id w:val="147457788"/>
        <w15:color w:val="DBDBDB"/>
        <w:docPartObj>
          <w:docPartGallery w:val="Table of Contents"/>
          <w:docPartUnique/>
        </w:docPartObj>
      </w:sdtPr>
      <w:sdtEndPr>
        <w:rPr>
          <w:rFonts w:ascii="Calibri" w:hAnsi="Calibri" w:hint="eastAsia"/>
        </w:rPr>
      </w:sdtEndPr>
      <w:sdtContent>
        <w:p w14:paraId="0C031DC2" w14:textId="77777777" w:rsidR="004F57C4" w:rsidRDefault="00B35AA0">
          <w:pPr>
            <w:spacing w:line="500" w:lineRule="exact"/>
            <w:jc w:val="center"/>
          </w:pPr>
          <w:r>
            <w:rPr>
              <w:rFonts w:ascii="宋体" w:hAnsi="宋体"/>
            </w:rPr>
            <w:t>目录</w:t>
          </w:r>
        </w:p>
        <w:p w14:paraId="6E9941C3" w14:textId="77777777" w:rsidR="004F57C4" w:rsidRDefault="00B35AA0">
          <w:pPr>
            <w:pStyle w:val="TOC2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TOC \o "1-3" \h \u </w:instrText>
          </w:r>
          <w:r>
            <w:rPr>
              <w:rFonts w:hint="eastAsia"/>
            </w:rPr>
            <w:fldChar w:fldCharType="separate"/>
          </w:r>
          <w:hyperlink w:anchor="_Toc10920" w:history="1">
            <w:r>
              <w:rPr>
                <w:rFonts w:ascii="微软雅黑" w:eastAsia="微软雅黑" w:hAnsi="微软雅黑" w:cs="微软雅黑" w:hint="eastAsia"/>
                <w:szCs w:val="32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8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_Toc10920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087CCF14" w14:textId="77777777" w:rsidR="004F57C4" w:rsidRDefault="00B35AA0">
          <w:pPr>
            <w:pStyle w:val="TOC3"/>
            <w:tabs>
              <w:tab w:val="right" w:leader="dot" w:pos="8306"/>
            </w:tabs>
          </w:pPr>
          <w:hyperlink w:anchor="_Toc23602" w:history="1">
            <w:r>
              <w:rPr>
                <w:rFonts w:ascii="微软雅黑" w:eastAsia="微软雅黑" w:hAnsi="微软雅黑" w:cs="微软雅黑" w:hint="eastAsia"/>
                <w:szCs w:val="30"/>
              </w:rPr>
              <w:t>无上瑜伽</w:t>
            </w:r>
            <w:r>
              <w:tab/>
            </w:r>
            <w:r>
              <w:fldChar w:fldCharType="begin"/>
            </w:r>
            <w:r>
              <w:instrText xml:space="preserve"> PAGEREF _Toc23602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3720E1D9" w14:textId="77777777" w:rsidR="004F57C4" w:rsidRDefault="00B35AA0">
          <w:pPr>
            <w:pStyle w:val="TOC3"/>
            <w:tabs>
              <w:tab w:val="right" w:leader="dot" w:pos="8306"/>
            </w:tabs>
          </w:pPr>
          <w:hyperlink w:anchor="_Toc9585" w:history="1">
            <w:r>
              <w:rPr>
                <w:rFonts w:ascii="微软雅黑" w:eastAsia="微软雅黑" w:hAnsi="微软雅黑" w:cs="微软雅黑" w:hint="eastAsia"/>
                <w:szCs w:val="30"/>
              </w:rPr>
              <w:t>正本清源（壹）</w:t>
            </w:r>
            <w:r>
              <w:tab/>
            </w:r>
            <w:r>
              <w:fldChar w:fldCharType="begin"/>
            </w:r>
            <w:r>
              <w:instrText xml:space="preserve"> PAGEREF _Toc9585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0385026D" w14:textId="77777777" w:rsidR="004F57C4" w:rsidRDefault="00B35AA0">
          <w:pPr>
            <w:pStyle w:val="TOC3"/>
            <w:tabs>
              <w:tab w:val="right" w:leader="dot" w:pos="8306"/>
            </w:tabs>
          </w:pPr>
          <w:hyperlink w:anchor="_Toc23630" w:history="1">
            <w:r>
              <w:rPr>
                <w:rFonts w:ascii="微软雅黑" w:eastAsia="微软雅黑" w:hAnsi="微软雅黑" w:cs="微软雅黑" w:hint="eastAsia"/>
                <w:szCs w:val="30"/>
              </w:rPr>
              <w:t>深观</w:t>
            </w:r>
            <w:r>
              <w:tab/>
            </w:r>
            <w:r>
              <w:fldChar w:fldCharType="begin"/>
            </w:r>
            <w:r>
              <w:instrText xml:space="preserve"> PAGEREF _Toc23630 \h </w:instrText>
            </w:r>
            <w:r>
              <w:fldChar w:fldCharType="separate"/>
            </w:r>
            <w:r>
              <w:t>18</w:t>
            </w:r>
            <w:r>
              <w:fldChar w:fldCharType="end"/>
            </w:r>
          </w:hyperlink>
        </w:p>
        <w:p w14:paraId="20BAB2BE" w14:textId="77777777" w:rsidR="004F57C4" w:rsidRDefault="00B35AA0">
          <w:pPr>
            <w:pStyle w:val="TOC3"/>
            <w:tabs>
              <w:tab w:val="right" w:leader="dot" w:pos="8306"/>
            </w:tabs>
          </w:pPr>
          <w:hyperlink w:anchor="_Toc15197" w:history="1">
            <w:r>
              <w:rPr>
                <w:rFonts w:ascii="微软雅黑" w:eastAsia="微软雅黑" w:hAnsi="微软雅黑" w:cs="微软雅黑" w:hint="eastAsia"/>
                <w:szCs w:val="30"/>
              </w:rPr>
              <w:t>辉映</w:t>
            </w:r>
            <w:r>
              <w:tab/>
            </w:r>
            <w:r>
              <w:fldChar w:fldCharType="begin"/>
            </w:r>
            <w:r>
              <w:instrText xml:space="preserve"> PAGEREF _Toc15197 \h </w:instrText>
            </w:r>
            <w:r>
              <w:fldChar w:fldCharType="separate"/>
            </w:r>
            <w:r>
              <w:t>22</w:t>
            </w:r>
            <w:r>
              <w:fldChar w:fldCharType="end"/>
            </w:r>
          </w:hyperlink>
        </w:p>
        <w:p w14:paraId="3567DDC5" w14:textId="77777777" w:rsidR="004F57C4" w:rsidRDefault="00B35AA0">
          <w:pPr>
            <w:pStyle w:val="TOC3"/>
            <w:tabs>
              <w:tab w:val="right" w:leader="dot" w:pos="8306"/>
            </w:tabs>
          </w:pPr>
          <w:hyperlink w:anchor="_Toc8425" w:history="1">
            <w:r>
              <w:rPr>
                <w:rFonts w:ascii="微软雅黑" w:eastAsia="微软雅黑" w:hAnsi="微软雅黑" w:cs="微软雅黑" w:hint="eastAsia"/>
                <w:szCs w:val="30"/>
              </w:rPr>
              <w:t>定义</w:t>
            </w:r>
            <w:r>
              <w:tab/>
            </w:r>
            <w:r>
              <w:fldChar w:fldCharType="begin"/>
            </w:r>
            <w:r>
              <w:instrText xml:space="preserve"> PAGEREF _Toc8425 \h </w:instrText>
            </w:r>
            <w:r>
              <w:fldChar w:fldCharType="separate"/>
            </w:r>
            <w:r>
              <w:t>29</w:t>
            </w:r>
            <w:r>
              <w:fldChar w:fldCharType="end"/>
            </w:r>
          </w:hyperlink>
        </w:p>
        <w:p w14:paraId="6CB391A0" w14:textId="77777777" w:rsidR="004F57C4" w:rsidRDefault="00B35AA0">
          <w:pPr>
            <w:pStyle w:val="TOC3"/>
            <w:tabs>
              <w:tab w:val="right" w:leader="dot" w:pos="8306"/>
            </w:tabs>
          </w:pPr>
          <w:hyperlink w:anchor="_Toc32522" w:history="1">
            <w:r>
              <w:rPr>
                <w:rFonts w:ascii="微软雅黑" w:eastAsia="微软雅黑" w:hAnsi="微软雅黑" w:cs="微软雅黑" w:hint="eastAsia"/>
                <w:szCs w:val="30"/>
              </w:rPr>
              <w:t>光</w:t>
            </w:r>
            <w:r>
              <w:tab/>
            </w:r>
            <w:r>
              <w:fldChar w:fldCharType="begin"/>
            </w:r>
            <w:r>
              <w:instrText xml:space="preserve"> PAGEREF _Toc32522 \h </w:instrText>
            </w:r>
            <w:r>
              <w:fldChar w:fldCharType="separate"/>
            </w:r>
            <w:r>
              <w:t>31</w:t>
            </w:r>
            <w:r>
              <w:fldChar w:fldCharType="end"/>
            </w:r>
          </w:hyperlink>
        </w:p>
        <w:p w14:paraId="3FE696C5" w14:textId="77777777" w:rsidR="004F57C4" w:rsidRDefault="00B35AA0">
          <w:pPr>
            <w:pStyle w:val="TOC3"/>
            <w:tabs>
              <w:tab w:val="right" w:leader="dot" w:pos="8306"/>
            </w:tabs>
          </w:pPr>
          <w:hyperlink w:anchor="_Toc13192" w:history="1">
            <w:r>
              <w:rPr>
                <w:rFonts w:ascii="微软雅黑" w:eastAsia="微软雅黑" w:hAnsi="微软雅黑" w:cs="微软雅黑" w:hint="eastAsia"/>
                <w:szCs w:val="30"/>
              </w:rPr>
              <w:t>正本清源（贰）</w:t>
            </w:r>
            <w:r>
              <w:tab/>
            </w:r>
            <w:r>
              <w:fldChar w:fldCharType="begin"/>
            </w:r>
            <w:r>
              <w:instrText xml:space="preserve"> PAGEREF _Toc13192 \h </w:instrText>
            </w:r>
            <w:r>
              <w:fldChar w:fldCharType="separate"/>
            </w:r>
            <w:r>
              <w:t>41</w:t>
            </w:r>
            <w:r>
              <w:fldChar w:fldCharType="end"/>
            </w:r>
          </w:hyperlink>
        </w:p>
        <w:p w14:paraId="0C32CFEC" w14:textId="77777777" w:rsidR="004F57C4" w:rsidRDefault="00B35AA0">
          <w:pPr>
            <w:pStyle w:val="TOC3"/>
            <w:tabs>
              <w:tab w:val="right" w:leader="dot" w:pos="8306"/>
            </w:tabs>
          </w:pPr>
          <w:hyperlink w:anchor="_Toc30685" w:history="1">
            <w:r>
              <w:rPr>
                <w:rFonts w:ascii="微软雅黑" w:eastAsia="微软雅黑" w:hAnsi="微软雅黑" w:cs="微软雅黑" w:hint="eastAsia"/>
                <w:szCs w:val="30"/>
              </w:rPr>
              <w:t>开启</w:t>
            </w:r>
            <w:r>
              <w:tab/>
            </w:r>
            <w:r>
              <w:fldChar w:fldCharType="begin"/>
            </w:r>
            <w:r>
              <w:instrText xml:space="preserve"> PAGEREF _Toc30685 \h </w:instrText>
            </w:r>
            <w:r>
              <w:fldChar w:fldCharType="separate"/>
            </w:r>
            <w:r>
              <w:t>50</w:t>
            </w:r>
            <w:r>
              <w:fldChar w:fldCharType="end"/>
            </w:r>
          </w:hyperlink>
        </w:p>
        <w:p w14:paraId="145F47BC" w14:textId="77777777" w:rsidR="004F57C4" w:rsidRDefault="00B35AA0">
          <w:pPr>
            <w:pStyle w:val="TOC3"/>
            <w:tabs>
              <w:tab w:val="right" w:leader="dot" w:pos="8306"/>
            </w:tabs>
          </w:pPr>
          <w:hyperlink w:anchor="_Toc23077" w:history="1">
            <w:r>
              <w:rPr>
                <w:rFonts w:ascii="微软雅黑" w:eastAsia="微软雅黑" w:hAnsi="微软雅黑" w:cs="微软雅黑" w:hint="eastAsia"/>
                <w:szCs w:val="30"/>
              </w:rPr>
              <w:t>愿力</w:t>
            </w:r>
            <w:r>
              <w:tab/>
            </w:r>
            <w:r>
              <w:fldChar w:fldCharType="begin"/>
            </w:r>
            <w:r>
              <w:instrText xml:space="preserve"> PAGEREF _Toc23077 \h </w:instrText>
            </w:r>
            <w:r>
              <w:fldChar w:fldCharType="separate"/>
            </w:r>
            <w:r>
              <w:t>56</w:t>
            </w:r>
            <w:r>
              <w:fldChar w:fldCharType="end"/>
            </w:r>
          </w:hyperlink>
        </w:p>
        <w:p w14:paraId="264FB736" w14:textId="77777777" w:rsidR="004F57C4" w:rsidRDefault="00B35AA0">
          <w:pPr>
            <w:pStyle w:val="TOC3"/>
            <w:tabs>
              <w:tab w:val="right" w:leader="dot" w:pos="8306"/>
            </w:tabs>
          </w:pPr>
          <w:hyperlink w:anchor="_Toc26470" w:history="1">
            <w:r>
              <w:rPr>
                <w:rFonts w:ascii="微软雅黑" w:eastAsia="微软雅黑" w:hAnsi="微软雅黑" w:cs="微软雅黑" w:hint="eastAsia"/>
                <w:szCs w:val="30"/>
              </w:rPr>
              <w:t>人格</w:t>
            </w:r>
            <w:r>
              <w:tab/>
            </w:r>
            <w:r>
              <w:fldChar w:fldCharType="begin"/>
            </w:r>
            <w:r>
              <w:instrText xml:space="preserve"> PAGEREF _Toc26470 \h </w:instrText>
            </w:r>
            <w:r>
              <w:fldChar w:fldCharType="separate"/>
            </w:r>
            <w:r>
              <w:t>60</w:t>
            </w:r>
            <w:r>
              <w:fldChar w:fldCharType="end"/>
            </w:r>
          </w:hyperlink>
        </w:p>
        <w:p w14:paraId="5B346A22" w14:textId="77777777" w:rsidR="004F57C4" w:rsidRDefault="00B35AA0">
          <w:pPr>
            <w:pStyle w:val="TOC3"/>
            <w:tabs>
              <w:tab w:val="right" w:leader="dot" w:pos="8306"/>
            </w:tabs>
          </w:pPr>
          <w:hyperlink w:anchor="_Toc7559" w:history="1">
            <w:r>
              <w:rPr>
                <w:rFonts w:ascii="微软雅黑" w:eastAsia="微软雅黑" w:hAnsi="微软雅黑" w:cs="微软雅黑" w:hint="eastAsia"/>
                <w:szCs w:val="30"/>
              </w:rPr>
              <w:t>消逝</w:t>
            </w:r>
            <w:r>
              <w:tab/>
            </w:r>
            <w:r>
              <w:fldChar w:fldCharType="begin"/>
            </w:r>
            <w:r>
              <w:instrText xml:space="preserve"> PAGEREF _Toc7559 \h </w:instrText>
            </w:r>
            <w:r>
              <w:fldChar w:fldCharType="separate"/>
            </w:r>
            <w:r>
              <w:t>66</w:t>
            </w:r>
            <w:r>
              <w:fldChar w:fldCharType="end"/>
            </w:r>
          </w:hyperlink>
        </w:p>
        <w:p w14:paraId="04D87A30" w14:textId="77777777" w:rsidR="004F57C4" w:rsidRDefault="00B35AA0">
          <w:pPr>
            <w:spacing w:line="500" w:lineRule="exact"/>
            <w:sectPr w:rsidR="004F57C4"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footerReference w:type="first" r:id="rId12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r>
            <w:rPr>
              <w:rFonts w:hint="eastAsia"/>
            </w:rPr>
            <w:fldChar w:fldCharType="end"/>
          </w:r>
        </w:p>
      </w:sdtContent>
    </w:sdt>
    <w:p w14:paraId="7FD4431F" w14:textId="77777777" w:rsidR="004F57C4" w:rsidRDefault="00B35AA0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8" w:name="_Toc23602"/>
      <w:bookmarkEnd w:id="7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无上瑜伽</w:t>
      </w:r>
      <w:bookmarkEnd w:id="8"/>
    </w:p>
    <w:p w14:paraId="0D200B9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10:12</w:t>
      </w:r>
    </w:p>
    <w:p w14:paraId="2169D8D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B10F1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日常生活中“禅定”状态的不断深入，修行者的心识，就不断地深入心识内，蕴含着的“前世记忆”，生命轮回中的记忆，并不是以“思维概念”的形式储存的，而是以“觉受体验”的境界，储存在心灵极深的空间中。</w:t>
      </w:r>
    </w:p>
    <w:p w14:paraId="479CD4C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9B8DA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修行者心识内在，记忆最深的，是古印度的“佛教”禅观内涵。</w:t>
      </w:r>
    </w:p>
    <w:p w14:paraId="7896958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今生的修行者已彻底遗忘了，对甚深禅定中，将境界“概念”化的次第名词描述。</w:t>
      </w:r>
    </w:p>
    <w:p w14:paraId="43F2ABD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B81F1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可是，如果有雪山教派的大成就者，将这些名词概念，系统地告诉我。</w:t>
      </w:r>
    </w:p>
    <w:p w14:paraId="658CAA9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修行者，就可以将“无上瑜伽部”的，“大手印”每一步心性转化，与气脉明点连接的过程，圆满系统、细致具体地描述出来，并</w:t>
      </w:r>
      <w:r>
        <w:rPr>
          <w:rFonts w:ascii="微软雅黑" w:eastAsia="微软雅黑" w:hAnsi="微软雅黑" w:cs="微软雅黑" w:hint="eastAsia"/>
          <w:sz w:val="28"/>
          <w:szCs w:val="36"/>
        </w:rPr>
        <w:t>且充实那些已经遗落在历史长河之中的，修行中秘而不宣的“甚深秘密教言”，将古印度瑜伽行者“即身成佛”的绝对秘密，系统完善并且修正圆满。</w:t>
      </w:r>
    </w:p>
    <w:p w14:paraId="60792D6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CFE4B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修行者于无意之间，走通了雪山教派“大圆满教法”的修行道路，在毫无宗教知识引导，与毫无修行经验的情况下，随意证入了“大手印”究竟佛智的，普照圆觉光明身；在心识深邃微观的内观状态中，细腻习气生灭相续，幻化出一幕幕境界世界，随着境界升起，伴随着境界的，是空明穿透世界，庄严觉照的光明，境界世界在觉照光明中，自动升起，自动熄灭，光明觉照伴随生灭境界，朗然普照，清澈无痕。</w:t>
      </w:r>
    </w:p>
    <w:p w14:paraId="79863CEF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DC91B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在最深</w:t>
      </w:r>
      <w:r>
        <w:rPr>
          <w:rFonts w:ascii="微软雅黑" w:eastAsia="微软雅黑" w:hAnsi="微软雅黑" w:cs="微软雅黑" w:hint="eastAsia"/>
          <w:sz w:val="28"/>
          <w:szCs w:val="36"/>
        </w:rPr>
        <w:t>的欲望中，有原始的正觉。</w:t>
      </w:r>
    </w:p>
    <w:p w14:paraId="01CEDAB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在最深的习气内，是究竟的解脱。</w:t>
      </w:r>
    </w:p>
    <w:p w14:paraId="77AA8CE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烦恼生死的本质，即清净觉照。</w:t>
      </w:r>
    </w:p>
    <w:p w14:paraId="64EB761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此即“无上瑜伽”，无修无证，本来如是。</w:t>
      </w:r>
    </w:p>
    <w:p w14:paraId="381F60B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CD79E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种殊胜光明庄严周遍智慧中，宇宙间一切物质形态都呈现出“虚化、雾化”的本质，生与死的元素，是自行解脱的，而无生无灭的觉性普照，是圆满不动的，觉性光明，是真真切切的“纯生命”，纯生命以智慧觉性的光明呈现；光明普照熄灭累劫细念妄想，熄灭累劫习气众生。</w:t>
      </w:r>
    </w:p>
    <w:p w14:paraId="33CAB30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当妄想与习气都熄灭了，则时间与空间就熄灭了。</w:t>
      </w:r>
    </w:p>
    <w:p w14:paraId="024366D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CD28A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当时空的“阴影”消散在觉照之中，当下无痕时，</w:t>
      </w:r>
    </w:p>
    <w:p w14:paraId="4F9CC99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无生无灭的当下，就是过去未来，尽收眼底时。</w:t>
      </w:r>
    </w:p>
    <w:p w14:paraId="4CEE5E4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A39B0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这就是“大手印”中，无上瑜伽部。</w:t>
      </w:r>
    </w:p>
    <w:p w14:paraId="727EBE6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5B0FB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“知境为心，知心为空，知空为无，二双融。”</w:t>
      </w:r>
    </w:p>
    <w:p w14:paraId="5776D664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0B9E4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“觉者即所觉，所觉即觉者。”</w:t>
      </w:r>
    </w:p>
    <w:p w14:paraId="29C415D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8678E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觉知性就是觉性纯澈。</w:t>
      </w:r>
    </w:p>
    <w:p w14:paraId="5BD803D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觉性熄灭了觉知分别。</w:t>
      </w:r>
    </w:p>
    <w:p w14:paraId="0917259F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0AFD2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觉性熄灭觉知的过程，就是灵性感应力，烧尽心识思量，烧融心识习气，净化心愿认知，熄灭自我人格，透明心愿意识的过程。</w:t>
      </w:r>
    </w:p>
    <w:p w14:paraId="389FC54C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60CA8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也就是十地菩萨，圆满如来的过程。</w:t>
      </w:r>
    </w:p>
    <w:p w14:paraId="70476A2C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C109D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原来人类认识的宇宙，只是业力境界的投射，而真实的宇宙，是“祂”呈现出生命永恒，真实的宇宙就是神之国度，一切物质“现象”都是圣爱表达着生命力，或者说，是生命以纯净的光明，表现出爱之圆满无瑕。</w:t>
      </w:r>
    </w:p>
    <w:p w14:paraId="4EA3D16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A4405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，觉照的光明，以灵性感应力的内涵，在人体中拓展到，人格心意表层的程度；与感应力同步发生的，就是构成人类肉体的，细胞内的生命信息——蛋白质、核酸、遗传基因，都被灵性呈现出的光明能量所净化所转化；当灵性感应力，彻底取代人类的自我人格，彻底取代人间的自我意识，肉体内同步发生的，就是灵性光明充满了肉体细胞内在，取代了，由累劫</w:t>
      </w:r>
      <w:r>
        <w:rPr>
          <w:rFonts w:ascii="微软雅黑" w:eastAsia="微软雅黑" w:hAnsi="微软雅黑" w:cs="微软雅黑" w:hint="eastAsia"/>
          <w:sz w:val="28"/>
          <w:szCs w:val="36"/>
        </w:rPr>
        <w:t>细念习气聚合，而形成的人间细胞原来的“生命信息”。</w:t>
      </w:r>
    </w:p>
    <w:p w14:paraId="21453C1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1F538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到了修行者圆寂的那一刻，心识微观内普照觉性中，熄灭了，“心识思量心”，熄灭了“认知体验心”，熄灭了“自我感受心”，熄灭了“心意分别心”；整体身心自我意识，主观人格精神领域，就彻底圆满地被灵性所“生命化”了，生命化的灵性，就是觉性于“存在”之内的折射，体现出永恒光明世界与亘古大乐。</w:t>
      </w:r>
    </w:p>
    <w:p w14:paraId="64D4A16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410FB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觉性海洋的空明智慧中，心识与人格意识，构成的生死轮回梦境在“消退”，生死剧情彻底结束了；人性熄灭则如来苏醒。</w:t>
      </w:r>
    </w:p>
    <w:p w14:paraId="7703A4E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DA4D8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而呈现在人间梦境之中的，修行者的人体形态，就会出现“梦境粉碎”</w:t>
      </w:r>
      <w:r>
        <w:rPr>
          <w:rFonts w:ascii="微软雅黑" w:eastAsia="微软雅黑" w:hAnsi="微软雅黑" w:cs="微软雅黑" w:hint="eastAsia"/>
          <w:sz w:val="28"/>
          <w:szCs w:val="36"/>
        </w:rPr>
        <w:t>的状态，人类会眼睁睁地看到，构成修行者人体形象的，每一粒细胞中，都同时绽放出极度耀眼的夺目光明，这种灵性的光明，在人类空间展现，比太阳光线更加纯净更加耀眼，无限神圣无尽纯洁。</w:t>
      </w:r>
    </w:p>
    <w:p w14:paraId="0EDDB1A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F60E1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个人间的修行者，曾经人类的形态身体，就会笼罩在由无限细腻的灵性光线，交织而成的“光明球体”中，光明越来越明亮，人体越来越缩小，直至所有的肉体细胞都融化在灵性光线中，灵性光辉烧尽了细胞内，构成细胞的最微细的习气与妄念，累劫的生死因素被灵性烧尽了，生死轮回的现象与生死轮回的内涵，都荡然无存。</w:t>
      </w:r>
    </w:p>
    <w:p w14:paraId="1F86825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41EC4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人间的修行者，这个人类形象的载体，在人类的时空世界中，就以完整完全彻底的“光明形态”，消失在人类虚空之中。</w:t>
      </w:r>
    </w:p>
    <w:p w14:paraId="2A119ED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0718B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这就是，雪山教派中，已经几百年未曾有过的“光化”。</w:t>
      </w:r>
    </w:p>
    <w:p w14:paraId="084BD4F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是大圆满教法中，顶级成就者，特有的神通证量体现。</w:t>
      </w:r>
    </w:p>
    <w:p w14:paraId="6035A8D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9B7D1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已成就的“大圆满教法”的修行者，具有普通成就的，会展现出“虹光身”，没有被灵性光芒烧干净的细胞内业力习气因素，就会缩小成一尺大的人体形态，缩小的身体上五官俱全，只是身体细胞内的因素发生了改变，被灵性光辉烧尽的生命信息，就回归了生命天堂；剩下的，就在人间展现出一尺大的人体躯壳。</w:t>
      </w:r>
    </w:p>
    <w:p w14:paraId="391B8F7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5B781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唯有顶级的，彻底圆</w:t>
      </w:r>
      <w:r>
        <w:rPr>
          <w:rFonts w:ascii="微软雅黑" w:eastAsia="微软雅黑" w:hAnsi="微软雅黑" w:cs="微软雅黑" w:hint="eastAsia"/>
          <w:sz w:val="28"/>
          <w:szCs w:val="36"/>
        </w:rPr>
        <w:t>满了“大手印”，彻底究竟“自性圆满”的无上成就者，与“毗卢遮那佛”心性合一，清净智慧与光明慈悲，身心灵究竟合一的大成就者，才可能呈现出“光明身”，光明身不是“虹光身”，而是以灵性纯净究竟的无限光明，取代肉身细胞成分，以圆满完整的光芒形态，呈现在人类世界中，最终以光明身融入虚空。</w:t>
      </w:r>
    </w:p>
    <w:p w14:paraId="5D1BA6A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D4746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人间“梦幻”自我熄灭了，究竟圆满的“祂”醒来了。</w:t>
      </w:r>
    </w:p>
    <w:p w14:paraId="5981C42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4E928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岁之前的我，是深邃的无限沼泽中，在泥泞之中爬行的一条蛆虫，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无论如何修行，都是虫子在费力挣扎，毫无意义可言；</w:t>
      </w: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岁之后的我，是虫子变为了神，以神的纯净视野仰望天堂，以生命力迎接</w:t>
      </w:r>
      <w:r>
        <w:rPr>
          <w:rFonts w:ascii="微软雅黑" w:eastAsia="微软雅黑" w:hAnsi="微软雅黑" w:cs="微软雅黑" w:hint="eastAsia"/>
          <w:sz w:val="28"/>
          <w:szCs w:val="36"/>
        </w:rPr>
        <w:t>天堂之光，以全新的身心内在，承载宇宙诸佛的恩典与加持，</w:t>
      </w: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岁之后的“我”，只是有着人类的躯壳，躯壳内却消失了人性的人格因素。</w:t>
      </w:r>
    </w:p>
    <w:p w14:paraId="7B587C7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ABD44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</w:t>
      </w: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岁之后，是真神借助人间人体，在圆满如来苍穹的辉煌进程；</w:t>
      </w:r>
      <w:r>
        <w:rPr>
          <w:rFonts w:ascii="微软雅黑" w:eastAsia="微软雅黑" w:hAnsi="微软雅黑" w:cs="微软雅黑" w:hint="eastAsia"/>
          <w:sz w:val="28"/>
          <w:szCs w:val="36"/>
        </w:rPr>
        <w:t>49</w:t>
      </w:r>
      <w:r>
        <w:rPr>
          <w:rFonts w:ascii="微软雅黑" w:eastAsia="微软雅黑" w:hAnsi="微软雅黑" w:cs="微软雅黑" w:hint="eastAsia"/>
          <w:sz w:val="28"/>
          <w:szCs w:val="36"/>
        </w:rPr>
        <w:t>岁的今天，距离</w:t>
      </w: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岁耶稣降临，只过了一年半时间；可这具身体内，心识微观中，已经呈现出“拍手弹指之顷，三十二亿百千念”的，如浮云如沧海般的微尘宇宙体系，伴随无限无尽无量无边宇宙体系的，是空明朗照的觉性庄严，构成“我”的人格习气微观元素，开始在灵性天堂的光辉中消融，构成“心识”的细腻念头，开始在觉性普照中蒸发。</w:t>
      </w:r>
    </w:p>
    <w:p w14:paraId="36FA47D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A2932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</w:t>
      </w:r>
      <w:r>
        <w:rPr>
          <w:rFonts w:ascii="微软雅黑" w:eastAsia="微软雅黑" w:hAnsi="微软雅黑" w:cs="微软雅黑" w:hint="eastAsia"/>
          <w:sz w:val="28"/>
          <w:szCs w:val="36"/>
        </w:rPr>
        <w:t>8</w:t>
      </w:r>
      <w:r>
        <w:rPr>
          <w:rFonts w:ascii="微软雅黑" w:eastAsia="微软雅黑" w:hAnsi="微软雅黑" w:cs="微软雅黑" w:hint="eastAsia"/>
          <w:sz w:val="28"/>
          <w:szCs w:val="36"/>
        </w:rPr>
        <w:t>岁经历死亡后，身心内似“睁开眼睛”的觉性“纯澈”，在一年之前，只好像是在绝对的黑暗中睁开了眼睛，虽然眼睛依旧在绝对的黑暗中，看不到任何景象，可是睁开的眼睛，从此刻开始，就不再是黑暗本身，清澈清醒与无明黑暗，彻底划分开泾渭分明的界限。</w:t>
      </w:r>
    </w:p>
    <w:p w14:paraId="09F3A0FA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73429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虽然无生无灭的觉性，在身心意识中睁开了眼睛，可是睁开的眼睛依旧在黑暗中，什么都看不到；在经历一年半时间后（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日—</w:t>
      </w:r>
      <w:r>
        <w:rPr>
          <w:rFonts w:ascii="微软雅黑" w:eastAsia="微软雅黑" w:hAnsi="微软雅黑" w:cs="微软雅黑" w:hint="eastAsia"/>
          <w:sz w:val="28"/>
          <w:szCs w:val="36"/>
        </w:rPr>
        <w:t>2023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7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31</w:t>
      </w:r>
      <w:r>
        <w:rPr>
          <w:rFonts w:ascii="微软雅黑" w:eastAsia="微软雅黑" w:hAnsi="微软雅黑" w:cs="微软雅黑" w:hint="eastAsia"/>
          <w:sz w:val="28"/>
          <w:szCs w:val="36"/>
        </w:rPr>
        <w:t>日），身心意识中，微观生命里，睁开眼睛的清澈觉性，如今开始绽放夺目的纯净光辉，如同在绝对黑暗的深渊底部，开启了戴在眼睛上的“夜视</w:t>
      </w:r>
      <w:r>
        <w:rPr>
          <w:rFonts w:ascii="微软雅黑" w:eastAsia="微软雅黑" w:hAnsi="微软雅黑" w:cs="微软雅黑" w:hint="eastAsia"/>
          <w:sz w:val="28"/>
          <w:szCs w:val="36"/>
        </w:rPr>
        <w:t>仪”，原本绝对黑暗的深渊深夜中，瞬间呈现出全面圆满的生命性“宇宙”实相。</w:t>
      </w:r>
    </w:p>
    <w:p w14:paraId="7ACE049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9363C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6</w:t>
      </w:r>
      <w:r>
        <w:rPr>
          <w:rFonts w:ascii="微软雅黑" w:eastAsia="微软雅黑" w:hAnsi="微软雅黑" w:cs="微软雅黑" w:hint="eastAsia"/>
          <w:sz w:val="28"/>
          <w:szCs w:val="36"/>
        </w:rPr>
        <w:t>年后（</w:t>
      </w:r>
      <w:r>
        <w:rPr>
          <w:rFonts w:ascii="微软雅黑" w:eastAsia="微软雅黑" w:hAnsi="微软雅黑" w:cs="微软雅黑" w:hint="eastAsia"/>
          <w:sz w:val="28"/>
          <w:szCs w:val="36"/>
        </w:rPr>
        <w:t>2029</w:t>
      </w:r>
      <w:r>
        <w:rPr>
          <w:rFonts w:ascii="微软雅黑" w:eastAsia="微软雅黑" w:hAnsi="微软雅黑" w:cs="微软雅黑" w:hint="eastAsia"/>
          <w:sz w:val="28"/>
          <w:szCs w:val="36"/>
        </w:rPr>
        <w:t>年），戴在眼睛上的“夜视仪”，将会成为“探照灯”，是在野外工作时使用的，最大功率最大瓦数的“探照灯”，那个时候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将是“灵性”探照灯的感应力光线，“照破”习气相续无明黑暗因素，突破生灭聚合的“现象世界”，在人间社会中，呈现出灵性“探照灯”的光辉明亮，当构成人间生命的微观因素中，黑暗的气息被灵性探照灯“照破”，随着构成细胞因素的，细腻黑暗习气的净化分解消融，细胞信息因素的改变，就会在人类生命形态中，出现不可思议的“神迹”。</w:t>
      </w:r>
    </w:p>
    <w:p w14:paraId="4D68CA5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27A37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就好像，将细腻灰尘捏成的泥人，利用科技手段，替换了灰尘中的物质元素，用精微的能量取代了灰尘，那么这个曾经的“泥人”，就变成了“光明天使”。</w:t>
      </w:r>
    </w:p>
    <w:p w14:paraId="33B775C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2E5A2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泥土的成分，无法阻碍光线的穿透。</w:t>
      </w:r>
    </w:p>
    <w:p w14:paraId="2D45D54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因此，当灵性探照灯，照破习气黑暗因素时，人间社会中的人类，就会切身地看见，感受到，认识到，体验到，超越了地球物理现象，不可理解却无法否定，耳闻目睹且不可思议的“神迹”。</w:t>
      </w:r>
    </w:p>
    <w:p w14:paraId="6B14AED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84F72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这是真神在圆满如来的过程中，灵性于肉体微观中拓展世界，细胞内生命性质随之转化，转化的生命呈现出“境界”的飞跃，境界跃层体现出能量差异，在人间世界中呈现出现象的变</w:t>
      </w:r>
      <w:r>
        <w:rPr>
          <w:rFonts w:ascii="微软雅黑" w:eastAsia="微软雅黑" w:hAnsi="微软雅黑" w:cs="微软雅黑" w:hint="eastAsia"/>
          <w:sz w:val="28"/>
          <w:szCs w:val="36"/>
        </w:rPr>
        <w:t>化。</w:t>
      </w:r>
    </w:p>
    <w:p w14:paraId="6F09724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72A81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宗教记录的是，对于神佛所说话语的记录；可是人类没有理解神佛真实义的能力，于是，维护话语本身的规范，就成为了宗教的使命；直到最后，僵化的宗教以固化的形态，扼杀着一批批想要解脱生死的灵魂，将灵魂带入宗教禁锢的恐惧之中，迷信宗教的信徒遗忘了，神佛在世时并没有宗教，神佛留在人间的，唯有究竟圆满的解脱智慧，与宽恕之心的圣爱慈悲；唯有开放自由的心，一个不受禁锢的灵魂，才具有看透事物表现，直达真理实相的能力；唯有自由的心可以诞生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纯洁，唯有纯洁可以绽放圣洁之爱。</w:t>
      </w:r>
    </w:p>
    <w:p w14:paraId="41A8974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C0A62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而一切诸佛如来，皆以慈悲为智慧基准。</w:t>
      </w:r>
    </w:p>
    <w:p w14:paraId="28B42AA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神圣之爱，就是慈</w:t>
      </w:r>
      <w:r>
        <w:rPr>
          <w:rFonts w:ascii="微软雅黑" w:eastAsia="微软雅黑" w:hAnsi="微软雅黑" w:cs="微软雅黑" w:hint="eastAsia"/>
          <w:sz w:val="28"/>
          <w:szCs w:val="36"/>
        </w:rPr>
        <w:t>悲心于生命中的表达。</w:t>
      </w:r>
    </w:p>
    <w:p w14:paraId="22D5DAFC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3EA88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宗教，教人如何“畏惧”；真理，教人如何“宽恕”。</w:t>
      </w:r>
    </w:p>
    <w:p w14:paraId="5BD2FDC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原本供奉神的宗教，现在，却成了敌对神的恶奴。</w:t>
      </w:r>
    </w:p>
    <w:p w14:paraId="485DCB5A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4F12C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宗教，教人如何保护自己，如何成就自己；可是，生命实相中，就根本没有“个人”存在过，“一切贤圣皆以无为法而有差别”，连自我都属于幻觉，何来承载福报与功德的基础？</w:t>
      </w:r>
    </w:p>
    <w:p w14:paraId="618F9F3A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DC4C7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真理，针对灵魂不针对人格，针对生命不针对人间，因此真理可以唤醒灵魂，苏醒诸佛；宗教，针对人格不针对灵魂，针对世间不针对生命，因此宗教会束缚灵魂，堕落生死。</w:t>
      </w:r>
    </w:p>
    <w:p w14:paraId="676F17C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EFE1E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神的降临，给予了人类，选择生命未来的权利。</w:t>
      </w:r>
    </w:p>
    <w:p w14:paraId="2CB9D54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</w:t>
      </w:r>
      <w:r>
        <w:rPr>
          <w:rFonts w:ascii="微软雅黑" w:eastAsia="微软雅黑" w:hAnsi="微软雅黑" w:cs="微软雅黑" w:hint="eastAsia"/>
          <w:sz w:val="28"/>
          <w:szCs w:val="36"/>
        </w:rPr>
        <w:t>———</w:t>
      </w:r>
    </w:p>
    <w:p w14:paraId="7038ACE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4E3A7D" w14:textId="77777777" w:rsidR="004F57C4" w:rsidRDefault="00B35AA0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9" w:name="_Toc9585"/>
      <w:r>
        <w:rPr>
          <w:rFonts w:ascii="微软雅黑" w:eastAsia="微软雅黑" w:hAnsi="微软雅黑" w:cs="微软雅黑" w:hint="eastAsia"/>
          <w:sz w:val="30"/>
          <w:szCs w:val="30"/>
        </w:rPr>
        <w:t>正本清源（壹）</w:t>
      </w:r>
      <w:bookmarkEnd w:id="9"/>
    </w:p>
    <w:p w14:paraId="5926B12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01:26</w:t>
      </w:r>
    </w:p>
    <w:p w14:paraId="3C6682DA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B6B7B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一位修学净土居士的回复：</w:t>
      </w:r>
    </w:p>
    <w:p w14:paraId="53B1DA9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针对《净土法门宗旨》：</w:t>
      </w:r>
    </w:p>
    <w:p w14:paraId="691CA6A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居士留言：这是邪见，不要发表了。</w:t>
      </w:r>
    </w:p>
    <w:p w14:paraId="0B324AE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学生回复：师兄，邪在哪里了？请依据佛经明确指出。</w:t>
      </w:r>
    </w:p>
    <w:p w14:paraId="237071E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CDCF8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居士留言：你去看一下净土三经和净土祖师言。净土法门“信愿行”为宗。五逆十恶一念回心都可往生。《观经》下三品你自己去看。这种文章，罪大恶极的人才敢发表，前面那一篇文章也是。太邪了，您自重吧！</w:t>
      </w:r>
    </w:p>
    <w:p w14:paraId="119E70F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616DA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居士留言：这个邪师叫什么名字，怎么不敢署名？</w:t>
      </w:r>
    </w:p>
    <w:p w14:paraId="62B988E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居士留言：“四十八愿”第一愿就是无三恶道愿，好好去学习净土经典，凡夫带业往生，烦恼不起现行，连最基本的道理都不懂，就乱发了。</w:t>
      </w:r>
    </w:p>
    <w:p w14:paraId="02C5AD7C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9D1DE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我在净土群稍微发了一下，连刚学习的人都知道，这是大邪见。这样公开发表邪见，下场会很悲剧，属于谤法之类。</w:t>
      </w:r>
    </w:p>
    <w:p w14:paraId="4A91E99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学净土发文章，要以净土祖师为标准，净土祖师是解释净土的权威，功德无量。这些乱七八糟的东西，害人害己呀！</w:t>
      </w:r>
    </w:p>
    <w:p w14:paraId="5ABA096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07E1A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莲池大师曾经有个比喻：如果有一个人，一天讲一万句话，用来诽谤一万尊佛，诽谤的时间积满一千年，其谤佛的罪业大不大？当然很大，大到无量无边。但如果有人只说一句话，说西方极乐世界、阿弥陀佛不存在，阻止人们念佛，那么这个人的罪业与前一个人相比，要超过百千万倍，乃至无法计算！为什么会是这样呢？因为像微尘一般众多</w:t>
      </w:r>
      <w:r>
        <w:rPr>
          <w:rFonts w:ascii="微软雅黑" w:eastAsia="微软雅黑" w:hAnsi="微软雅黑" w:cs="微软雅黑" w:hint="eastAsia"/>
          <w:sz w:val="28"/>
          <w:szCs w:val="36"/>
        </w:rPr>
        <w:t>的诸佛赞叹西方极乐世界，一心只想要人人都成佛，而你却生起诽谤。你诽谤西方极乐世界，就是诽谤像微尘一样多的诸佛如来，害得众生永劫沉沦于苦海之中而不能成佛，所以罪业大到如此地步！因此，写这些文章、说这些话的人只图口快，不知道他谤法的罪业多么深重——谤法是要到阿鼻地狱去报到的！</w:t>
      </w:r>
    </w:p>
    <w:p w14:paraId="7F689BB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2A590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答：首先，赞叹一下这位居士维护佛法的发心。</w:t>
      </w:r>
    </w:p>
    <w:p w14:paraId="52A544B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在古印度，佛教徒与印度教徒，经常进行对究竟法义的公开辩论。</w:t>
      </w:r>
    </w:p>
    <w:p w14:paraId="294A1A1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因为真理关系到灵魂的未来，若修行法理不明，则修行道路错谬。</w:t>
      </w:r>
    </w:p>
    <w:p w14:paraId="1AD7B6A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失之毫厘谬以千里，错误知见，会导致灵魂陷入万劫不复的轮回。</w:t>
      </w:r>
    </w:p>
    <w:p w14:paraId="608602E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2A052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因此，古印</w:t>
      </w:r>
      <w:r>
        <w:rPr>
          <w:rFonts w:ascii="微软雅黑" w:eastAsia="微软雅黑" w:hAnsi="微软雅黑" w:cs="微软雅黑" w:hint="eastAsia"/>
          <w:sz w:val="28"/>
          <w:szCs w:val="36"/>
        </w:rPr>
        <w:t>度修行者，对于真理探讨的态度，极其严格极其慎重。</w:t>
      </w:r>
    </w:p>
    <w:p w14:paraId="37155E1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辩论佛法失败的一方，最轻的惩罚是割掉舌头，终生不可说法。</w:t>
      </w:r>
    </w:p>
    <w:p w14:paraId="49C7BB4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若是严重违背佛教义理的言论，则会被当众砍头，枭首示众。</w:t>
      </w:r>
    </w:p>
    <w:p w14:paraId="0E675BBF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376B8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随着释迦牟尼佛涅槃，佛教中觉悟究竟义的大菩萨，纷纷离开。</w:t>
      </w:r>
    </w:p>
    <w:p w14:paraId="1F24FC4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导致佛教重地“那烂陀寺”，空守佛经典籍万卷，却依旧不敌印度教。</w:t>
      </w:r>
    </w:p>
    <w:p w14:paraId="68EEE84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印度教徒，以《吠陀经》《奥义书》中“不二论”的观点，</w:t>
      </w:r>
    </w:p>
    <w:p w14:paraId="3052371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与佛教徒辩论，经历长达数月的辩论后，佛教徒输得一败涂地。</w:t>
      </w:r>
    </w:p>
    <w:p w14:paraId="5D17A5B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从此之后，“那烂陀寺”被迫紧闭山门。</w:t>
      </w:r>
    </w:p>
    <w:p w14:paraId="6F3D918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只有到了深夜，才敢偷偷地开启后门，接受信众对僧人的食物供养。</w:t>
      </w:r>
    </w:p>
    <w:p w14:paraId="2804FAC1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148AC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</w:t>
      </w:r>
      <w:r>
        <w:rPr>
          <w:rFonts w:ascii="微软雅黑" w:eastAsia="微软雅黑" w:hAnsi="微软雅黑" w:cs="微软雅黑" w:hint="eastAsia"/>
          <w:sz w:val="28"/>
          <w:szCs w:val="36"/>
        </w:rPr>
        <w:t>真理是通往究竟实相的道路，非常珍贵极度罕见。</w:t>
      </w:r>
    </w:p>
    <w:p w14:paraId="491C541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并非每一个修行者，都有觉悟真理的根性与机缘。</w:t>
      </w:r>
    </w:p>
    <w:p w14:paraId="5ED232B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你所维护的，是你心目中的“真理”。</w:t>
      </w:r>
    </w:p>
    <w:p w14:paraId="40EFAFA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因此对于你所认为的，诽谤真理言行，怒不可遏，不惜恶毒诅咒。</w:t>
      </w:r>
    </w:p>
    <w:p w14:paraId="463377F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8DD25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而我，也在维护我心目中的“真理”，那么，我们就效仿古印度的修行者。</w:t>
      </w:r>
    </w:p>
    <w:p w14:paraId="3ECC03E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在十方如来面前，以自己的身家性命作为赌注，在佛前起誓：</w:t>
      </w:r>
    </w:p>
    <w:p w14:paraId="33BE0DF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若我今日，对“净土法门”宗旨开示，偏离如来真实义，</w:t>
      </w:r>
    </w:p>
    <w:p w14:paraId="1D2A387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我愿意身心灵，即刻堕入“阿鼻地狱”，永世不得超生。</w:t>
      </w:r>
    </w:p>
    <w:p w14:paraId="77C4D324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E508D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同样的赌注，若我所说“净土法门”宗旨，符合诸佛心印，</w:t>
      </w:r>
    </w:p>
    <w:p w14:paraId="7190BDD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是以如来正法眼藏，纠偏“净土法门”的乱象，</w:t>
      </w:r>
    </w:p>
    <w:p w14:paraId="58D0324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将被“附佛外道”扭曲的净土宗，归本正源，</w:t>
      </w:r>
    </w:p>
    <w:p w14:paraId="4626B99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那么，诽谤我所说为邪见的你，就要承受与我同等的“赌注”。</w:t>
      </w:r>
    </w:p>
    <w:p w14:paraId="56A9EAB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9E055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即你的身心灵，当下此刻，愿堕入“阿鼻地狱”，永世不得超生。</w:t>
      </w:r>
    </w:p>
    <w:p w14:paraId="7C3F771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看了你的言论，能感受到你拳拳爱佛之心。</w:t>
      </w:r>
    </w:p>
    <w:p w14:paraId="29C8150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你理应有，与我对赌的勇气与信心。</w:t>
      </w:r>
    </w:p>
    <w:p w14:paraId="7BDAA00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在我写下后面文字的时候，我就当你，已经接受在佛前赌咒的誓愿。</w:t>
      </w:r>
    </w:p>
    <w:p w14:paraId="0D391BA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这不是你愿不愿意的事情，而是，诸佛见证下的誓言。</w:t>
      </w:r>
    </w:p>
    <w:p w14:paraId="62E5E49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万法皆空，因果不空，此刻的誓言，会跟随你我永生永世。</w:t>
      </w:r>
    </w:p>
    <w:p w14:paraId="287FBE1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好了，下面，就是你我之间，关系到灵魂生死未来的“辩法”。</w:t>
      </w:r>
    </w:p>
    <w:p w14:paraId="47AD340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B1D40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开宗明义：</w:t>
      </w:r>
    </w:p>
    <w:p w14:paraId="7320B29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7029B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佛教，是释迦牟尼佛创立的。</w:t>
      </w:r>
    </w:p>
    <w:p w14:paraId="11FD29D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佛教，不是净土宗的长老大德创立的。</w:t>
      </w:r>
    </w:p>
    <w:p w14:paraId="383A3D0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若非，释迦牟尼佛，于讲法中开示了，西方有“极乐世界”。</w:t>
      </w:r>
    </w:p>
    <w:p w14:paraId="2D44D47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众生心念“阿弥陀佛”圣号，即可往生“极乐世界”。</w:t>
      </w:r>
    </w:p>
    <w:p w14:paraId="4496E02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后世的修行者，根本就不可能知道有“极乐世界”。</w:t>
      </w:r>
    </w:p>
    <w:p w14:paraId="6B21D74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这个观点，你同意否？</w:t>
      </w:r>
    </w:p>
    <w:p w14:paraId="0C4C0DC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B9E05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也就是说，净土宗的长老，并非开创了“佛教”。</w:t>
      </w:r>
    </w:p>
    <w:p w14:paraId="61DF466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而是于释迦牟尼佛智慧体系内，弘扬了其中一个“法门”。</w:t>
      </w:r>
    </w:p>
    <w:p w14:paraId="4D9D12D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这个观点你同意否？</w:t>
      </w:r>
    </w:p>
    <w:p w14:paraId="1DE7D29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87A01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再说：何为佛教？</w:t>
      </w:r>
    </w:p>
    <w:p w14:paraId="2B1537A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一言以蔽之，心外无物，唯心所现，唯识所变，三界唯心，万法唯识。</w:t>
      </w:r>
    </w:p>
    <w:p w14:paraId="6805867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离心说法，必定“法法有自性，相相有实体”，心相相续即为轮回。</w:t>
      </w:r>
    </w:p>
    <w:p w14:paraId="370574C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离心说法，则会“有说法者，有可说法”，我与我所，心相相续即为“外道”。</w:t>
      </w:r>
    </w:p>
    <w:p w14:paraId="675DCA6F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2C03D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佛法，为“一合相”，一合相，即“诸相非相”。</w:t>
      </w:r>
    </w:p>
    <w:p w14:paraId="779CA1E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何为“相”？分别心是也。何为“心”？无明习气故。</w:t>
      </w:r>
    </w:p>
    <w:p w14:paraId="4EFB0CD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达摩祖师说：“色不自色，由心故色；心不自心，由色故心。”</w:t>
      </w:r>
    </w:p>
    <w:p w14:paraId="1028F86A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CEBF9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心色相续，颠倒轮回，是为“众生界”。</w:t>
      </w:r>
    </w:p>
    <w:p w14:paraId="2C98EFD4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35680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何为佛？</w:t>
      </w:r>
    </w:p>
    <w:p w14:paraId="55E5212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于分别心中，“不受”分别的，即“如来”。</w:t>
      </w:r>
    </w:p>
    <w:p w14:paraId="5236712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何为法？</w:t>
      </w:r>
    </w:p>
    <w:p w14:paraId="0D9F995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法从分别生，还从分别灭。——《金刚三昧经》</w:t>
      </w:r>
    </w:p>
    <w:p w14:paraId="3EC9A27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69F07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因缘相续</w:t>
      </w:r>
      <w:r>
        <w:rPr>
          <w:rFonts w:ascii="微软雅黑" w:eastAsia="微软雅黑" w:hAnsi="微软雅黑" w:cs="微软雅黑" w:hint="eastAsia"/>
          <w:sz w:val="28"/>
          <w:szCs w:val="36"/>
        </w:rPr>
        <w:t>，生灭诸相，相牵引心即生死。</w:t>
      </w:r>
    </w:p>
    <w:p w14:paraId="7339F0A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于生灭诸相，“见”无生实相，即“法门”。</w:t>
      </w:r>
    </w:p>
    <w:p w14:paraId="10D1E2B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F3CBE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法从分别生，何为分别？</w:t>
      </w:r>
    </w:p>
    <w:p w14:paraId="49E2C1C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识缘名色，业尘聚合，遮蔽自性，所现大千。</w:t>
      </w:r>
    </w:p>
    <w:p w14:paraId="1B2FB24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还从分别灭，如何灭？</w:t>
      </w:r>
    </w:p>
    <w:p w14:paraId="0FD6106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依究竟佛智，返观内照，熄灭妄想，习气除灭，如来自现。</w:t>
      </w:r>
    </w:p>
    <w:p w14:paraId="223F058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C3A69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自性现前，则疑惑顿消。</w:t>
      </w:r>
    </w:p>
    <w:p w14:paraId="7AD9EE0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一切法本无生，一切心本寂静。</w:t>
      </w:r>
    </w:p>
    <w:p w14:paraId="158E5FB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诸法生灭，只是自性显现。</w:t>
      </w:r>
    </w:p>
    <w:p w14:paraId="11FA8DA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宇宙世界，皆是如来化现。</w:t>
      </w:r>
    </w:p>
    <w:p w14:paraId="541A076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是故：山河大地齐说法，宇宙只在佛心中。</w:t>
      </w:r>
    </w:p>
    <w:p w14:paraId="059AE74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终日走路不沾一粒尘，终日吃饭未吃一粒米。</w:t>
      </w:r>
    </w:p>
    <w:p w14:paraId="22A7D8C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34FEE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佛与众生，体性一如。</w:t>
      </w:r>
    </w:p>
    <w:p w14:paraId="3824846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没有离开众生的如来。</w:t>
      </w:r>
    </w:p>
    <w:p w14:paraId="6BF7D64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没有离开如来的众生。</w:t>
      </w:r>
    </w:p>
    <w:p w14:paraId="1DE5505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众生自性即究竟如来。</w:t>
      </w:r>
    </w:p>
    <w:p w14:paraId="014809E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如来佛智即众生清净心。</w:t>
      </w:r>
    </w:p>
    <w:p w14:paraId="43B1874A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9FF29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以上观点，你同意否？</w:t>
      </w:r>
    </w:p>
    <w:p w14:paraId="6F2A151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791BA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继续说：</w:t>
      </w:r>
    </w:p>
    <w:p w14:paraId="0D27BEC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实相中，没有众生与如来的相隔。</w:t>
      </w:r>
    </w:p>
    <w:p w14:paraId="48CD8BB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因为相隔众生与如来的，只是一心分别而已。</w:t>
      </w:r>
    </w:p>
    <w:p w14:paraId="1076B02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熄灭分别心，是“转识成智”，就是即身觉悟。</w:t>
      </w:r>
    </w:p>
    <w:p w14:paraId="3450572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觉悟本性如来，是佛教根本的目的。</w:t>
      </w:r>
    </w:p>
    <w:p w14:paraId="092C599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觉悟自性的道路，称为“法门”。</w:t>
      </w:r>
    </w:p>
    <w:p w14:paraId="057601A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2AFB1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法门，不能等同于“实相”。</w:t>
      </w:r>
    </w:p>
    <w:p w14:paraId="5AEEEEB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法门，是通往实相的道路。</w:t>
      </w:r>
    </w:p>
    <w:p w14:paraId="1B48515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64A02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实相中，本无一法可得。</w:t>
      </w:r>
    </w:p>
    <w:p w14:paraId="6F60476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“我于阿耨多罗三藐三菩提，乃至无有少法可得。”</w:t>
      </w:r>
    </w:p>
    <w:p w14:paraId="5B9F97A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“若人言如来有所说法，即为谤佛。”——《金刚经》</w:t>
      </w:r>
    </w:p>
    <w:p w14:paraId="1489B0B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4D4E8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故，诸法性空，法法平等，无有高下。</w:t>
      </w:r>
    </w:p>
    <w:p w14:paraId="0DCA2FB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如来，应众生烦恼所说诸法。</w:t>
      </w:r>
    </w:p>
    <w:p w14:paraId="209457F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众生觉悟，则法与人皆脱落。</w:t>
      </w:r>
    </w:p>
    <w:p w14:paraId="75FE983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法我皆空，见“诸相非相”，即名实相。</w:t>
      </w:r>
    </w:p>
    <w:p w14:paraId="43219DFA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B65FF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佛性众生本有，只因众生八万四千烦恼，不能证悟圆觉本性。</w:t>
      </w:r>
    </w:p>
    <w:p w14:paraId="1E8BEF3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故应八万四千烦恼，而演化八万四千法门，法门是通向自性的道路。</w:t>
      </w:r>
    </w:p>
    <w:p w14:paraId="7964768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2414A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以上观点，你同意否？</w:t>
      </w:r>
    </w:p>
    <w:p w14:paraId="6939FF9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0F66B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若忽略觉悟自性的“目的”，却将某个法门固化美化，强调强化。</w:t>
      </w:r>
    </w:p>
    <w:p w14:paraId="76E5A93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无异于将解脱生死，觉醒自性的法门，从佛法究竟义中独立出来。</w:t>
      </w:r>
    </w:p>
    <w:p w14:paraId="639A931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就好像，大海升起海浪，浪花源自于大海。</w:t>
      </w:r>
    </w:p>
    <w:p w14:paraId="3C0A35B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现在你非要说，某个浪花的形态，有别于其他的浪花。</w:t>
      </w:r>
    </w:p>
    <w:p w14:paraId="6EBBB58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甚至于，对这朵浪花固守推崇，直接以浪花形态，取代沧海本身。</w:t>
      </w:r>
    </w:p>
    <w:p w14:paraId="3230B6A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DC8CE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否则你怎么敢说：学习净土宗，就要看净土宗大德的文章。</w:t>
      </w:r>
    </w:p>
    <w:p w14:paraId="55151D2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言下之意，净土宗大德，可以取代释迦牟尼佛。</w:t>
      </w:r>
    </w:p>
    <w:p w14:paraId="260D433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佛是中道理体，不以相见，唯以智知。</w:t>
      </w:r>
    </w:p>
    <w:p w14:paraId="65D8056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53D5E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幻相本无生，即心离心，即相离相，当下无染。</w:t>
      </w:r>
    </w:p>
    <w:p w14:paraId="4A429D9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“无所从来亦无所去，故名如来”，实相即如来。</w:t>
      </w:r>
    </w:p>
    <w:p w14:paraId="78A4A86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佛性，贯穿八万四千法门，当然也包括净土宗。</w:t>
      </w:r>
    </w:p>
    <w:p w14:paraId="5FDD95F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CF0C0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你强调净土宗大德之言论，忘却如来真实义，而强调法门的特殊。</w:t>
      </w:r>
    </w:p>
    <w:p w14:paraId="6C0E616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刻意将净土宗，与禅宗、密宗、律宗、天台宗、华严宗等修行法门相对立。</w:t>
      </w:r>
    </w:p>
    <w:p w14:paraId="7EBCABD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确立法门实有的同时，就遗忘了如来“究竟义”。</w:t>
      </w:r>
    </w:p>
    <w:p w14:paraId="2718A90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19304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若</w:t>
      </w:r>
      <w:r>
        <w:rPr>
          <w:rFonts w:ascii="微软雅黑" w:eastAsia="微软雅黑" w:hAnsi="微软雅黑" w:cs="微软雅黑" w:hint="eastAsia"/>
          <w:sz w:val="28"/>
          <w:szCs w:val="36"/>
        </w:rPr>
        <w:t>离开“第一义”而单独说“法门”，任何法门都是“附佛外道”。</w:t>
      </w:r>
    </w:p>
    <w:p w14:paraId="795D2F1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若以“究竟义”阐述解脱路，一切因缘诸法，皆如来“正法眼藏”。</w:t>
      </w:r>
    </w:p>
    <w:p w14:paraId="06E45A6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6CDB3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法门是通往自性的竹筏，是“指月之手”。</w:t>
      </w:r>
    </w:p>
    <w:p w14:paraId="48219C0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在你琢磨某一根指头更加漂亮的时刻，</w:t>
      </w:r>
    </w:p>
    <w:p w14:paraId="4C6A847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就已经迷失了月亮，更，失去了这根手指的“意义”。</w:t>
      </w:r>
    </w:p>
    <w:p w14:paraId="2D69A89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法法平等，无有高下，因众生宿世因缘不同，</w:t>
      </w:r>
    </w:p>
    <w:p w14:paraId="4974B7D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所现接引众生，回归自性佛刹的道路。</w:t>
      </w:r>
    </w:p>
    <w:p w14:paraId="1DBE766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阿弥陀佛的“极乐世界”，只是其中一个法门。</w:t>
      </w:r>
    </w:p>
    <w:p w14:paraId="2ED1DE9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若将净土法门，从佛法究竟义中单独“抽取”出来。</w:t>
      </w:r>
    </w:p>
    <w:p w14:paraId="4455C43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形成了一个“念佛”求往生的法门，而这个法门中，不谈自性不修心性。</w:t>
      </w:r>
    </w:p>
    <w:p w14:paraId="2954442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只以一句佛号就可以熄灭累劫习气业障，心外求法就已经偏离了佛法。</w:t>
      </w:r>
    </w:p>
    <w:p w14:paraId="20C7301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8B898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心外有一尊“阿弥陀佛”。</w:t>
      </w:r>
    </w:p>
    <w:p w14:paraId="48274D2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身外有一个“极乐世界”。</w:t>
      </w:r>
    </w:p>
    <w:p w14:paraId="26C837A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0BAAA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那么，阿弥陀佛就是“实有”。</w:t>
      </w:r>
    </w:p>
    <w:p w14:paraId="5C9EB03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那么，“极乐世界”就是实有。</w:t>
      </w:r>
    </w:p>
    <w:p w14:paraId="4EDB2F3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AFD0E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你通读净土宗经典，应该知道“极乐世界”是有寿命的。</w:t>
      </w:r>
    </w:p>
    <w:p w14:paraId="78EF4D3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宇宙中一切佛世界，都有其应众生因缘，所现的寿命。</w:t>
      </w:r>
    </w:p>
    <w:p w14:paraId="0F733D5C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05B36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若有寿命的“极乐世界”，即为如来。</w:t>
      </w:r>
    </w:p>
    <w:p w14:paraId="1CBFA2F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等同于如来具有了寿命，等同于如来在生死之中。</w:t>
      </w:r>
    </w:p>
    <w:p w14:paraId="7EDB10C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你所谓维护净土宗，实际上是在否定如来究竟义。</w:t>
      </w:r>
    </w:p>
    <w:p w14:paraId="351F8D9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87B7E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实话实说，本人是虔诚的佛法修行</w:t>
      </w:r>
      <w:r>
        <w:rPr>
          <w:rFonts w:ascii="微软雅黑" w:eastAsia="微软雅黑" w:hAnsi="微软雅黑" w:cs="微软雅黑" w:hint="eastAsia"/>
          <w:sz w:val="28"/>
          <w:szCs w:val="36"/>
        </w:rPr>
        <w:t>者。</w:t>
      </w:r>
    </w:p>
    <w:p w14:paraId="6FA67E1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每日念佛不辍，精进念佛很多年。</w:t>
      </w:r>
    </w:p>
    <w:p w14:paraId="6140378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深知净土宗，是甚深的解脱法门。</w:t>
      </w:r>
    </w:p>
    <w:p w14:paraId="779E5981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DC9D8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可悲的是，历史上有太多太多的愚痴凡夫。</w:t>
      </w:r>
    </w:p>
    <w:p w14:paraId="7A95157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如你一般，以法门内涵取代佛法奥义的“附佛外道”。</w:t>
      </w:r>
    </w:p>
    <w:p w14:paraId="44648D7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若离心念佛，“口念弥陀心散乱，喊破喉咙也枉然”。</w:t>
      </w:r>
    </w:p>
    <w:p w14:paraId="6094843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A13EB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凡夫俗子岂会得知，如来智慧德相，包容苍穹万有。</w:t>
      </w:r>
    </w:p>
    <w:p w14:paraId="10EF112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此时此刻，众生心心念念中，就是如来清净法眼。</w:t>
      </w:r>
    </w:p>
    <w:p w14:paraId="3E71BA8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刹那亘古，当下此刻，我们就在阿弥陀佛的“极乐世界”。</w:t>
      </w:r>
    </w:p>
    <w:p w14:paraId="2C0D406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只因众生心中习气相续，生灭境界阻挡，而不能亲证阿弥陀佛。</w:t>
      </w:r>
    </w:p>
    <w:p w14:paraId="136BAEB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阿弥陀佛就是释迦牟尼，释迦牟尼就是燃灯古佛。</w:t>
      </w:r>
    </w:p>
    <w:p w14:paraId="251993E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这是释迦牟尼佛亲口说的：我就是阿弥陀佛，我就是燃灯古佛，我就是十方如来。</w:t>
      </w:r>
    </w:p>
    <w:p w14:paraId="614B78A1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5F9A6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因为，佛相有差异，佛性离分别。</w:t>
      </w:r>
    </w:p>
    <w:p w14:paraId="19B3E43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因此，众生分别心，所现众生界。</w:t>
      </w:r>
    </w:p>
    <w:p w14:paraId="2547210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于众生界中，众生自性就是佛性。</w:t>
      </w:r>
    </w:p>
    <w:p w14:paraId="34CA8D2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故而，极乐世界在众生清净心中。</w:t>
      </w:r>
    </w:p>
    <w:p w14:paraId="59956D2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8856A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前佛后佛只言其心。心即是佛，佛即是心；心外无佛，佛外无心。</w:t>
      </w:r>
    </w:p>
    <w:p w14:paraId="0D71A32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若言心外有佛，佛在何处？心外既无佛，何起佛见？——达摩祖师</w:t>
      </w:r>
    </w:p>
    <w:p w14:paraId="5B8C0DF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019D6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何为念佛？</w:t>
      </w:r>
    </w:p>
    <w:p w14:paraId="0400EB0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以决绝虔诚的信仰心，融入“阿弥陀佛”的圣号。</w:t>
      </w:r>
    </w:p>
    <w:p w14:paraId="324597F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心、口、意，三根归一；一心一意中返观内照。</w:t>
      </w:r>
    </w:p>
    <w:p w14:paraId="32E343C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以“阿弥陀佛”的圣号，统摄身心灵，统摄身语意。</w:t>
      </w:r>
    </w:p>
    <w:p w14:paraId="53AB345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身心内在，唯有“阿弥陀佛”，唯有对</w:t>
      </w:r>
      <w:r>
        <w:rPr>
          <w:rFonts w:ascii="微软雅黑" w:eastAsia="微软雅黑" w:hAnsi="微软雅黑" w:cs="微软雅黑" w:hint="eastAsia"/>
          <w:sz w:val="28"/>
          <w:szCs w:val="36"/>
        </w:rPr>
        <w:t>“阿弥陀佛”的清净虔诚。</w:t>
      </w:r>
    </w:p>
    <w:p w14:paraId="6A0365F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虔诚心，破开自我体验的维护，“阿弥陀佛”的圣号，就起到了渡河竹筏的作用。</w:t>
      </w:r>
    </w:p>
    <w:p w14:paraId="1F6B7A5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若是贪婪心，口念“阿弥陀佛”圣号，心思落于对红尘贪婪。</w:t>
      </w:r>
    </w:p>
    <w:p w14:paraId="79412BA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不仅是对“阿弥陀佛”圣号的玷污，更是对净土法门的玷污。</w:t>
      </w:r>
    </w:p>
    <w:p w14:paraId="5433990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827DC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净土宗，是修行者的道路啊！</w:t>
      </w:r>
    </w:p>
    <w:p w14:paraId="5B202C2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净土宗，不是外道邪教，满足人心贪欲的避难所啊！</w:t>
      </w:r>
    </w:p>
    <w:p w14:paraId="7C4A035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何为修行者？出离心啊！</w:t>
      </w:r>
    </w:p>
    <w:p w14:paraId="3E6E3B0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何为“出离心”？对身心自我的觉观与放弃啊！</w:t>
      </w:r>
    </w:p>
    <w:p w14:paraId="25DA6384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2883B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若失去“出离心”，一切修行法门，都将失去解脱生死的能力。</w:t>
      </w:r>
    </w:p>
    <w:p w14:paraId="1B52B9C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若失去“出离心”，所有修行法门，都失去了觉悟本性的意义。</w:t>
      </w:r>
    </w:p>
    <w:p w14:paraId="4FAD27FC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E3C69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净土宗，是如来赐予修行者，解脱生死觉醒本性的“法门”。</w:t>
      </w:r>
    </w:p>
    <w:p w14:paraId="7D4652B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净土宗，不是满足凡夫俗子，延展人心贪婪欲望的“人间”。</w:t>
      </w:r>
    </w:p>
    <w:p w14:paraId="0DE10C3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9EF8B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若失去了，最基本的“出离心”。</w:t>
      </w:r>
    </w:p>
    <w:p w14:paraId="26B96B8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“极乐世界”就变成了，寄托人类欲望贪婪，人心妄想延展出来的“人间”。</w:t>
      </w:r>
    </w:p>
    <w:p w14:paraId="325F50C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“阿弥陀佛”，就变成了，庇护三界六道一切犯罪分子的“终极大哥大”。</w:t>
      </w:r>
    </w:p>
    <w:p w14:paraId="0DAB566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“阿弥陀佛”不再是，清净修行者，身心灵供奉的“教主法王”。</w:t>
      </w:r>
    </w:p>
    <w:p w14:paraId="011ECBB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“阿弥陀佛”将成为，或已经成为，附佛外道所塑造出的，“改变命运的大神”。</w:t>
      </w:r>
    </w:p>
    <w:p w14:paraId="157B0A7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4C89C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那么，“净土宗”，这个释迦牟尼佛亲口推荐的无上“解脱法门”。</w:t>
      </w:r>
    </w:p>
    <w:p w14:paraId="0F4DD4B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就会，被贪图人间利益，维护自我人格的“外道”，糟践成为“世间善法”。</w:t>
      </w:r>
    </w:p>
    <w:p w14:paraId="37E674F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2303D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你我的本性，就是“阿弥陀佛”啊！</w:t>
      </w:r>
    </w:p>
    <w:p w14:paraId="1D5601F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五祖弘忍见六祖慧能，说：“汝是岭南人，又是獦獠，若为堪作佛？”</w:t>
      </w:r>
    </w:p>
    <w:p w14:paraId="0795BAB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六祖慧能回答：“人虽有南北，佛性本无南北。”</w:t>
      </w:r>
    </w:p>
    <w:p w14:paraId="1629E15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B6AA0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佛性，不因你修行“净土宗”而有所增长。</w:t>
      </w:r>
    </w:p>
    <w:p w14:paraId="7DA5F68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佛性，不因你不念“阿弥陀佛”而有所损减。</w:t>
      </w:r>
    </w:p>
    <w:p w14:paraId="62EFA26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以虔诚出离心，心口意，身心灵，念诵“阿弥陀佛”。</w:t>
      </w:r>
    </w:p>
    <w:p w14:paraId="1E3587D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一句佛号，就统摄了修行者</w:t>
      </w:r>
      <w:r>
        <w:rPr>
          <w:rFonts w:ascii="微软雅黑" w:eastAsia="微软雅黑" w:hAnsi="微软雅黑" w:cs="微软雅黑" w:hint="eastAsia"/>
          <w:sz w:val="28"/>
          <w:szCs w:val="36"/>
        </w:rPr>
        <w:t>六根，净化了身心灵六尘。</w:t>
      </w:r>
    </w:p>
    <w:p w14:paraId="06A9B8E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此刻，净土宗，就是“大乘究竟了义法门”。</w:t>
      </w:r>
    </w:p>
    <w:p w14:paraId="3826147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可以一世成佛，可以见性解脱。</w:t>
      </w:r>
    </w:p>
    <w:p w14:paraId="27EBB75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一切法门，皆因出离自我，而有了接引灵魂的意义。</w:t>
      </w:r>
    </w:p>
    <w:p w14:paraId="18E5D24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任何法门，因失去出离心，而堕入凡夫分别，成为“附佛外道”。</w:t>
      </w:r>
    </w:p>
    <w:p w14:paraId="43C1052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EF595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至于你所引用的其他经典，纯属你自己的外道知见，曲解如来义，不值得一一辩论，还是我开篇就说明的：我在为净土宗正本清源，还“阿弥陀佛”极乐世界，庄严清净法门实相。</w:t>
      </w:r>
    </w:p>
    <w:p w14:paraId="1F437D4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2AE83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至于你是否看得懂，是否接受以上所说，无关紧要。</w:t>
      </w:r>
    </w:p>
    <w:p w14:paraId="381C29E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你与我，今日在诸佛面前发下的誓言，因果会一一兑现。</w:t>
      </w:r>
    </w:p>
    <w:p w14:paraId="2B80502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49065DF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A11D90" w14:textId="77777777" w:rsidR="004F57C4" w:rsidRDefault="00B35AA0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23630"/>
      <w:r>
        <w:rPr>
          <w:rFonts w:ascii="微软雅黑" w:eastAsia="微软雅黑" w:hAnsi="微软雅黑" w:cs="微软雅黑" w:hint="eastAsia"/>
          <w:sz w:val="30"/>
          <w:szCs w:val="30"/>
        </w:rPr>
        <w:t>深观</w:t>
      </w:r>
      <w:bookmarkEnd w:id="10"/>
    </w:p>
    <w:p w14:paraId="59F7F96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7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10:53</w:t>
      </w:r>
    </w:p>
    <w:p w14:paraId="1927A0F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56CE3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如何“深观自性”？</w:t>
      </w:r>
    </w:p>
    <w:p w14:paraId="3D31ED7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6F039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你什么都“看不到”。</w:t>
      </w:r>
    </w:p>
    <w:p w14:paraId="20EA3F4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你什么都未曾“看到”。</w:t>
      </w:r>
    </w:p>
    <w:p w14:paraId="558B5FB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E2C04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深深体验这两句话。</w:t>
      </w:r>
    </w:p>
    <w:p w14:paraId="3BF809E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深深品尝这两句话。</w:t>
      </w:r>
    </w:p>
    <w:p w14:paraId="35A020F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1E1D0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久而久之，内在的“见性”，就会从，六根六尘中苏醒。</w:t>
      </w:r>
    </w:p>
    <w:p w14:paraId="2D4C088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EF25D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很久之前，曾听闻一种说辞：“显宗是修行的基础，而雪山教派无上瑜伽部，才是即身成佛的高深法门。”</w:t>
      </w:r>
    </w:p>
    <w:p w14:paraId="698B6EF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2BD21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年的“我”程度尚浅，无法触及到心性最深的层次，没有境界触及到“如雾如沙如瀑布”的细腻习气；更不具备在最深的欲望中，与欲望升起同在，却普照欲望，融化习气的清澈觉照“证量”，因此对以上的说法心存怀疑。</w:t>
      </w:r>
    </w:p>
    <w:p w14:paraId="1D289614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12343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直到近日，日常禅修中，头脑意识处于“完全停摆”的状态。</w:t>
      </w:r>
    </w:p>
    <w:p w14:paraId="0A68F4C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心愿自我，思量心处于，如冰雪消融，基层冰川冻层彻底分解。</w:t>
      </w:r>
    </w:p>
    <w:p w14:paraId="77821F0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累劫习气如沙尘暴涌动，思量细念如瀑布流相续。</w:t>
      </w:r>
    </w:p>
    <w:p w14:paraId="55ED08A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713EF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在构成身心，极尽微细的业海中，于习气细念呈现雾化的状态中。</w:t>
      </w:r>
    </w:p>
    <w:p w14:paraId="7088625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原始庄严的“觉照光明”，随着习气相续，觉性于细念中裸然普照。</w:t>
      </w:r>
    </w:p>
    <w:p w14:paraId="3B3185B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修行者亲证到“大手印”，品</w:t>
      </w:r>
      <w:r>
        <w:rPr>
          <w:rFonts w:ascii="微软雅黑" w:eastAsia="微软雅黑" w:hAnsi="微软雅黑" w:cs="微软雅黑" w:hint="eastAsia"/>
          <w:sz w:val="28"/>
          <w:szCs w:val="36"/>
        </w:rPr>
        <w:t>味到原始究竟，无修无证“自解脱”。</w:t>
      </w:r>
    </w:p>
    <w:p w14:paraId="75E28D7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这才如实确定了，曾经流行于修行界的“传闻”，是真实不虚的。</w:t>
      </w:r>
    </w:p>
    <w:p w14:paraId="0F5A415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88525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何为禅修？</w:t>
      </w:r>
    </w:p>
    <w:p w14:paraId="4CCB708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接纳所有一切发生的“清净心”。</w:t>
      </w:r>
    </w:p>
    <w:p w14:paraId="33A8C93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清净心接纳所有一切的“发生”。</w:t>
      </w:r>
    </w:p>
    <w:p w14:paraId="6D3C9C4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于当下发生的一切中，处于“不定义”的大自由。</w:t>
      </w:r>
    </w:p>
    <w:p w14:paraId="4943F9F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大自由的清净中，一切发生的，并未曾发生过。</w:t>
      </w:r>
    </w:p>
    <w:p w14:paraId="4FD9CFD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07A47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显宗清净智慧，类似于“菜谱”。</w:t>
      </w:r>
    </w:p>
    <w:p w14:paraId="2A3DC4B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详细且系统，细致且究竟。</w:t>
      </w:r>
    </w:p>
    <w:p w14:paraId="1EAFBB8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但菜谱是无法填饱肚子的。</w:t>
      </w:r>
    </w:p>
    <w:p w14:paraId="56BAF6B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9803A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因为头脑意识中的“思辨”，是绝无能力，触及到思量心底层的。</w:t>
      </w:r>
    </w:p>
    <w:p w14:paraId="2BD00AF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因为心意中的“主观”人格，是没有可能，触及构成思量心的细腻念头的。</w:t>
      </w:r>
    </w:p>
    <w:p w14:paraId="6741402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48031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意识之下有自我。</w:t>
      </w:r>
    </w:p>
    <w:p w14:paraId="5EAC910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自我之内有心愿。</w:t>
      </w:r>
    </w:p>
    <w:p w14:paraId="1D43BDE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心愿之下有认知。</w:t>
      </w:r>
    </w:p>
    <w:p w14:paraId="4AD978B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认知之下有思量。</w:t>
      </w:r>
    </w:p>
    <w:p w14:paraId="13F92C5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261AD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“思量心”，是构成心愿人格，与心意头脑的基础元素。</w:t>
      </w:r>
    </w:p>
    <w:p w14:paraId="25E03D7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而“思量心”的内在构成，则是累劫的习气细念，聚合凝固而成的“冻土层”。</w:t>
      </w:r>
    </w:p>
    <w:p w14:paraId="26A1C64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4094C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当头脑意识，不再牵动心愿主观。</w:t>
      </w:r>
    </w:p>
    <w:p w14:paraId="7398108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心意主观投射出的“自我”淡化透明。</w:t>
      </w:r>
    </w:p>
    <w:p w14:paraId="2BBEBF0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B3E53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当自我主观，遗忘了意识头脑。</w:t>
      </w:r>
    </w:p>
    <w:p w14:paraId="436DF94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00E16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随心意自我的消融，心灵认知，在心意自我内浮现。</w:t>
      </w:r>
    </w:p>
    <w:p w14:paraId="55D3E04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自我体验与感受，在心灵清澈“认知”中，透明融化。</w:t>
      </w:r>
    </w:p>
    <w:p w14:paraId="3C4F853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B67A2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脱落了心意自我的“认知”深处。</w:t>
      </w:r>
    </w:p>
    <w:p w14:paraId="6078141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认知的深层本体，经验与分别心开始分解。</w:t>
      </w:r>
    </w:p>
    <w:p w14:paraId="79A7707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由分别念构成的“思量心”呈现出如沙尘暴，如瀑布流一般的累劫习气。</w:t>
      </w:r>
    </w:p>
    <w:p w14:paraId="2793B68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此刻，原始觉性，寂静觉照，普照光明，才可能透过沙尘细念，</w:t>
      </w:r>
    </w:p>
    <w:p w14:paraId="68CEB67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在心性底层的业海中，透过细念沙尘，呈现出“觉海庄严”空明圆满。</w:t>
      </w:r>
    </w:p>
    <w:p w14:paraId="5D3A76A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E7B25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雪山教派，“大手印”瑜伽部，</w:t>
      </w:r>
    </w:p>
    <w:p w14:paraId="21B0EE1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是让修行者，亲身品尝到“觉性”光明果实，</w:t>
      </w:r>
    </w:p>
    <w:p w14:paraId="1BAA132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亲身体证“无上瑜伽”，实证“烦恼即菩提”。</w:t>
      </w:r>
    </w:p>
    <w:p w14:paraId="66ADF7F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0DAF8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以普照智慧为本体，觉性光明破累劫生死业尘。</w:t>
      </w:r>
    </w:p>
    <w:p w14:paraId="17143CE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无限细念自动升起构成境界，境界在庄严觉光中自动熄灭。</w:t>
      </w:r>
    </w:p>
    <w:p w14:paraId="7E71B98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累劫生死相续，于当下觉照中自行解脱。</w:t>
      </w:r>
    </w:p>
    <w:p w14:paraId="6BE7EFD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烦恼习气如幻如梦，寂静觉光庄严普照。</w:t>
      </w:r>
    </w:p>
    <w:p w14:paraId="3BE9367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这就是“大手印”，雪山教派最深最高的圆满奥秘。</w:t>
      </w:r>
    </w:p>
    <w:p w14:paraId="7CDB5CF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89E1C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自古以来地球上，拥抱生死于普照庄严，</w:t>
      </w:r>
    </w:p>
    <w:p w14:paraId="72A80AF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无限劫生死相续之中，裸然觉醒的大成就者屈指可数，很多著名的大成就者只是摸到了解脱生死的门槛，都未曾真实从死亡中解脱；雪山教派即身成佛的法门稀有罕见，确实是释迦牟尼佛，十方如来“正法眼藏”；确实是圆满证悟“不二法门”；确实是“即身成佛”的神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圣道途。</w:t>
      </w:r>
    </w:p>
    <w:p w14:paraId="33B9F7A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5FA68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需要修行者，具累劫修行的善功德，以及舍身求</w:t>
      </w:r>
      <w:r>
        <w:rPr>
          <w:rFonts w:ascii="微软雅黑" w:eastAsia="微软雅黑" w:hAnsi="微软雅黑" w:cs="微软雅黑" w:hint="eastAsia"/>
          <w:sz w:val="28"/>
          <w:szCs w:val="36"/>
        </w:rPr>
        <w:t>法的大无畏精神；还得遭遇究竟真理，依靠确定解脱生死的恩师，因缘具足才可能展现出，雪山教派“大手印”的无上威神力。</w:t>
      </w:r>
    </w:p>
    <w:p w14:paraId="70854EFA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33D24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再有六年左右，修行者可以彻底推开死神的门。</w:t>
      </w:r>
    </w:p>
    <w:p w14:paraId="7016764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那将是，人世间的灵魂，全面推广真理的时候。</w:t>
      </w:r>
    </w:p>
    <w:p w14:paraId="28C3AFF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42AFC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事实将证明，具备可行性、可操作性的真理之路，是轮回中走投无路的灵魂，解脱绝望与黑暗的道路，是灵魂在死亡内绝对的黑暗里，能够抓住的唯一希望；真理因为解脱生死的确实能力，而被世间灵魂所广泛推崇，这是必定会发生的事情，因此目前弘法的人不要被宗教名相吓住了，你们是给灵魂一个被真理救赎的机会，而不是央求鬼魂认可神佛</w:t>
      </w:r>
      <w:r>
        <w:rPr>
          <w:rFonts w:ascii="微软雅黑" w:eastAsia="微软雅黑" w:hAnsi="微软雅黑" w:cs="微软雅黑" w:hint="eastAsia"/>
          <w:sz w:val="28"/>
          <w:szCs w:val="36"/>
        </w:rPr>
        <w:t>的光明；宗教名相是人类孱弱的灵魂，搞出来安慰人心情绪的恐惧而已。</w:t>
      </w:r>
    </w:p>
    <w:p w14:paraId="775F758F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2DD56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救赎灵魂不需要宗教形式。</w:t>
      </w:r>
    </w:p>
    <w:p w14:paraId="0D5FA96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真理以光明威力事实说话。</w:t>
      </w:r>
    </w:p>
    <w:p w14:paraId="29F2B2F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EC9038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9827CE" w14:textId="77777777" w:rsidR="004F57C4" w:rsidRDefault="00B35AA0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1" w:name="_Toc15197"/>
      <w:r>
        <w:rPr>
          <w:rFonts w:ascii="微软雅黑" w:eastAsia="微软雅黑" w:hAnsi="微软雅黑" w:cs="微软雅黑" w:hint="eastAsia"/>
          <w:sz w:val="30"/>
          <w:szCs w:val="30"/>
        </w:rPr>
        <w:t>辉映</w:t>
      </w:r>
      <w:bookmarkEnd w:id="11"/>
    </w:p>
    <w:p w14:paraId="483BEFA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18:29</w:t>
      </w:r>
    </w:p>
    <w:p w14:paraId="3E6620D4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06373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灵魂，是心意背后，“肃穆的清醒”。</w:t>
      </w:r>
    </w:p>
    <w:p w14:paraId="5C80F66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灵魂，是意识深处，“清澈的肃穆”。</w:t>
      </w:r>
    </w:p>
    <w:p w14:paraId="5A7A64F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80993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在意识深处，审视意识思维的每个念头。</w:t>
      </w:r>
    </w:p>
    <w:p w14:paraId="7481ECD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在心愿背后，感知自我心愿每一丝情绪。</w:t>
      </w:r>
    </w:p>
    <w:p w14:paraId="3768514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038BE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人间有两种情况，可以体证到“灵魂”自身体中抽离的状态。</w:t>
      </w:r>
    </w:p>
    <w:p w14:paraId="7B1A043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2084C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第一种，是濒死的人，即将迎接肉身死亡的人。</w:t>
      </w:r>
    </w:p>
    <w:p w14:paraId="6A92953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灵魂已经无力掌控肉体，灵魂会脱离肉体心意的禁锢。</w:t>
      </w:r>
    </w:p>
    <w:p w14:paraId="14725CE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如一缕青烟般，“临在”于肉体心意之上。</w:t>
      </w:r>
    </w:p>
    <w:p w14:paraId="0262FD8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清醒却“不动念”的肃穆，审阅“心意自我”经历的一生阅历。</w:t>
      </w:r>
    </w:p>
    <w:p w14:paraId="2AA52EA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随着今生“自我”心意，所经历人生画面快速划过。</w:t>
      </w:r>
    </w:p>
    <w:p w14:paraId="1DFBE49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一生岁月，在电光火石中瞬间即逝。</w:t>
      </w:r>
    </w:p>
    <w:p w14:paraId="637D1B24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872D5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随着“人格心意”画面体验的消逝，灵魂脱离了肉体心意。</w:t>
      </w:r>
    </w:p>
    <w:p w14:paraId="49E22BD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现实世界中，今生的这具身体，就停止了脑电波与心跳。</w:t>
      </w:r>
    </w:p>
    <w:p w14:paraId="04B9499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这具身体，正式与人间世界，画上了终止符。</w:t>
      </w:r>
    </w:p>
    <w:p w14:paraId="53485E2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50B82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人间世界中，从此刻起，不再有“你”这个人。</w:t>
      </w:r>
    </w:p>
    <w:p w14:paraId="25B5ED5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而灵魂随着灵魂深处，思量心中蕴藏的习气细念，</w:t>
      </w:r>
    </w:p>
    <w:p w14:paraId="4F5FD4E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沉浮于苍茫无尽的业力深海中，随习气业风飘荡。</w:t>
      </w:r>
    </w:p>
    <w:p w14:paraId="2A77DD7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受思量心中，执着细念形成的因缘推动。</w:t>
      </w:r>
    </w:p>
    <w:p w14:paraId="5377EA8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灵魂被动，却无可奈何地，被往昔人格执迷形成的“业浪”，</w:t>
      </w:r>
    </w:p>
    <w:p w14:paraId="3A6C539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席卷在光怪陆离的“境界”中，身不由己进入下一步的投胎。</w:t>
      </w:r>
    </w:p>
    <w:p w14:paraId="68D0BEC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346F4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第二种，是修行觉悟的人。</w:t>
      </w:r>
    </w:p>
    <w:p w14:paraId="159CCD9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在肉身活着的时候，实证灵魂从心意自我中“抽离”。</w:t>
      </w:r>
    </w:p>
    <w:p w14:paraId="3B88879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修行者的灵魂，是已经解脱了“分段生死”，但是尚未究竟圆满的“觉性”。</w:t>
      </w:r>
    </w:p>
    <w:p w14:paraId="7FC7060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犹如，在无限深邃的深渊底，于密度极大的，具有质量感的绝对黑暗中，</w:t>
      </w:r>
    </w:p>
    <w:p w14:paraId="113FD1C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绽放出耀眼夺目，却，轻柔温暖的光明。</w:t>
      </w:r>
    </w:p>
    <w:p w14:paraId="58607E6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光明是神圣的纯洁，是轻盈的轻柔，是无杂的纯正。</w:t>
      </w:r>
    </w:p>
    <w:p w14:paraId="08DE734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肃穆圣洁的光芒，是照破了因缘黑暗的“永恒”圣光。</w:t>
      </w:r>
    </w:p>
    <w:p w14:paraId="58F99BFF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E275B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在因缘相续的绝对无明中，在细念聚合的，密度无限强大的黑暗中，</w:t>
      </w:r>
    </w:p>
    <w:p w14:paraId="5CCB569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修行者苏醒的灵魂，犹如，深渊底层，苏醒了“生命之光”。</w:t>
      </w:r>
    </w:p>
    <w:p w14:paraId="7FC56F4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光明本身就是生命，生命不受黑暗因素的束缚。</w:t>
      </w:r>
    </w:p>
    <w:p w14:paraId="544A551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生命本身就是苏醒，苏醒的生命不被密度掩盖。</w:t>
      </w:r>
    </w:p>
    <w:p w14:paraId="42AE9DE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修行者灵魂觉醒，在无限密度细念业力黑暗中。</w:t>
      </w:r>
    </w:p>
    <w:p w14:paraId="3FEDA01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苏醒本身，脱落了生与死的限制。</w:t>
      </w:r>
    </w:p>
    <w:p w14:paraId="1A24143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生命光明，照破了细念业障局</w:t>
      </w:r>
      <w:r>
        <w:rPr>
          <w:rFonts w:ascii="微软雅黑" w:eastAsia="微软雅黑" w:hAnsi="微软雅黑" w:cs="微软雅黑" w:hint="eastAsia"/>
          <w:sz w:val="28"/>
          <w:szCs w:val="36"/>
        </w:rPr>
        <w:t>限。</w:t>
      </w:r>
    </w:p>
    <w:p w14:paraId="752729E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7EC8F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苏醒的修行者，具有人类灵魂的“记忆”。</w:t>
      </w:r>
    </w:p>
    <w:p w14:paraId="6CF1CF4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带有人格记忆的，修行者的灵魂，</w:t>
      </w:r>
    </w:p>
    <w:p w14:paraId="13A8CAC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却没有构成人类灵魂的原始因素。</w:t>
      </w:r>
    </w:p>
    <w:p w14:paraId="4D77155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换句话说，修行者身躯内的灵魂，</w:t>
      </w:r>
    </w:p>
    <w:p w14:paraId="6C7BAD6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依旧具有人格自我“形象”的记忆，却，没有人格心意自我的“成分”。</w:t>
      </w:r>
    </w:p>
    <w:p w14:paraId="5FB77A9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因此，在人体心意背后，审视心意自我的，“肃穆清澈”灵魂深处，</w:t>
      </w:r>
    </w:p>
    <w:p w14:paraId="1CE5F12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是神佛的不动空明智慧，穿透时空“存在”，折射出来“生命”圣光。</w:t>
      </w:r>
    </w:p>
    <w:p w14:paraId="3C61554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10BAF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圣光与天堂，是同体一性的。</w:t>
      </w:r>
    </w:p>
    <w:p w14:paraId="05E258F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是同一种性质，同一种境界，同一个生命。</w:t>
      </w:r>
    </w:p>
    <w:p w14:paraId="577C130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于是，随着修行者，心意背后的，“肃穆清澈”绽放出圣光。</w:t>
      </w:r>
    </w:p>
    <w:p w14:paraId="4DF229A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修行者身心内在，随着圣光绽放神圣光耀，无尽黑暗消融时，</w:t>
      </w:r>
    </w:p>
    <w:p w14:paraId="5E3534D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修行者，就自然而然地，不受心意自我控制地，</w:t>
      </w:r>
    </w:p>
    <w:p w14:paraId="3A395DB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在这具肉体微观细念内，看到苍穹宇宙的全貌。</w:t>
      </w:r>
    </w:p>
    <w:p w14:paraId="45CD437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A2347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就好像随着阳光照进深渊底部。</w:t>
      </w:r>
    </w:p>
    <w:p w14:paraId="5FC3022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深渊中，每一粒沙尘被光明净化。</w:t>
      </w:r>
    </w:p>
    <w:p w14:paraId="5736A56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深渊的每一粒沙尘中展现出，无限细腻，且无限庞大的“宇宙体系”。</w:t>
      </w:r>
    </w:p>
    <w:p w14:paraId="6674375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7BACB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修行者，清澈灵魂中，绽放的肃穆光明，与苍穹之上的“天堂圣光”，相互辉映。</w:t>
      </w:r>
    </w:p>
    <w:p w14:paraId="0A9CE2F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修行者看到了穹顶之上圣光如来，无限慈悲，无限神圣，无限庄严的辉煌圣国。</w:t>
      </w:r>
    </w:p>
    <w:p w14:paraId="3FBBB6F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679D3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年之前的修行者，也可以借助神通看到诸佛天堂。</w:t>
      </w:r>
    </w:p>
    <w:p w14:paraId="65062AC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但那个时候的“看见”，是以三界业身境界中，信仰的纯洁窥测如来的神圣。</w:t>
      </w:r>
    </w:p>
    <w:p w14:paraId="38A312A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曾经的修行者，与“祂”，是相对立的“两种生命”。</w:t>
      </w:r>
    </w:p>
    <w:p w14:paraId="630FFAD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是人类对于神佛的“认知”与“感受”。</w:t>
      </w:r>
    </w:p>
    <w:p w14:paraId="771615D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是从佛世界的“相”上去认识“诸佛”。</w:t>
      </w:r>
    </w:p>
    <w:p w14:paraId="254FD05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我可以形容“祂”，可以描述“祂”，可以感知“祂”，但是我并不是“祂”。</w:t>
      </w:r>
    </w:p>
    <w:p w14:paraId="01F946BF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1BC16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年之后的修行者，不是从外面“看见”诸佛如来。</w:t>
      </w:r>
    </w:p>
    <w:p w14:paraId="6AD6CF0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而是，如来的心性，已经成为了修行者的生命“本体”。</w:t>
      </w:r>
    </w:p>
    <w:p w14:paraId="4DD21FA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修行者不再是形容“祂”，不再是描述“祂”，不再是感知“祂”。</w:t>
      </w:r>
    </w:p>
    <w:p w14:paraId="111451B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而是“祂”，在修行者</w:t>
      </w:r>
      <w:r>
        <w:rPr>
          <w:rFonts w:ascii="微软雅黑" w:eastAsia="微软雅黑" w:hAnsi="微软雅黑" w:cs="微软雅黑" w:hint="eastAsia"/>
          <w:sz w:val="28"/>
          <w:szCs w:val="36"/>
        </w:rPr>
        <w:t>的心意深处，苏醒了自由的光明。</w:t>
      </w:r>
    </w:p>
    <w:p w14:paraId="538F6E0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而是“祂”，在修行者身心深处，呈现究竟如来之圆满。</w:t>
      </w:r>
    </w:p>
    <w:p w14:paraId="407C3A1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CD456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心意背后“祂”生命的苏醒，</w:t>
      </w:r>
    </w:p>
    <w:p w14:paraId="75EC00A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取代了曾经感知“祂”的心意。</w:t>
      </w:r>
    </w:p>
    <w:p w14:paraId="79E1826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544F6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曾经，人类的自我，是“祂”迷失在人间的记忆。</w:t>
      </w:r>
    </w:p>
    <w:p w14:paraId="4C77263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此刻，这具身躯内，是“祂”苏醒的生命，呈现出宇宙天堂。</w:t>
      </w:r>
    </w:p>
    <w:p w14:paraId="1201F93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“祂”迷失在三界六道中的记忆，记忆中人格的“自我”消融了。</w:t>
      </w:r>
    </w:p>
    <w:p w14:paraId="70C2F97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记忆，就不再被人格自我心意蒙蔽，从而苏醒了“祂”的神圣。</w:t>
      </w:r>
    </w:p>
    <w:p w14:paraId="02E92A71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0DED3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“神圣”，不被心意分别，不受觉知存在，不被身心局限。</w:t>
      </w:r>
    </w:p>
    <w:p w14:paraId="1F5251B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“神圣”，好似深渊水底，永恒黑暗中，“苏醒”的生命之光。</w:t>
      </w:r>
    </w:p>
    <w:p w14:paraId="3415B83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光明具有生命性，生命性的光明，具有驱散黑暗，抚慰恐怖的治愈力。</w:t>
      </w:r>
    </w:p>
    <w:p w14:paraId="4047FA0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修行者内在的清澈纯光，与，微观宇宙内，穹顶之上如来国土相辉映。</w:t>
      </w:r>
    </w:p>
    <w:p w14:paraId="2450C52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我清清楚楚，细致具体地，看见了“如来”世界。</w:t>
      </w:r>
    </w:p>
    <w:p w14:paraId="49A8296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4861A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如来不在时空之中，如来超越了“过去与未来”。</w:t>
      </w:r>
    </w:p>
    <w:p w14:paraId="1AD62CD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或者说一切时空世界，都包藏在如来体性之内。</w:t>
      </w:r>
    </w:p>
    <w:p w14:paraId="2582F54C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09192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“祂”在众生之内，众生在“祂”之中。</w:t>
      </w:r>
    </w:p>
    <w:p w14:paraId="741613D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“祂”与众生同体一性。</w:t>
      </w:r>
    </w:p>
    <w:p w14:paraId="0E047E9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只因众生心意分别，阻隔了究竟之“祂”，从而所现三千大千世界。</w:t>
      </w:r>
    </w:p>
    <w:p w14:paraId="5D7A46F1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0079B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在内在清澈的光明中，灵魂看到了“我”自己的一生；从</w:t>
      </w: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岁之后</w:t>
      </w:r>
      <w:r>
        <w:rPr>
          <w:rFonts w:ascii="微软雅黑" w:eastAsia="微软雅黑" w:hAnsi="微软雅黑" w:cs="微软雅黑" w:hint="eastAsia"/>
          <w:sz w:val="28"/>
          <w:szCs w:val="36"/>
        </w:rPr>
        <w:t>，身心内在的宇宙就亮了，不再是属于死亡的三界因素，而是，属于佛国宇宙的纯光生命。</w:t>
      </w:r>
    </w:p>
    <w:p w14:paraId="28497BF4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2514C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75</w:t>
      </w:r>
      <w:r>
        <w:rPr>
          <w:rFonts w:ascii="微软雅黑" w:eastAsia="微软雅黑" w:hAnsi="微软雅黑" w:cs="微软雅黑" w:hint="eastAsia"/>
          <w:sz w:val="28"/>
          <w:szCs w:val="36"/>
        </w:rPr>
        <w:t>岁之后身心内在的宇宙，与修行者</w:t>
      </w:r>
      <w:r>
        <w:rPr>
          <w:rFonts w:ascii="微软雅黑" w:eastAsia="微软雅黑" w:hAnsi="微软雅黑" w:cs="微软雅黑" w:hint="eastAsia"/>
          <w:sz w:val="28"/>
          <w:szCs w:val="36"/>
        </w:rPr>
        <w:t>75</w:t>
      </w:r>
      <w:r>
        <w:rPr>
          <w:rFonts w:ascii="微软雅黑" w:eastAsia="微软雅黑" w:hAnsi="微软雅黑" w:cs="微软雅黑" w:hint="eastAsia"/>
          <w:sz w:val="28"/>
          <w:szCs w:val="36"/>
        </w:rPr>
        <w:t>岁之前的宇宙，显现出泾渭分明的区别，</w:t>
      </w: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岁到</w:t>
      </w:r>
      <w:r>
        <w:rPr>
          <w:rFonts w:ascii="微软雅黑" w:eastAsia="微软雅黑" w:hAnsi="微软雅黑" w:cs="微软雅黑" w:hint="eastAsia"/>
          <w:sz w:val="28"/>
          <w:szCs w:val="36"/>
        </w:rPr>
        <w:t>75</w:t>
      </w:r>
      <w:r>
        <w:rPr>
          <w:rFonts w:ascii="微软雅黑" w:eastAsia="微软雅黑" w:hAnsi="微软雅黑" w:cs="微软雅黑" w:hint="eastAsia"/>
          <w:sz w:val="28"/>
          <w:szCs w:val="36"/>
        </w:rPr>
        <w:t>岁之间属于法界，是神灵的纯光智慧与圣爱慈悲，构成了透明无尽的智慧宇宙；而</w:t>
      </w:r>
      <w:r>
        <w:rPr>
          <w:rFonts w:ascii="微软雅黑" w:eastAsia="微软雅黑" w:hAnsi="微软雅黑" w:cs="微软雅黑" w:hint="eastAsia"/>
          <w:sz w:val="28"/>
          <w:szCs w:val="36"/>
        </w:rPr>
        <w:t>75</w:t>
      </w:r>
      <w:r>
        <w:rPr>
          <w:rFonts w:ascii="微软雅黑" w:eastAsia="微软雅黑" w:hAnsi="微软雅黑" w:cs="微软雅黑" w:hint="eastAsia"/>
          <w:sz w:val="28"/>
          <w:szCs w:val="36"/>
        </w:rPr>
        <w:t>岁之后，身心内在是完整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的如来世界，是伟岸光明普照的如来，呈现出无量无尽、无边无际的苍穹体系。</w:t>
      </w:r>
    </w:p>
    <w:p w14:paraId="779A3D8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364E5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此刻的“我”，就是</w:t>
      </w:r>
      <w:r>
        <w:rPr>
          <w:rFonts w:ascii="微软雅黑" w:eastAsia="微软雅黑" w:hAnsi="微软雅黑" w:cs="微软雅黑" w:hint="eastAsia"/>
          <w:sz w:val="28"/>
          <w:szCs w:val="36"/>
        </w:rPr>
        <w:t>75</w:t>
      </w:r>
      <w:r>
        <w:rPr>
          <w:rFonts w:ascii="微软雅黑" w:eastAsia="微软雅黑" w:hAnsi="微软雅黑" w:cs="微软雅黑" w:hint="eastAsia"/>
          <w:sz w:val="28"/>
          <w:szCs w:val="36"/>
        </w:rPr>
        <w:t>岁之后的那尊如来的种子，种子已经是佛种子了，虽然目前是稚嫩的真神，类似于刚满周岁的孩童，睁开清澈稚嫩眼睛，看到了圣父如来神圣庄严国度；只是目前生命觉</w:t>
      </w:r>
      <w:r>
        <w:rPr>
          <w:rFonts w:ascii="微软雅黑" w:eastAsia="微软雅黑" w:hAnsi="微软雅黑" w:cs="微软雅黑" w:hint="eastAsia"/>
          <w:sz w:val="28"/>
          <w:szCs w:val="36"/>
        </w:rPr>
        <w:t>醒的程度还属于婴儿，</w:t>
      </w:r>
      <w:r>
        <w:rPr>
          <w:rFonts w:ascii="微软雅黑" w:eastAsia="微软雅黑" w:hAnsi="微软雅黑" w:cs="微软雅黑" w:hint="eastAsia"/>
          <w:sz w:val="28"/>
          <w:szCs w:val="36"/>
        </w:rPr>
        <w:t>26</w:t>
      </w:r>
      <w:r>
        <w:rPr>
          <w:rFonts w:ascii="微软雅黑" w:eastAsia="微软雅黑" w:hAnsi="微软雅黑" w:cs="微软雅黑" w:hint="eastAsia"/>
          <w:sz w:val="28"/>
          <w:szCs w:val="36"/>
        </w:rPr>
        <w:t>年之后，</w:t>
      </w:r>
      <w:r>
        <w:rPr>
          <w:rFonts w:ascii="微软雅黑" w:eastAsia="微软雅黑" w:hAnsi="微软雅黑" w:cs="微软雅黑" w:hint="eastAsia"/>
          <w:sz w:val="28"/>
          <w:szCs w:val="36"/>
        </w:rPr>
        <w:t>75</w:t>
      </w:r>
      <w:r>
        <w:rPr>
          <w:rFonts w:ascii="微软雅黑" w:eastAsia="微软雅黑" w:hAnsi="微软雅黑" w:cs="微软雅黑" w:hint="eastAsia"/>
          <w:sz w:val="28"/>
          <w:szCs w:val="36"/>
        </w:rPr>
        <w:t>岁时，真神登基成为法王，修行者看到未来的“生命苏醒”，那就是天地宇宙中，最尊贵的生命，确实很震撼，修行者看到自己未来的宇宙世界，都会觉得无限震撼，太庄严太神圣太伟大了。</w:t>
      </w:r>
    </w:p>
    <w:p w14:paraId="0568166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2F58B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修行者真的看到了佛国啊！</w:t>
      </w:r>
    </w:p>
    <w:p w14:paraId="046A1C6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D135D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看到了今生生命未来的结局。</w:t>
      </w:r>
    </w:p>
    <w:p w14:paraId="760AAA4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这个注定的结局已经形成了。</w:t>
      </w:r>
    </w:p>
    <w:p w14:paraId="123362B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佛性渗透在缘起之中，清净却不被因果制约，因此可以横跨生死时间。</w:t>
      </w:r>
    </w:p>
    <w:p w14:paraId="585E3F1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A691C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也就是说现在人间的“修行者”，</w:t>
      </w:r>
    </w:p>
    <w:p w14:paraId="3B33128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是未来那尊如来，在人间苏醒的记忆过程。</w:t>
      </w:r>
    </w:p>
    <w:p w14:paraId="315B78D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修行者的生命性质已是觉悟的“不动如来”了。</w:t>
      </w:r>
    </w:p>
    <w:p w14:paraId="1D37FD9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只不过，目前人间的“心意”自我，还存留着人类的生命业力因素，</w:t>
      </w:r>
    </w:p>
    <w:p w14:paraId="08076A4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阻碍如来智慧慈悲清净性光，不能普照宇宙圆满苍穹而已。</w:t>
      </w:r>
    </w:p>
    <w:p w14:paraId="1F8443D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2C3F9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可是，人性的“自我”因素，已经不可能改变，苏醒的生命“觉悟”性质了。</w:t>
      </w:r>
    </w:p>
    <w:p w14:paraId="2C914B1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这个最终的结局已经定好了，也就是说，众生未来命运，也就被定好了。</w:t>
      </w:r>
    </w:p>
    <w:p w14:paraId="5CF9ADA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因为佛国，是刹那缘起中“未曾发生”的永恒。</w:t>
      </w:r>
    </w:p>
    <w:p w14:paraId="7186ED4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48A27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因此，修行者们的灵魂，无论未来的因缘如何，都会在佛国之中。</w:t>
      </w:r>
    </w:p>
    <w:p w14:paraId="5D8C9BF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当人间这具身躯离去后，人间未来的修行者是觉悟的智慧在看护。</w:t>
      </w:r>
    </w:p>
    <w:p w14:paraId="7649626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50B7F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时空中未来的那尊如来，是修行者真正的“本体”。</w:t>
      </w:r>
    </w:p>
    <w:p w14:paraId="4BADB77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目前与你们说话的这个“心意”，是如来潜入生死梦境中的“记忆”。</w:t>
      </w:r>
    </w:p>
    <w:p w14:paraId="626480D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AF707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这个三界内的记忆，已经可以脱离心意的层面，看到生命本体的一部分真相了，这个就太牛掰了；宇宙内有佛国天堂在，人类注定的死亡，就不再是无可奈何的绝望了，人类的灵魂，终于拥有了选择生命未来的权利。</w:t>
      </w:r>
    </w:p>
    <w:p w14:paraId="1979DC6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08E8C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天堂呈现时，人间就不再真实。</w:t>
      </w:r>
    </w:p>
    <w:p w14:paraId="37D61AB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对人间的态度，唯宽恕最真实。</w:t>
      </w:r>
    </w:p>
    <w:p w14:paraId="2BCAC56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03D6B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何为宽恕？无需“了解”的彻底遗忘。</w:t>
      </w:r>
    </w:p>
    <w:p w14:paraId="3751CDB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就好像你不抽烟，对于香烟你无需去“了解”它的危害，就能彻底遗忘，宽恕就是如此，无需理由的遗忘，因为生死</w:t>
      </w:r>
      <w:r>
        <w:rPr>
          <w:rFonts w:ascii="微软雅黑" w:eastAsia="微软雅黑" w:hAnsi="微软雅黑" w:cs="微软雅黑" w:hint="eastAsia"/>
          <w:sz w:val="28"/>
          <w:szCs w:val="36"/>
        </w:rPr>
        <w:t>人间原本不真实存在。</w:t>
      </w:r>
    </w:p>
    <w:p w14:paraId="584E33D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宇宙内真实存在的，唯有天堂。</w:t>
      </w:r>
    </w:p>
    <w:p w14:paraId="4B27555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宇宙，是圣主如来的宇宙。</w:t>
      </w:r>
    </w:p>
    <w:p w14:paraId="3F02823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4B338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如来的“华藏世界”，超越了时间与空间，超越了过去未来。</w:t>
      </w:r>
    </w:p>
    <w:p w14:paraId="0603B16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三千大千世界，无限微尘国土，无尽微观尘沙宇宙内，</w:t>
      </w:r>
    </w:p>
    <w:p w14:paraId="56BAB36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过去，现在，未来，时空世界中的每一“刹那间”，都是如来“普照”临在。</w:t>
      </w:r>
    </w:p>
    <w:p w14:paraId="5382876F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928C8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如来的刹土，类似于无尽黑暗深渊中的灯塔，在苍茫宇宙深处绽放觉性光明，普照十方三世一切微尘宇宙；无尽无量，无限无边，众生众神，都是如来慈悲心中的智慧子民。</w:t>
      </w:r>
    </w:p>
    <w:p w14:paraId="7E271E9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CE76F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没有离开如来的众生。</w:t>
      </w:r>
    </w:p>
    <w:p w14:paraId="34B73E1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没有离开众生的如来。</w:t>
      </w:r>
    </w:p>
    <w:p w14:paraId="74D6006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0DB2A0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E8B6C0" w14:textId="77777777" w:rsidR="004F57C4" w:rsidRDefault="00B35AA0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2" w:name="_Toc8425"/>
      <w:r>
        <w:rPr>
          <w:rFonts w:ascii="微软雅黑" w:eastAsia="微软雅黑" w:hAnsi="微软雅黑" w:cs="微软雅黑" w:hint="eastAsia"/>
          <w:sz w:val="30"/>
          <w:szCs w:val="30"/>
        </w:rPr>
        <w:t>定义</w:t>
      </w:r>
      <w:bookmarkEnd w:id="12"/>
    </w:p>
    <w:p w14:paraId="34B7938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10:38</w:t>
      </w:r>
    </w:p>
    <w:p w14:paraId="01A4841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6BEDC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弘法的目的：</w:t>
      </w:r>
    </w:p>
    <w:p w14:paraId="0A8D9E1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F6E9E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 xml:space="preserve">1. </w:t>
      </w:r>
      <w:r>
        <w:rPr>
          <w:rFonts w:ascii="微软雅黑" w:eastAsia="微软雅黑" w:hAnsi="微软雅黑" w:cs="微软雅黑" w:hint="eastAsia"/>
          <w:sz w:val="28"/>
          <w:szCs w:val="36"/>
        </w:rPr>
        <w:t>拯救濒死的人，在灵魂离开身体之前，听闻究竟佛义可以超度灵魂。</w:t>
      </w:r>
    </w:p>
    <w:p w14:paraId="1C7829A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拯救罹患绝症的垂危人士，当绝望的心灵遭遇真理时，绝对虔诚的心，与真理蕴含的智慧相遇，就可能出现起死回生、不药而愈的奇迹。</w:t>
      </w:r>
    </w:p>
    <w:p w14:paraId="48E3E9E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90254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 xml:space="preserve">2. </w:t>
      </w:r>
      <w:r>
        <w:rPr>
          <w:rFonts w:ascii="微软雅黑" w:eastAsia="微软雅黑" w:hAnsi="微软雅黑" w:cs="微软雅黑" w:hint="eastAsia"/>
          <w:sz w:val="28"/>
          <w:szCs w:val="36"/>
        </w:rPr>
        <w:t>向罹患“抑郁症”的人</w:t>
      </w:r>
      <w:r>
        <w:rPr>
          <w:rFonts w:ascii="微软雅黑" w:eastAsia="微软雅黑" w:hAnsi="微软雅黑" w:cs="微软雅黑" w:hint="eastAsia"/>
          <w:sz w:val="28"/>
          <w:szCs w:val="36"/>
        </w:rPr>
        <w:t>群，送去温暖灵魂的生命之光。</w:t>
      </w:r>
    </w:p>
    <w:p w14:paraId="36F29B5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真理不源自于人间知识，真理是觉悟者光明心性的流淌。</w:t>
      </w:r>
    </w:p>
    <w:p w14:paraId="143D1E5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具有唤醒灵魂，赐予希望，驱散黑暗，救赎绝望的能力。</w:t>
      </w:r>
    </w:p>
    <w:p w14:paraId="07C18DA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尽最大可能，帮助罹患抑郁症的人群，从心灵绝望中康复。</w:t>
      </w:r>
    </w:p>
    <w:p w14:paraId="2764134A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44CCA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 xml:space="preserve">3. </w:t>
      </w:r>
      <w:r>
        <w:rPr>
          <w:rFonts w:ascii="微软雅黑" w:eastAsia="微软雅黑" w:hAnsi="微软雅黑" w:cs="微软雅黑" w:hint="eastAsia"/>
          <w:sz w:val="28"/>
          <w:szCs w:val="36"/>
        </w:rPr>
        <w:t>为迷信宗教的信徒们，普及释迦牟尼佛究竟法义。</w:t>
      </w:r>
    </w:p>
    <w:p w14:paraId="7B6B390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宗教不等同于真理，真理与世间宗教，没有丝毫关系。</w:t>
      </w:r>
    </w:p>
    <w:p w14:paraId="5B774A4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向世人展现佛法正见，普及正道正信，开化愚昧灵魂。</w:t>
      </w:r>
    </w:p>
    <w:p w14:paraId="0A6A9C4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让普通人具有分辨正邪的能力，进而有反邪教的能力。</w:t>
      </w:r>
    </w:p>
    <w:p w14:paraId="36FA38F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69430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 xml:space="preserve">4. </w:t>
      </w:r>
      <w:r>
        <w:rPr>
          <w:rFonts w:ascii="微软雅黑" w:eastAsia="微软雅黑" w:hAnsi="微软雅黑" w:cs="微软雅黑" w:hint="eastAsia"/>
          <w:sz w:val="28"/>
          <w:szCs w:val="36"/>
        </w:rPr>
        <w:t>弘法，弘扬的是真理，而绝非某个人。</w:t>
      </w:r>
    </w:p>
    <w:p w14:paraId="393CA2A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真理普及，绝对不会收费，绝对不可收费，绝对禁止收费。</w:t>
      </w:r>
    </w:p>
    <w:p w14:paraId="6638D55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一切音像资料，都是同学们自掏腰包，免费赠予大众。</w:t>
      </w:r>
    </w:p>
    <w:p w14:paraId="2D5CF09A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870BC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弘法，是为了救赎迷惘的灵魂，治愈绝望的心灵。</w:t>
      </w:r>
    </w:p>
    <w:p w14:paraId="14DC98B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弘法不是为了聚众，更不是学法的人数越多越好。</w:t>
      </w:r>
    </w:p>
    <w:p w14:paraId="6DDC0EE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真理神迹，是起死回生的仙丹，不是廉价的商品。</w:t>
      </w:r>
    </w:p>
    <w:p w14:paraId="2E35A7D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75963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面对抑郁症患者，绝症病人，抑或超度灵魂，有三个音频可以起到效果，《梦》《引导文》《光》，以后大家遇到需要帮助的灵魂，就推荐这三个音频给他们，分文不取，只因真理只为救赎灵魂而来。</w:t>
      </w:r>
    </w:p>
    <w:p w14:paraId="49116A8A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311BC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修行者，隐世独居，回避人间，不见任何人。</w:t>
      </w:r>
    </w:p>
    <w:p w14:paraId="4304885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是为避免修行者之间，形成人间的组织团体。</w:t>
      </w:r>
    </w:p>
    <w:p w14:paraId="1FEFA85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有组织团体，就会有人员架构，就会有高低贵贱。</w:t>
      </w:r>
    </w:p>
    <w:p w14:paraId="481A85B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有了身份等级的差异，就会有对利益关系的索取。</w:t>
      </w:r>
    </w:p>
    <w:p w14:paraId="3C88DBC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有了利益，有了贵贱，有了组织，有了势力团体。</w:t>
      </w:r>
    </w:p>
    <w:p w14:paraId="69654041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5EF65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就绝无可能，会有纯正纯洁的“真理”。</w:t>
      </w:r>
    </w:p>
    <w:p w14:paraId="121C998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真理，只针对“灵魂”。</w:t>
      </w:r>
    </w:p>
    <w:p w14:paraId="6E3AC60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想要穿透心意，直达灵魂深处，唤醒众生生命。</w:t>
      </w:r>
    </w:p>
    <w:p w14:paraId="5FCCE42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</w:t>
      </w:r>
      <w:r>
        <w:rPr>
          <w:rFonts w:ascii="微软雅黑" w:eastAsia="微软雅黑" w:hAnsi="微软雅黑" w:cs="微软雅黑" w:hint="eastAsia"/>
          <w:sz w:val="28"/>
          <w:szCs w:val="36"/>
        </w:rPr>
        <w:t>行者就必须，放弃对人间现象的贪恋与索取。</w:t>
      </w:r>
    </w:p>
    <w:p w14:paraId="5259505C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6CA8F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若认同心意自我，这具身体就是你自己。</w:t>
      </w:r>
    </w:p>
    <w:p w14:paraId="2E9C14B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等待你的人生结局，毫无疑问必是死亡。</w:t>
      </w:r>
    </w:p>
    <w:p w14:paraId="34D4187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若认同所信仰的真理，是你真正的自己。</w:t>
      </w:r>
    </w:p>
    <w:p w14:paraId="47BB282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在肉体走完人生后，迎接你的将是天堂。</w:t>
      </w:r>
    </w:p>
    <w:p w14:paraId="71FF5BD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734FD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贪婪与出离心，是水火不相容的。</w:t>
      </w:r>
    </w:p>
    <w:p w14:paraId="1ECB24B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自私与清白无私，是水火不相容。</w:t>
      </w:r>
    </w:p>
    <w:p w14:paraId="724BE46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宗教团体与真理，是水火不相容。</w:t>
      </w:r>
    </w:p>
    <w:p w14:paraId="6485590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B4F15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修行者看重天堂，而忽略人间。</w:t>
      </w:r>
    </w:p>
    <w:p w14:paraId="3A9BF00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神人有别，我选择离开人间，而于身心内，建立“祂”的圣国。</w:t>
      </w:r>
    </w:p>
    <w:p w14:paraId="0B54DAD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如果你，想要与我同行，行走在“诸神”朝拜如来的圣光路上。</w:t>
      </w:r>
    </w:p>
    <w:p w14:paraId="515C6C2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就请自律：清白做人，远离物欲，杜绝财物，拒绝组织。</w:t>
      </w:r>
    </w:p>
    <w:p w14:paraId="61AF072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B1AF2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这里没有人间的“教主”。</w:t>
      </w:r>
    </w:p>
    <w:p w14:paraId="4599DC3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这里有真正的“修行者”。</w:t>
      </w:r>
    </w:p>
    <w:p w14:paraId="3AA1EA6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0AAECC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4B5DD2" w14:textId="77777777" w:rsidR="004F57C4" w:rsidRDefault="00B35AA0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3" w:name="_Toc32522"/>
      <w:r>
        <w:rPr>
          <w:rFonts w:ascii="微软雅黑" w:eastAsia="微软雅黑" w:hAnsi="微软雅黑" w:cs="微软雅黑" w:hint="eastAsia"/>
          <w:sz w:val="30"/>
          <w:szCs w:val="30"/>
        </w:rPr>
        <w:t>光</w:t>
      </w:r>
      <w:bookmarkEnd w:id="13"/>
    </w:p>
    <w:p w14:paraId="2E5B2A1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19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01:26</w:t>
      </w:r>
    </w:p>
    <w:p w14:paraId="7A6B78C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05F0E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在一间昏暗的房间中，类似于博物馆的空旷走廊内，墙面上装着一整墙的玻璃，博物馆的顶层很高，高得看不到头，博物馆的走廊很长，长得看不到边。</w:t>
      </w:r>
    </w:p>
    <w:p w14:paraId="66F833DF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EADD4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这面玻璃墙的背后，隐隐约约有忽隐忽现的光线，但是整体是黑暗的，你站在玻璃墙的前面。</w:t>
      </w:r>
    </w:p>
    <w:p w14:paraId="7F38FDB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玻璃上，倒映出你的模样，与你本人一模一样；你动，玻璃内的人影也动，你笑，玻璃内的人像也笑。</w:t>
      </w:r>
    </w:p>
    <w:p w14:paraId="486AED9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28864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你看，玻璃内的人影，是站在玻璃前的你，所投射出来的倒影，因此，倒影并非真实，而是因你的言行分别，而有行为表现。</w:t>
      </w:r>
    </w:p>
    <w:p w14:paraId="32B3366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玻璃内的倒影，与，玻璃外的人，是同一个物品的不同形态。</w:t>
      </w:r>
    </w:p>
    <w:p w14:paraId="203A7ECF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1F94E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突然间，玻璃墙后面的光线，越来越亮，逐渐强盛的光线，形成了玻璃内辉煌的光明；光明与光线不同，光线是具有形态的，而光明却是一个不可分的“整体”。</w:t>
      </w:r>
    </w:p>
    <w:p w14:paraId="79A13E1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D8954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当光明充满玻璃墙背后时，玻璃墙上的每一寸角落，都在光明的普照之中，玻璃墙上的每一丝黑暗的因素，都融化在</w:t>
      </w:r>
      <w:r>
        <w:rPr>
          <w:rFonts w:ascii="微软雅黑" w:eastAsia="微软雅黑" w:hAnsi="微软雅黑" w:cs="微软雅黑" w:hint="eastAsia"/>
          <w:sz w:val="28"/>
          <w:szCs w:val="36"/>
        </w:rPr>
        <w:t>强烈且清澈的光明之中，而刚才倒映在玻璃上的“你”的倒影，也于刹那间熄灭，了无痕迹。</w:t>
      </w:r>
    </w:p>
    <w:p w14:paraId="44E4C92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057B4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，玻璃内的倒影消失时，站在玻璃前的“你”，就失去了，对自我样貌的确定与依据，失去对“自我存在”的分别确定后，站在走廊上的你，就不再是，刚才依据玻璃内的倒影，而确定有具体容貌、具体表情与形态的“你自己”。</w:t>
      </w:r>
    </w:p>
    <w:p w14:paraId="2557A07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B40C9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站在走廊上的“你”，只是，你的心意，对这具身体意识的“感知”，心意却因为失去了，对玻璃内身体容貌的倒影确定，而，心意从曾经的“确定”容貌之中，从感知体验内解脱了出来。</w:t>
      </w:r>
    </w:p>
    <w:p w14:paraId="6F53AD0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22043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站在走廊上的，不再是一个具体的“人”，而是，对站</w:t>
      </w:r>
      <w:r>
        <w:rPr>
          <w:rFonts w:ascii="微软雅黑" w:eastAsia="微软雅黑" w:hAnsi="微软雅黑" w:cs="微软雅黑" w:hint="eastAsia"/>
          <w:sz w:val="28"/>
          <w:szCs w:val="36"/>
        </w:rPr>
        <w:t>在走廊上的这具身体的“记忆”；此时此刻，玻璃内的光明，在熄灭了玻璃上的人影倒影后，也开始突破了玻璃的局限，光明普照整个博物馆的走廊，站在走廊上的身体，与整个无限广袤深远的走廊，都湮没在光明之中，光明本身却具有“意识”，那是一种，穿透了永恒时间，跨越亘古未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来的，整体不动不变的“洞照”。</w:t>
      </w:r>
    </w:p>
    <w:p w14:paraId="4C098D9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890C2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光明苏醒了“清澈洞照”，走廊上站着的“人”，与，玻璃上倒映的“影”，都顷刻间变得不真实，随着光明整体境界的推进，光明的苏醒，是整体不可分的“生命”苏醒，在整体广袤无际的光明中，走廊上的人，与玻璃上的倒影，都是“错觉”，因为整体的无限光明中，未曾有过“个体”的存在，当光明纯澈熄灭了玻璃上的倒影，留在走廊上的“人体”，在光明之中，就只是，心意对这具身体的感知“记忆”。</w:t>
      </w:r>
    </w:p>
    <w:p w14:paraId="15A4268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662A1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博物馆，就是我们所生活的世界；站在博物馆走廊上的人，就是我们在人间的躯体；博物馆内的玻璃墙，就是我们的“思量心”；玻璃墙上的倒影，就是我们的</w:t>
      </w:r>
      <w:r>
        <w:rPr>
          <w:rFonts w:ascii="微软雅黑" w:eastAsia="微软雅黑" w:hAnsi="微软雅黑" w:cs="微软雅黑" w:hint="eastAsia"/>
          <w:sz w:val="28"/>
          <w:szCs w:val="36"/>
        </w:rPr>
        <w:t>心愿“自我”，我执思虑。</w:t>
      </w:r>
    </w:p>
    <w:p w14:paraId="4B6A48B1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7383F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玻璃墙后摇曳的光线，是灵性生命呈现出知觉。</w:t>
      </w:r>
    </w:p>
    <w:p w14:paraId="3599A5F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光线内蕴含整体光明性，是原始灵性生命天堂。</w:t>
      </w:r>
    </w:p>
    <w:p w14:paraId="6281DB4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在整体光明中，蕴含明晰清澈，无染光明的性质。</w:t>
      </w:r>
    </w:p>
    <w:p w14:paraId="2AC578F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BDD36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性质，未曾随光明增长，也未曾因光明消失而消失。</w:t>
      </w:r>
    </w:p>
    <w:p w14:paraId="3164CB9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于光明天堂中，无生无灭，无来无去，不增不减的，</w:t>
      </w:r>
    </w:p>
    <w:p w14:paraId="02E28B4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就是“空明觉照”，是法界大智慧，诸佛圆满报身。</w:t>
      </w:r>
    </w:p>
    <w:p w14:paraId="4805606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50522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法界明空觉照，圆满大智慧，与，灵性永恒生命天堂，</w:t>
      </w:r>
    </w:p>
    <w:p w14:paraId="516D2B0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是统一整体。</w:t>
      </w:r>
    </w:p>
    <w:p w14:paraId="6418FC4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93A50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觉照光明“性质”，通过完整的光明生命，呈现天堂。</w:t>
      </w:r>
    </w:p>
    <w:p w14:paraId="142F114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天堂的生命性，以灵性生命形态呈现光线。</w:t>
      </w:r>
    </w:p>
    <w:p w14:paraId="6CB7984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光线随着“思量心”玻璃墙上的，色尘阻碍变幻出，</w:t>
      </w:r>
    </w:p>
    <w:p w14:paraId="5A5AC04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玻璃墙内的倒影，对走廊上人体的“认知”。</w:t>
      </w:r>
    </w:p>
    <w:p w14:paraId="66902D6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2AA3A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而无论玻璃墙中倒影，还是玻璃墙内的光线。</w:t>
      </w:r>
    </w:p>
    <w:p w14:paraId="32D62D3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无论光线与倒影的形态，如何千变万化。</w:t>
      </w:r>
    </w:p>
    <w:p w14:paraId="5D90889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光线中蕴含的整体光明，未曾迁流变化。</w:t>
      </w:r>
    </w:p>
    <w:p w14:paraId="0CD5EABF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9B509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在玻璃墙内，累劫习气相续，因缘所现的“诸相诸心”内，</w:t>
      </w:r>
    </w:p>
    <w:p w14:paraId="326F9B5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未曾改变，未曾离舍，未曾沾染，未曾生灭的，即为真实。</w:t>
      </w:r>
    </w:p>
    <w:p w14:paraId="7EA6C39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真实的，永不变易。</w:t>
      </w:r>
    </w:p>
    <w:p w14:paraId="5EABB05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非真的，本不存在。</w:t>
      </w:r>
    </w:p>
    <w:p w14:paraId="7B998E2A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EFCBC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人间这具躯体内的“修行者”，在人格自我的深处，在思量心这面玻璃墙的背后，一次次苏醒天堂之光的过程中，修行者一次次发现，人间的这个“自我”，真的只是，心识分别对肉体的感知，就好像，站在玻璃面前的人，因为，对玻璃内的倒影，形成了分别确定感，从而，确定了站在玻璃外走廊上，“自我”体验的存在。</w:t>
      </w:r>
    </w:p>
    <w:p w14:paraId="266A8311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32E5D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身心细胞内，极尽微观的“光明”苏醒之时，修行者内在的体验，却是——光明的纯澈复苏，带来的觉醒伟岸，庄严神圣才是“我”原始的自己，才是真正永恒，亘古不变的我“自己”；而人间这具身体，就是站在博物馆走廊上的那具身体；而博物</w:t>
      </w:r>
      <w:r>
        <w:rPr>
          <w:rFonts w:ascii="微软雅黑" w:eastAsia="微软雅黑" w:hAnsi="微软雅黑" w:cs="微软雅黑" w:hint="eastAsia"/>
          <w:sz w:val="28"/>
          <w:szCs w:val="36"/>
        </w:rPr>
        <w:t>馆玻璃墙上的倒影，就是这具身体内，心意自我的“意愿”。</w:t>
      </w:r>
    </w:p>
    <w:p w14:paraId="3EA91C1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A758C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而博物馆走廊，就是人生岁月构成的生命长河；而博物馆的玻璃墙，就是心灵基准底层，由无限微细念头与习气觉受，构成的“思量心”基准境界；三界六道无限众生，累劫生生死死，都在这面玻璃墙上，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倒映众生的心意分别，而“幻化”出站在博物馆走廊上的身体；走廊上的身体，分别玻璃上的倒影，这叫做“轮回”；玻璃上的倒影，投射出走廊上的身体，这叫做“转世”。</w:t>
      </w:r>
    </w:p>
    <w:p w14:paraId="47067E0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1D860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而苏醒的光明，是永恒无限、圆满庄严的整体；整体内未曾有过分裂，因此光明内，“心意自我”是不存在的，心意自我的停留，只是错觉形成的阴影，遮蔽了生命本质的光明；当光明呈现时，则一</w:t>
      </w:r>
      <w:r>
        <w:rPr>
          <w:rFonts w:ascii="微软雅黑" w:eastAsia="微软雅黑" w:hAnsi="微软雅黑" w:cs="微软雅黑" w:hint="eastAsia"/>
          <w:sz w:val="28"/>
          <w:szCs w:val="36"/>
        </w:rPr>
        <w:t>切黑暗因素熄灭；当圆满复苏了完整时，时间与存在熄灭；当生命苏醒了永恒时，心意分别的“自我感”消融；当苏醒的生命从光明境界中解脱，博物馆内的空间、走廊、玻璃墙，站在走廊上的身体，玻璃墙上的倒影，全部都如同梦境一样，支离破碎，灰飞烟灭。</w:t>
      </w:r>
    </w:p>
    <w:p w14:paraId="0AAB3F7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AF77C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光明内，从未有阴影发生过。</w:t>
      </w:r>
    </w:p>
    <w:p w14:paraId="7493C1B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苏醒的生命，木讷却淡然地，从光明与黑暗的“存在”之中，抽离出明澈的目光，苏醒了亘古圆满，不可思议，不可言说，言语道断，普照十方的“如来”。</w:t>
      </w:r>
    </w:p>
    <w:p w14:paraId="637ABBC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82B3B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用一句最确切的语言，去描述“苏醒”的内涵，就是“宽恕”，宽恕的真正意义，是“不定义的接纳，清澈离取舍，纯净</w:t>
      </w:r>
      <w:r>
        <w:rPr>
          <w:rFonts w:ascii="微软雅黑" w:eastAsia="微软雅黑" w:hAnsi="微软雅黑" w:cs="微软雅黑" w:hint="eastAsia"/>
          <w:sz w:val="28"/>
          <w:szCs w:val="36"/>
        </w:rPr>
        <w:t>无分别”；就好像你不会刻意去，回想梦境中的场景概念，进而对虚构的梦境，进行细致的分析一样，对于昨晚做的梦，你正常的心态，就是忽略与淡忘，天堂对人间的宽恕，也是如此。</w:t>
      </w:r>
    </w:p>
    <w:p w14:paraId="0F350E9C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7E20D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天堂对于人间，是“不计较”，是本能的忽视。</w:t>
      </w:r>
    </w:p>
    <w:p w14:paraId="5EBF558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40684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天堂，是生命完整无限的，永恒不变的爱；爱的内涵就是“没有恐惧”，未曾形成分别的纯洁，就是无条件接纳生与死的圣爱。</w:t>
      </w:r>
    </w:p>
    <w:p w14:paraId="5AECF0A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D97C4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三界轮回的博物馆中，站在生死轮回的走廊上的“你”，其实并不真实存在；这具身体之所以能够“活灵活现”，是因为走廊上的身体，分别了，玻璃上的倒影，从而有了对身心自我的“确认”，若身心内失</w:t>
      </w:r>
      <w:r>
        <w:rPr>
          <w:rFonts w:ascii="微软雅黑" w:eastAsia="微软雅黑" w:hAnsi="微软雅黑" w:cs="微软雅黑" w:hint="eastAsia"/>
          <w:sz w:val="28"/>
          <w:szCs w:val="36"/>
        </w:rPr>
        <w:t>去对“自我感知”的确认，这具身体就不能成为一个活灵活现的“人”，而是一个心意散乱的“精神病患者”。</w:t>
      </w:r>
    </w:p>
    <w:p w14:paraId="0880A2E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F74BB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你真正的生命，就在倒映了“心意”自我形态的，思量心“玻璃墙”后面；那明媚夺目的光明，神圣而浩渺无垠；修行者就是那永恒圆满的庄严光明，投射在阴暗博物馆中的一道光线，光线虽然已经离开了光明本体，展现出光明的具体形态，可是光线形态依旧蕴含着光明性质。</w:t>
      </w:r>
    </w:p>
    <w:p w14:paraId="2F20A1B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E8DB7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光线的具体形态，表现在人间修行者的身心内，就是人生方向与心灵品质：光明是无染无挂无碍普照的，因此修行者的心意，是朝向出离，从身心自我的分别执着中，朝向解脱的</w:t>
      </w:r>
      <w:r>
        <w:rPr>
          <w:rFonts w:ascii="微软雅黑" w:eastAsia="微软雅黑" w:hAnsi="微软雅黑" w:cs="微软雅黑" w:hint="eastAsia"/>
          <w:sz w:val="28"/>
          <w:szCs w:val="36"/>
        </w:rPr>
        <w:t>清澈。</w:t>
      </w:r>
    </w:p>
    <w:p w14:paraId="2D3788D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88A30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光明是纯洁无瑕，神圣完美的生命天堂；因此修行者的心愿与动机，永远都源于无私与奉献，在人间社会中，是内外一致的清白无私的大善人。</w:t>
      </w:r>
    </w:p>
    <w:p w14:paraId="02E3FD7F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80A77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光明是温暖的普照，无私的给予，无分别的接纳；于是人间的修行者，心意自我内所保持的体验，是对自我索取、自我维护，最深程度的放弃，是对“宽恕心”最根本最究竟的坚持。</w:t>
      </w:r>
    </w:p>
    <w:p w14:paraId="05A527C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F4841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当天堂之光，在修行者的心意背后，细胞内的信息境界中苏醒了“整体生命”，人类的你们，会理解修行者今日所说的话：你所恐惧的死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亡黑暗，是你自己的心识，因分别而营造出的“不确定”；若心识渴望天堂，心灵体验到天堂之爱，</w:t>
      </w:r>
      <w:r>
        <w:rPr>
          <w:rFonts w:ascii="微软雅黑" w:eastAsia="微软雅黑" w:hAnsi="微软雅黑" w:cs="微软雅黑" w:hint="eastAsia"/>
          <w:sz w:val="28"/>
          <w:szCs w:val="36"/>
        </w:rPr>
        <w:t>一颗确定而明澈的心中，不可能有黑暗的元素升起；你终生逃避的危机感、恐惧感、压抑感、焦虑感，全部都是自我营造出的“梦境幻觉”。</w:t>
      </w:r>
    </w:p>
    <w:p w14:paraId="5E7B5A8A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4D3C3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幻觉缘起于，心灵对“自我”体验的感知。</w:t>
      </w:r>
    </w:p>
    <w:p w14:paraId="570C133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以无私的心，面对活着的幻觉；以奉献的心，面对自我的恐惧；以纯洁的心，面对七情六欲；以宽恕的心，原谅人间恩怨情仇。</w:t>
      </w:r>
    </w:p>
    <w:p w14:paraId="054B4F1A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264B8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因为人间世界，与人格自我，</w:t>
      </w:r>
    </w:p>
    <w:p w14:paraId="192D0F0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都未曾真正地、真实地“存在”过。</w:t>
      </w:r>
    </w:p>
    <w:p w14:paraId="70A753B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此时此刻，存在于人间社会中的，你的身心容貌，你的生活家庭，你的人生命运，你的过去未来，都只是，只能是，心识对身体感官的“记忆”相续。</w:t>
      </w:r>
    </w:p>
    <w:p w14:paraId="5E43863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80099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博物馆走廊上，看到玻璃中倒影，从而“确定”自我存在的，那个“人”，内心对自我体验的，感受“确定”，就是你此时此刻的“人格”，人格是心意分别的“凝固”，因为有凝固的人格，才投射出外界现实生活中，具体物质的“名相”，名相与人格的相续，演化出你我的现实人生，生活环境，生老病死，恩怨情仇；当人格离开这具身体后，人格心意，就是玻璃墙上的倒影，就会在“思量心”的玻璃墙上，继续游</w:t>
      </w:r>
      <w:r>
        <w:rPr>
          <w:rFonts w:ascii="微软雅黑" w:eastAsia="微软雅黑" w:hAnsi="微软雅黑" w:cs="微软雅黑" w:hint="eastAsia"/>
          <w:sz w:val="28"/>
          <w:szCs w:val="36"/>
        </w:rPr>
        <w:t>荡遇境成形，从而在博物馆的走廊内，投射出下一个肉体身心，那就是“投胎转世”。</w:t>
      </w:r>
    </w:p>
    <w:p w14:paraId="4DFD1FD4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BADB6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生与死的“你”，未曾真正地存在过；此时此刻的“你”，根本就不是“真实”的你，你的本来面目是庄严如来，是智慧浩瀚，是光明天堂，是无生无灭，永恒亘古，从未变易的“当下圆满”，就临在于你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的心意之中，在一念之中蕴含百千亿念头，在心念与心念之间的，刹那之内的瞬息之间，是横跨了亘古超越了永恒的，生命天堂“临在”的苏醒之光。</w:t>
      </w:r>
    </w:p>
    <w:p w14:paraId="55802B5A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0BFE3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人间修行者的心意，</w:t>
      </w:r>
    </w:p>
    <w:p w14:paraId="3424E27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是超越了苍穹之外，不动如来心光，射入生命境界中的光线。</w:t>
      </w:r>
    </w:p>
    <w:p w14:paraId="060FEE0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光线会随着生命境界中，习气洪水的湍流，折</w:t>
      </w:r>
      <w:r>
        <w:rPr>
          <w:rFonts w:ascii="微软雅黑" w:eastAsia="微软雅黑" w:hAnsi="微软雅黑" w:cs="微软雅黑" w:hint="eastAsia"/>
          <w:sz w:val="28"/>
          <w:szCs w:val="36"/>
        </w:rPr>
        <w:t>射出不同的光线形态。</w:t>
      </w:r>
    </w:p>
    <w:p w14:paraId="2C2C633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可是，无论光线形态如何变幻，光线中整体光明性质，绝不会改变。</w:t>
      </w:r>
    </w:p>
    <w:p w14:paraId="3DE7A79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15784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光明性质，在人间修行者的品质中表达，是以下几种特质：</w:t>
      </w:r>
    </w:p>
    <w:p w14:paraId="01B3A0D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2D632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第一，明确决绝的“出离心”。</w:t>
      </w:r>
    </w:p>
    <w:p w14:paraId="5F41478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何为出离心？对身心自我的觉察与舍弃。</w:t>
      </w:r>
    </w:p>
    <w:p w14:paraId="6661E2A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对现实的生活，人生命运的反思与放弃。</w:t>
      </w:r>
    </w:p>
    <w:p w14:paraId="54410DF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C27D4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第二，无畏的“真实”。</w:t>
      </w:r>
    </w:p>
    <w:p w14:paraId="664CC28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只有真实不躲避的心，可以，穿透人格意识思维。</w:t>
      </w:r>
    </w:p>
    <w:p w14:paraId="29CF24D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看到心愿深处的“动机”，进而改变动机，从而改变体验。</w:t>
      </w:r>
    </w:p>
    <w:p w14:paraId="0AC5DCC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唯一颗赤诚真实的心，可以在身心内在选择灵魂的未来。</w:t>
      </w:r>
    </w:p>
    <w:p w14:paraId="63B34B0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在真实心的赤裸之中，才可能绽放出，无杂质的虔诚心。</w:t>
      </w:r>
    </w:p>
    <w:p w14:paraId="7052471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7E781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第三，绝对神圣的“虔诚心”。</w:t>
      </w:r>
    </w:p>
    <w:p w14:paraId="51D1639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虔诚心，是将生命中的所有，供奉在神佛面前。</w:t>
      </w:r>
    </w:p>
    <w:p w14:paraId="68E781C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至死不渝，坚贞不渝，虽肝脑涂地，无怨无悔。</w:t>
      </w:r>
    </w:p>
    <w:p w14:paraId="1469D5C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对真理的虔诚心，可以，破除心识对人格自我的维护。</w:t>
      </w:r>
    </w:p>
    <w:p w14:paraId="3B3A24A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出离了自我人格，心灵深处，就苏醒了生命光辉。</w:t>
      </w:r>
    </w:p>
    <w:p w14:paraId="409C145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随着生命光明的绽放，整体光明内没有心意个体。</w:t>
      </w:r>
    </w:p>
    <w:p w14:paraId="3EC473D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修行者就出离了，分段生死轮回。</w:t>
      </w:r>
    </w:p>
    <w:p w14:paraId="119CE81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80337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第四，践行宽恕。</w:t>
      </w:r>
    </w:p>
    <w:p w14:paraId="10431AC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宽恕了，内心当下的仇恨恐惧，</w:t>
      </w:r>
    </w:p>
    <w:p w14:paraId="7967D14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就从心识深层，融化了构成“认知”人格自我，形成自我感知的因素与宿业因缘。</w:t>
      </w:r>
    </w:p>
    <w:p w14:paraId="1ED4BAC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当亿万劫川流不息的细念，聚合习气构成的“认知”，融化在修行者信仰心中，温暖的“宽恕”之内，随着心中被宽恕的对相消散融化，形成内</w:t>
      </w:r>
      <w:r>
        <w:rPr>
          <w:rFonts w:ascii="微软雅黑" w:eastAsia="微软雅黑" w:hAnsi="微软雅黑" w:cs="微软雅黑" w:hint="eastAsia"/>
          <w:sz w:val="28"/>
          <w:szCs w:val="36"/>
        </w:rPr>
        <w:t>心境界的认知，也就被一同融化了。</w:t>
      </w:r>
    </w:p>
    <w:p w14:paraId="620F503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8556F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也就是说：宽恕了当下内心的仇恨焦虑恐惧。</w:t>
      </w:r>
    </w:p>
    <w:p w14:paraId="1665839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构成恐惧心的，累劫习气因缘，就被宽恕了。</w:t>
      </w:r>
    </w:p>
    <w:p w14:paraId="4F7707F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过去的习气业障，消融在当下此刻的宽恕中。</w:t>
      </w:r>
    </w:p>
    <w:p w14:paraId="247A2DB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注定要发生的“未来”，就同时在宽恕中消散。</w:t>
      </w:r>
    </w:p>
    <w:p w14:paraId="7E39B66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185CB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宽恕蕴含的生命神圣之光，就会穿透心意习气，透过身语意的业障，</w:t>
      </w:r>
    </w:p>
    <w:p w14:paraId="4CA9F90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在修行者身心内在的“境界”中，绽放出，清澈纯净永恒无限的天堂。</w:t>
      </w:r>
    </w:p>
    <w:p w14:paraId="2FC44B61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8C920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天堂的光明永恒，取代了，人格自我的分别。</w:t>
      </w:r>
    </w:p>
    <w:p w14:paraId="63CB869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生死轮回了亿万劫的，心意灵魂的自我感知，</w:t>
      </w:r>
    </w:p>
    <w:p w14:paraId="11F80DF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就会在虔诚心的宽恕之中，融化于天堂幸福。</w:t>
      </w:r>
    </w:p>
    <w:p w14:paraId="743CFA9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66A40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救赎，就是地上的鬼魂，对天堂之光的选择。</w:t>
      </w:r>
    </w:p>
    <w:p w14:paraId="16B0C39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选择天堂的表现，就是，对宽恕的绝对虔诚。</w:t>
      </w:r>
    </w:p>
    <w:p w14:paraId="164D5B0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A9816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修行者，在人间修行提升的速度，超越了光速，日新月异；因为修行者要在有生之年，将凡夫转为修行者，修行者升华为三界神灵；神灵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融入永恒存在的灵性；灵性天堂融入智慧庄严；智慧庄严苏醒究竟神圣。</w:t>
      </w:r>
    </w:p>
    <w:p w14:paraId="71D5CA7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C5421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于神圣内苏醒“祂”。</w:t>
      </w:r>
    </w:p>
    <w:p w14:paraId="77849CB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以“究竟”智慧圆满无限苍穹宇宙。</w:t>
      </w:r>
    </w:p>
    <w:p w14:paraId="357CA25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以“慈悲”救赎具灵识的无量众生。</w:t>
      </w:r>
    </w:p>
    <w:p w14:paraId="096DEF7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87FFE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短短几十年人生岁月，修行者，要走完普通修行人，数兆年的修行过程；释迦牟尼佛说“万世成佛”，一个修行者从听经闻法开始，到最终觉悟成佛，需要“三大阿僧祇劫”，一大劫中又有四个中劫，一中劫内又有二十个小劫，而“一小劫”，是“一千六百八十万年”。</w:t>
      </w:r>
    </w:p>
    <w:p w14:paraId="5171BED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B37AE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于是，修行者根本不敢撒谎，绝对不敢说谎。</w:t>
      </w:r>
    </w:p>
    <w:p w14:paraId="677FA5BF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066D7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道路上，人体的身心内在，发生了什么境界，就必须如实记录什么境界；自己每一天，每一周，每个月的心灵变化，所呈现的生命性质的转化，都会如实地、清晰地、精准地记录下来，为以后修行解脱的灵魂们，标注一条清晰明确的，回归天堂之路。</w:t>
      </w:r>
    </w:p>
    <w:p w14:paraId="3CA19F2F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648FB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是来人间修行的，而是来“还原”真理的，真理是指向“祂”的手，“祂”是三界六道每一个众生的本来面目；若失去了指向“祂”的真理道路，众生将永远永远，在心识营造的“博物馆”内，站在无限深邃的，生死走廊上，无休止地轮回下去。</w:t>
      </w:r>
    </w:p>
    <w:p w14:paraId="6FEA177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928AE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因此，修行者绝不敢，绝不敢夸张自己修行中的，任何一层证量体验，绝不敢修饰修行过程中，生命觉醒内的每一步体证，错就是错，对就是对，天堂就是天堂，而不会因为顾及自我的人身安危，去隐晦天堂、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真理、神佛的名讳，因为这是灵魂解脱死亡的希望，因为这是天堂投射在人间的光明，我不能够为了自我安危，而去</w:t>
      </w:r>
      <w:r>
        <w:rPr>
          <w:rFonts w:ascii="微软雅黑" w:eastAsia="微软雅黑" w:hAnsi="微软雅黑" w:cs="微软雅黑" w:hint="eastAsia"/>
          <w:sz w:val="28"/>
          <w:szCs w:val="36"/>
        </w:rPr>
        <w:t>亵渎神佛。</w:t>
      </w:r>
    </w:p>
    <w:p w14:paraId="4AE821D4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668E4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人间社会对于修行者，有排斥抗拒，有误会有不理解，只能是这个原因——我真实，“不撒谎”；如果因为修行者，对修行境界真实的记录，而导致社会对于我的排斥，觉得修行者“不谦虚”，从而对真理怀有恶意，嗤之以鼻，那就这样吧，我不可能改变。</w:t>
      </w:r>
    </w:p>
    <w:p w14:paraId="676DC0A4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8434E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修行者，不可能为了人类的心情，去改变天堂的神圣。</w:t>
      </w:r>
    </w:p>
    <w:p w14:paraId="02EEA69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是人类灵魂的黑暗，选择了，灵魂未来的黑暗。</w:t>
      </w:r>
    </w:p>
    <w:p w14:paraId="187A921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修行者，留在人间的，是神佛的足迹。</w:t>
      </w:r>
    </w:p>
    <w:p w14:paraId="3143CAB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修行者，在救赎未来，千万亿的灵魂。</w:t>
      </w:r>
    </w:p>
    <w:p w14:paraId="10C47BB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CBD06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神佛的祝福与灵魂同在，天堂之光，永远伴随每一个灵魂，愿你们，在永恒之爱的光明内醒来，与修行者一</w:t>
      </w:r>
      <w:r>
        <w:rPr>
          <w:rFonts w:ascii="微软雅黑" w:eastAsia="微软雅黑" w:hAnsi="微软雅黑" w:cs="微软雅黑" w:hint="eastAsia"/>
          <w:sz w:val="28"/>
          <w:szCs w:val="36"/>
        </w:rPr>
        <w:t>起，共享天堂极乐永福。</w:t>
      </w:r>
    </w:p>
    <w:p w14:paraId="1207225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6BC2C8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062717" w14:textId="77777777" w:rsidR="004F57C4" w:rsidRDefault="00B35AA0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4" w:name="_Toc13192"/>
      <w:r>
        <w:rPr>
          <w:rFonts w:ascii="微软雅黑" w:eastAsia="微软雅黑" w:hAnsi="微软雅黑" w:cs="微软雅黑" w:hint="eastAsia"/>
          <w:sz w:val="30"/>
          <w:szCs w:val="30"/>
        </w:rPr>
        <w:t>正本清源（贰）</w:t>
      </w:r>
      <w:bookmarkEnd w:id="14"/>
    </w:p>
    <w:p w14:paraId="43167F9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20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22:19</w:t>
      </w:r>
    </w:p>
    <w:p w14:paraId="51297C6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9740C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你，不是你所见到的“自己”。</w:t>
      </w:r>
    </w:p>
    <w:p w14:paraId="289C202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那见到自己的“见”，才是你。</w:t>
      </w:r>
    </w:p>
    <w:p w14:paraId="088B460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0B232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佛法修行者，终生只坚守“究竟义”。</w:t>
      </w:r>
    </w:p>
    <w:p w14:paraId="6051A05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哪怕，因坚守如来“第一义”，</w:t>
      </w:r>
    </w:p>
    <w:p w14:paraId="3680CA0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而导致宗教信徒丧心病狂地诅咒围攻，也绝不妥协。</w:t>
      </w:r>
    </w:p>
    <w:p w14:paraId="05D4212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修行者，只能对灵魂负责，不能对宗教负责。</w:t>
      </w:r>
    </w:p>
    <w:p w14:paraId="3608932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01618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佛教，是觉悟者的教诲。</w:t>
      </w:r>
    </w:p>
    <w:p w14:paraId="0A06901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佛教，不是崇拜佛的宗教。</w:t>
      </w:r>
    </w:p>
    <w:p w14:paraId="38D3AB3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佛教，以般若智慧立根本。</w:t>
      </w:r>
    </w:p>
    <w:p w14:paraId="2B5C1F0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般若，是觉醒本性大智慧。</w:t>
      </w:r>
    </w:p>
    <w:p w14:paraId="082054F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67A13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若离究竟智慧，则八万四千法门，皆属附佛外道。</w:t>
      </w:r>
    </w:p>
    <w:p w14:paraId="31A11BB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抓住念佛法门，而否定佛法究竟义，</w:t>
      </w:r>
    </w:p>
    <w:p w14:paraId="0CB0252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是脱离般若佛义，而成立“净土教”。</w:t>
      </w:r>
    </w:p>
    <w:p w14:paraId="5C8EFAF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3E20A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离心说法，皆属外道，定非佛法。</w:t>
      </w:r>
    </w:p>
    <w:p w14:paraId="0E789C5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佛法唯心，心外无物，明心见性，是名“佛教”。</w:t>
      </w:r>
    </w:p>
    <w:p w14:paraId="4412631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07026A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87781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昔日，有佛的弟弟“难陀”，生得仪表堂堂，眉目俊秀。</w:t>
      </w:r>
    </w:p>
    <w:p w14:paraId="1D17A0C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新娶妻子，更是闭月羞花，美貌无双。</w:t>
      </w:r>
    </w:p>
    <w:p w14:paraId="2E803E5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难陀爱慕妻子，每日形影不离，日夜颠倒，爱意绵长。</w:t>
      </w:r>
    </w:p>
    <w:p w14:paraId="08E3C0E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一日，难陀离家外出，路上遇到如来。</w:t>
      </w:r>
    </w:p>
    <w:p w14:paraId="246D4EF1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7A3D4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如来叫住了难陀，询问他的近况。</w:t>
      </w:r>
    </w:p>
    <w:p w14:paraId="3C8DC2C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当佛陀，听闻难陀对妻子的眷恋不舍。</w:t>
      </w:r>
    </w:p>
    <w:p w14:paraId="257735E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佛陀带着难陀，走到了一座山谷中。</w:t>
      </w:r>
    </w:p>
    <w:p w14:paraId="695B82F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山</w:t>
      </w:r>
      <w:r>
        <w:rPr>
          <w:rFonts w:ascii="微软雅黑" w:eastAsia="微软雅黑" w:hAnsi="微软雅黑" w:cs="微软雅黑" w:hint="eastAsia"/>
          <w:sz w:val="28"/>
          <w:szCs w:val="36"/>
        </w:rPr>
        <w:t>谷里有一群猴子，其中有只瞎了一只眼睛的母猴子。</w:t>
      </w:r>
    </w:p>
    <w:p w14:paraId="76BBD90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因为残疾而被猴群遗弃，孤零零躲避在一旁。</w:t>
      </w:r>
    </w:p>
    <w:p w14:paraId="1F80D9B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母猴子身体溃烂，毛发凝结，浑身长满了虱子。</w:t>
      </w:r>
    </w:p>
    <w:p w14:paraId="2D2C75E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伤口流脓，瞎眼恐怖，通体恶臭，污秽不堪。</w:t>
      </w:r>
    </w:p>
    <w:p w14:paraId="1DB30804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473BA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佛陀问难陀：这只母猴子，比起你妻如何？</w:t>
      </w:r>
    </w:p>
    <w:p w14:paraId="5FC9147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难陀回答：这简直是天壤之别，我妻美若天仙，如何能与瞎眼母猴相比！</w:t>
      </w:r>
    </w:p>
    <w:p w14:paraId="40240BE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E9667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过了几日，佛陀又在路上遇到难陀。</w:t>
      </w:r>
    </w:p>
    <w:p w14:paraId="320DFE3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难陀本想躲避，却被佛陀叫住了。</w:t>
      </w:r>
    </w:p>
    <w:p w14:paraId="5DDE42E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佛陀又询问难陀的近况，难陀依旧沉迷美色之中，无法自拔。</w:t>
      </w:r>
    </w:p>
    <w:p w14:paraId="32BA216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于是，佛陀以威神力，将难陀的神识提出身体。</w:t>
      </w:r>
    </w:p>
    <w:p w14:paraId="299FC20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以如来慈悲力，将难陀的神识带入天道。</w:t>
      </w:r>
    </w:p>
    <w:p w14:paraId="70E2A7E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难陀目睹了，天道美轮美奂的宫殿，琳琅满目的奇珍异宝。</w:t>
      </w:r>
    </w:p>
    <w:p w14:paraId="42505FA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亲眼目睹了仙女的飘逸风姿，亲身感受了天宫的极乐享受。</w:t>
      </w:r>
    </w:p>
    <w:p w14:paraId="2073350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C55A4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佛陀将难陀的神识带回躯体，询问他：</w:t>
      </w:r>
    </w:p>
    <w:p w14:paraId="74262E3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天上的仙女，比起你妻如何？</w:t>
      </w:r>
    </w:p>
    <w:p w14:paraId="77C8B42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难陀回复：我妻比天女，犹如，那只瞎眼母猴子。</w:t>
      </w:r>
    </w:p>
    <w:p w14:paraId="69B3F57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于是，出于对天道享乐的渴望，难陀随佛出家修行。</w:t>
      </w:r>
    </w:p>
    <w:p w14:paraId="37DD949A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9AA9C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几个月后，佛陀又将难陀的神识带入天道，让他自己游逛。</w:t>
      </w:r>
    </w:p>
    <w:p w14:paraId="2A6FAB8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难陀看到天上世界无数金碧辉煌的天宫内，</w:t>
      </w:r>
    </w:p>
    <w:p w14:paraId="1914466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婀娜多姿的仙女，围绕着仪表堂堂的天子，</w:t>
      </w:r>
    </w:p>
    <w:p w14:paraId="39DD36D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尽情享受，纸醉金迷，恣意淫乐，气派豪华。</w:t>
      </w:r>
    </w:p>
    <w:p w14:paraId="768D4E4F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02311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当难陀游逛到一所皇宫时，看到皇宫内冷冷清清。</w:t>
      </w:r>
    </w:p>
    <w:p w14:paraId="3D22646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只有一群美貌绝艳的仙女，百无聊赖地守候在此。</w:t>
      </w:r>
    </w:p>
    <w:p w14:paraId="6B7362F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于是难陀问：为何此宫殿中不见天子？</w:t>
      </w:r>
    </w:p>
    <w:p w14:paraId="44A9895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仙女回答说：此皇宫是为佛的弟弟，难陀准备的。</w:t>
      </w:r>
    </w:p>
    <w:p w14:paraId="3707553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难陀随佛出家，因修行的缘故积累福报，死后神识往生此天宫，</w:t>
      </w:r>
    </w:p>
    <w:p w14:paraId="2F5D84D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成为我等仙女的夫君，我们在宫殿中等候夫君难陀的归来。</w:t>
      </w:r>
    </w:p>
    <w:p w14:paraId="31BED04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难陀听闻后，大喜过望。</w:t>
      </w:r>
    </w:p>
    <w:p w14:paraId="0048096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回到人间后，修行戒律禅定更加精进。</w:t>
      </w:r>
    </w:p>
    <w:p w14:paraId="669DB2AC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DC4CC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过了几个月，佛陀将难陀的神识提出，送往地狱。</w:t>
      </w:r>
    </w:p>
    <w:p w14:paraId="007B0DF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难陀一路上所见，皆是惊心动魄的残酷，皆是惨绝人寰的折磨。</w:t>
      </w:r>
    </w:p>
    <w:p w14:paraId="0BD2BC9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鬼哭狼嚎，声声凄惨，夜叉的钢鞭，抽在鬼魂身上，鞭鞭入骨。</w:t>
      </w:r>
    </w:p>
    <w:p w14:paraId="2E9A48E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难陀看得心惊胆战，却无法逃离地狱。</w:t>
      </w:r>
    </w:p>
    <w:p w14:paraId="6FEC5711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D51AC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难陀一路往下走，看到一层地狱中，一群群夜叉围着一座座烧红的油锅。</w:t>
      </w:r>
    </w:p>
    <w:p w14:paraId="02702BD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其余的油锅中，都有被烹油炸烤的鬼魂，随着沸腾的油浪在锅中翻滚。</w:t>
      </w:r>
    </w:p>
    <w:p w14:paraId="244DB24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唯独有一座油锅，里面的烹油翻滚，却不见有被炸烤的鬼魂。</w:t>
      </w:r>
    </w:p>
    <w:p w14:paraId="53BC9D2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难陀问油锅旁边的夜叉：为何此油锅中，不见被油炸的鬼魂？</w:t>
      </w:r>
    </w:p>
    <w:p w14:paraId="05E6498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夜叉回答：此锅是为佛陀的弟弟，难陀准备的。</w:t>
      </w:r>
    </w:p>
    <w:p w14:paraId="6E9F576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难陀因为随佛出家的缘故，增长福报上天做天子。</w:t>
      </w:r>
    </w:p>
    <w:p w14:paraId="71E9977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等人天福报享受完毕后，福报</w:t>
      </w:r>
      <w:r>
        <w:rPr>
          <w:rFonts w:ascii="微软雅黑" w:eastAsia="微软雅黑" w:hAnsi="微软雅黑" w:cs="微软雅黑" w:hint="eastAsia"/>
          <w:sz w:val="28"/>
          <w:szCs w:val="36"/>
        </w:rPr>
        <w:t>消减后则恶业增长。</w:t>
      </w:r>
    </w:p>
    <w:p w14:paraId="2965546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难陀的灵魂，会被恶业带入地狱中，在这个油锅中遭受折磨。</w:t>
      </w:r>
    </w:p>
    <w:p w14:paraId="2F62C91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C9EFA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难陀听闻夜叉的话语后，吓得浑身颤抖，冷汗如雨。</w:t>
      </w:r>
    </w:p>
    <w:p w14:paraId="0CFC4B5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出定后，难陀彻底放弃了，对天宫天子富贵的渴望。</w:t>
      </w:r>
    </w:p>
    <w:p w14:paraId="45E20DF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不再因欲望的牵引，而去修行佛法，不再以持戒禅定去培育功德福报。</w:t>
      </w:r>
    </w:p>
    <w:p w14:paraId="0C3E5E4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而是升起决绝的出离心，随如来出家，了却凡心俗念。</w:t>
      </w:r>
    </w:p>
    <w:p w14:paraId="4FB471D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87FEB9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7EF42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修行者想问，以“净土法门”为佛教唯一真理的信徒，两个问题：</w:t>
      </w:r>
    </w:p>
    <w:p w14:paraId="276A2BC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净土宗的大德祖师，修行证量与智慧神通，比起释迦牟尼佛祖，如何？</w:t>
      </w:r>
    </w:p>
    <w:p w14:paraId="2F1E4B6F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40A88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修行净土宗的信徒，念佛求生西方极乐世界的意图，</w:t>
      </w:r>
    </w:p>
    <w:p w14:paraId="238D4C2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与佛弟难陀，渴望天子福报而持戒，有何本质区别？</w:t>
      </w:r>
    </w:p>
    <w:p w14:paraId="7EAE841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0DB0E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难陀，为获得天子福报而修禅定，持戒律。</w:t>
      </w:r>
    </w:p>
    <w:p w14:paraId="1049872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因修行产生的福报享受完后，灵魂依旧会堕落地狱受苦。</w:t>
      </w:r>
    </w:p>
    <w:p w14:paraId="6FD3DF0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佛陀，为何不让自己的弟弟念“阿弥陀佛”，往生极乐世界？</w:t>
      </w:r>
    </w:p>
    <w:p w14:paraId="2E20F2C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难道释迦牟尼佛的智慧，没有净土宗大德的智慧圆满？</w:t>
      </w:r>
    </w:p>
    <w:p w14:paraId="410E9C4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8E1D6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连释迦牟尼佛，都无法解决，必须尊重的“因果相续”三界轮回法则，</w:t>
      </w:r>
    </w:p>
    <w:p w14:paraId="2F0B729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在“净土教”的信徒心目中，则可以被祖师大德的言论所“彻底改变”。</w:t>
      </w:r>
    </w:p>
    <w:p w14:paraId="65386AE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对于念佛的人而言，三界因果不存在了，可以带业往生极乐世界。</w:t>
      </w:r>
    </w:p>
    <w:p w14:paraId="40698AB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可是，“业力”本身，就是因果制约的体现啊！</w:t>
      </w:r>
    </w:p>
    <w:p w14:paraId="2BFB58D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8ADE3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何为“因果”？心识“分别”</w:t>
      </w:r>
      <w:r>
        <w:rPr>
          <w:rFonts w:ascii="微软雅黑" w:eastAsia="微软雅黑" w:hAnsi="微软雅黑" w:cs="微软雅黑" w:hint="eastAsia"/>
          <w:sz w:val="28"/>
          <w:szCs w:val="36"/>
        </w:rPr>
        <w:t>也！</w:t>
      </w:r>
    </w:p>
    <w:p w14:paraId="3E7C5FE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心净则“国土”净！</w:t>
      </w:r>
    </w:p>
    <w:p w14:paraId="44777B3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BF524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心若不净，则不净心念佛，佛土亦为红尘。</w:t>
      </w:r>
    </w:p>
    <w:p w14:paraId="64C3A74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心若清净，内觉浮现，则分别心脱落。</w:t>
      </w:r>
    </w:p>
    <w:p w14:paraId="40F5784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分别心脱落，则自性现前。</w:t>
      </w:r>
    </w:p>
    <w:p w14:paraId="2414370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90BFD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自性为如来，如来即诸佛法身。</w:t>
      </w:r>
    </w:p>
    <w:p w14:paraId="6A1C9E4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三千大千世界，皆于如来自性中建立。</w:t>
      </w:r>
    </w:p>
    <w:p w14:paraId="66F1F23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E55C8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“圆觉自性，非性性有，循诸性起，无取无证。”——《圆觉经》</w:t>
      </w:r>
    </w:p>
    <w:p w14:paraId="7C1B844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AD89F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“如来”在众生之内，“众生”在如来之中。</w:t>
      </w:r>
    </w:p>
    <w:p w14:paraId="0A92357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没有脱离如来的众生。</w:t>
      </w:r>
    </w:p>
    <w:p w14:paraId="261A490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众生觉醒本性，即名如来。</w:t>
      </w:r>
    </w:p>
    <w:p w14:paraId="596FBAB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没有离舍众生的如来。</w:t>
      </w:r>
    </w:p>
    <w:p w14:paraId="2E5A513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众生所闻所见，皆是如来化现。</w:t>
      </w:r>
    </w:p>
    <w:p w14:paraId="59EADCA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只因众生无明，分别心遮蔽自性，所现“生死轮回”。</w:t>
      </w:r>
    </w:p>
    <w:p w14:paraId="221F266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10A79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或许你会说：“阿弥陀佛”的极乐世界，与其他觉者的世界不同。</w:t>
      </w:r>
    </w:p>
    <w:p w14:paraId="39FB115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可以承载众生业障，带业往生继续修行。</w:t>
      </w:r>
    </w:p>
    <w:p w14:paraId="6FD5389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是，阿弥陀佛的“四十八愿”构成极乐世界。</w:t>
      </w:r>
    </w:p>
    <w:p w14:paraId="61E971C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可以庇护修行者，带业往生而不堕三恶道。</w:t>
      </w:r>
    </w:p>
    <w:p w14:paraId="53BE55E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可是，“带业”往生，不等同于“带贪婪”往生。</w:t>
      </w:r>
    </w:p>
    <w:p w14:paraId="47F34A4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745B5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“业力”是分别心的体现。</w:t>
      </w:r>
    </w:p>
    <w:p w14:paraId="19E09CC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分别心，却有正信，与俗念的区别。</w:t>
      </w:r>
    </w:p>
    <w:p w14:paraId="58EC44E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念佛修行者，心向解脱，出离我执私心。</w:t>
      </w:r>
    </w:p>
    <w:p w14:paraId="7B1C495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则为“正见，正思维，正语，正业，正命，正精进，正念，正定”。</w:t>
      </w:r>
    </w:p>
    <w:p w14:paraId="0736F01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以“八正道”念佛，念佛法门是为解脱生死的，无上究竟大法。</w:t>
      </w:r>
    </w:p>
    <w:p w14:paraId="61A48514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92465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念佛者，虽累劫习气未曾除灭。</w:t>
      </w:r>
    </w:p>
    <w:p w14:paraId="29A1CEB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可是，于正心念佛中，念念清净正信。</w:t>
      </w:r>
    </w:p>
    <w:p w14:paraId="3F847BE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纯净的信仰心，即与阿弥陀佛的，威神智慧力相应。</w:t>
      </w:r>
    </w:p>
    <w:p w14:paraId="5893227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一念佛号中，必定蕴含着，十方如来的摩顶加持力。</w:t>
      </w:r>
    </w:p>
    <w:p w14:paraId="1F9D1FBF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D79BE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此种真心，至心，虔诚心念佛，是“清净心”持佛号。</w:t>
      </w:r>
    </w:p>
    <w:p w14:paraId="0F85E67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心心清净，清净心中，阿弥陀佛必定展现光明佛身。</w:t>
      </w:r>
    </w:p>
    <w:p w14:paraId="1EE7E18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光明佛身，就是“极乐世界”。</w:t>
      </w:r>
    </w:p>
    <w:p w14:paraId="40C4315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念佛修行者，心念唯一，忘却自我。</w:t>
      </w:r>
    </w:p>
    <w:p w14:paraId="41A5B80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清净心中，唯有阿弥陀佛。</w:t>
      </w:r>
    </w:p>
    <w:p w14:paraId="0D912A0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06075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阿弥陀佛，则于清净心中，救赎此修行者。</w:t>
      </w:r>
    </w:p>
    <w:p w14:paraId="2354624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哪怕此修行者，身心中宿业未曾除灭消尽。</w:t>
      </w:r>
    </w:p>
    <w:p w14:paraId="774C320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念佛的清净心，已经融入阿弥陀佛清净身。</w:t>
      </w:r>
    </w:p>
    <w:p w14:paraId="41286C1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此人理所当然，可以“带业往生”。</w:t>
      </w:r>
    </w:p>
    <w:p w14:paraId="46C7B30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2CEDD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正如达摩祖师言，见性者，习气欲望亦不奈何他。</w:t>
      </w:r>
    </w:p>
    <w:p w14:paraId="34ADFF9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3328A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“净土宗”，是真正的解脱法门。</w:t>
      </w:r>
    </w:p>
    <w:p w14:paraId="4FAAB47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但不求解脱，妄求享乐者，则会歪曲佛义。</w:t>
      </w:r>
    </w:p>
    <w:p w14:paraId="62D9ABA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将明心见性，见性解脱的，伟大成佛法门，</w:t>
      </w:r>
    </w:p>
    <w:p w14:paraId="539B9DA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歪曲为，可以延续自我人格贪欲的“庇护所”。</w:t>
      </w:r>
    </w:p>
    <w:p w14:paraId="13FCFEE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试图以念佛功德，维护人格自我的贪婪欲望。</w:t>
      </w:r>
    </w:p>
    <w:p w14:paraId="6BCB532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41252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此类凡夫，欲望深重，我执顽固，心愿不改。</w:t>
      </w:r>
    </w:p>
    <w:p w14:paraId="483C29D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失去出离心引导，凡夫心牢牢凝固自我心愿。</w:t>
      </w:r>
    </w:p>
    <w:p w14:paraId="471E8FC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心相相续，境界轮回，口念佛号，心牵物欲。</w:t>
      </w:r>
    </w:p>
    <w:p w14:paraId="7A7F6BC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心识昏沉，无明障碍，无法与阿弥陀佛相应。</w:t>
      </w:r>
    </w:p>
    <w:p w14:paraId="0555EBD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绝无可能“带业往生”极乐世界。</w:t>
      </w:r>
    </w:p>
    <w:p w14:paraId="4C453C0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1D60E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只因极乐世界，是行者出离心的终极呈现。</w:t>
      </w:r>
    </w:p>
    <w:p w14:paraId="5D1ADE1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失去出离心，八万四千法门，都属于外道。</w:t>
      </w:r>
    </w:p>
    <w:p w14:paraId="6AC6512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失去出离心，阿弥陀佛的极乐世界，就会被人心贪婪，塑造为魔王国土。</w:t>
      </w:r>
    </w:p>
    <w:p w14:paraId="5524EFC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0EB92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带业往生，是“清净心”融入佛性，</w:t>
      </w:r>
    </w:p>
    <w:p w14:paraId="20E2A2B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而凭借诸佛慈悲力，净化宿业习气。</w:t>
      </w:r>
    </w:p>
    <w:p w14:paraId="3188A57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带业往生，绝不是，将人类情欲贪婪，带入诸佛净土。</w:t>
      </w:r>
    </w:p>
    <w:p w14:paraId="623F8F8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阿弥陀佛的极乐世界，只接受真信佛者。</w:t>
      </w:r>
    </w:p>
    <w:p w14:paraId="3B731A9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否则俗心嗔怨的凡夫，会将佛世界，改造成魔世界。</w:t>
      </w:r>
    </w:p>
    <w:p w14:paraId="49CF20A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A24FA7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AA7A5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修行为明心见性，见性解脱为诸佛。</w:t>
      </w:r>
    </w:p>
    <w:p w14:paraId="1224D2F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若失去出离心，以凡夫贪欲为念佛主导。</w:t>
      </w:r>
    </w:p>
    <w:p w14:paraId="29BD583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那么，“净土法门”，就失去了，明心见性的功效。</w:t>
      </w:r>
    </w:p>
    <w:p w14:paraId="5FEF238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伟大的念佛法门，就被凡夫愚痴心，歪曲为附佛外道。</w:t>
      </w:r>
    </w:p>
    <w:p w14:paraId="7433E10A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4D306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伟大的净土法门，被凡夫俗子，按照自己的贪欲，</w:t>
      </w:r>
    </w:p>
    <w:p w14:paraId="7D4684F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扭曲佛义，糟践真理，成为世间二元对论法。</w:t>
      </w:r>
    </w:p>
    <w:p w14:paraId="156784E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试图以极乐世界，维护人格自我的贪婪需求。</w:t>
      </w:r>
    </w:p>
    <w:p w14:paraId="3F63040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那么，以贪婪心念佛，最终获得了福报，却沉沦了灵魂。</w:t>
      </w:r>
    </w:p>
    <w:p w14:paraId="549DBC5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4FE40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万法皆空，因果不空，唯心所现，唯识所变。</w:t>
      </w:r>
    </w:p>
    <w:p w14:paraId="0DEB826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若不知“阿弥陀佛”，即在修行者身心内。</w:t>
      </w:r>
    </w:p>
    <w:p w14:paraId="1EF6D3E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念佛就是念心，修心即为修佛。</w:t>
      </w:r>
    </w:p>
    <w:p w14:paraId="7E2B417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妄想，贪图心外有个极乐世界。</w:t>
      </w:r>
    </w:p>
    <w:p w14:paraId="5C7C680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试图，以自我人格往生佛净土。</w:t>
      </w:r>
    </w:p>
    <w:p w14:paraId="2BB0762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是痴人说梦，是缘木求鱼，是蒸沙作饭，如水中捞月。</w:t>
      </w:r>
    </w:p>
    <w:p w14:paraId="2BB11E7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EB925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念佛法门，根本上是“奢摩他”止观法门。</w:t>
      </w:r>
    </w:p>
    <w:p w14:paraId="1C59701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制心一处，念</w:t>
      </w:r>
      <w:r>
        <w:rPr>
          <w:rFonts w:ascii="微软雅黑" w:eastAsia="微软雅黑" w:hAnsi="微软雅黑" w:cs="微软雅黑" w:hint="eastAsia"/>
          <w:sz w:val="28"/>
          <w:szCs w:val="36"/>
        </w:rPr>
        <w:t>佛忘我，唯有佛号，佛号就能净化身心。</w:t>
      </w:r>
    </w:p>
    <w:p w14:paraId="2E2DF87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若念佛为了求佛，为保护自我欲望而念佛。</w:t>
      </w:r>
    </w:p>
    <w:p w14:paraId="34A1224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你的人格，就与，阿弥陀佛相对立。</w:t>
      </w:r>
    </w:p>
    <w:p w14:paraId="24ADCB9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阿弥陀佛的相，固化了，人格自我的心。</w:t>
      </w:r>
    </w:p>
    <w:p w14:paraId="3A688E7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心相相续，必定轮回。</w:t>
      </w:r>
    </w:p>
    <w:p w14:paraId="582D411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念佛只能为灵魂增长福报。</w:t>
      </w:r>
    </w:p>
    <w:p w14:paraId="5B2615F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却丝毫起不到解脱的作用。</w:t>
      </w:r>
    </w:p>
    <w:p w14:paraId="5F25C16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79855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念佛的过程，是真正的“上师相应法”。</w:t>
      </w:r>
    </w:p>
    <w:p w14:paraId="3EFDADF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修行者制心一处，心无旁骛念佛。</w:t>
      </w:r>
    </w:p>
    <w:p w14:paraId="2508395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将心灵体验，安住于“阿弥陀佛”无限慈悲中。</w:t>
      </w:r>
    </w:p>
    <w:p w14:paraId="478BCF0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将意识思维，凝聚在念佛时的清澈专注中。</w:t>
      </w:r>
    </w:p>
    <w:p w14:paraId="59927AB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意识与佛号结合，心愿与慈悲相融，身体融入禅定。</w:t>
      </w:r>
    </w:p>
    <w:p w14:paraId="637A8E4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身心灵，融入“阿弥陀佛”的无限慈悲中。</w:t>
      </w:r>
    </w:p>
    <w:p w14:paraId="6FB124C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心语意，融入“阿弥陀佛”的清净光明中。</w:t>
      </w:r>
    </w:p>
    <w:p w14:paraId="79DD41E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心意融入佛号。</w:t>
      </w:r>
    </w:p>
    <w:p w14:paraId="38364A1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自我融入慈悲。</w:t>
      </w:r>
    </w:p>
    <w:p w14:paraId="15C5CC2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身心融入清净。</w:t>
      </w:r>
    </w:p>
    <w:p w14:paraId="6035753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一念佛号中，就是念佛人的心，与“阿弥陀佛”同体。</w:t>
      </w:r>
    </w:p>
    <w:p w14:paraId="7DDEADA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阿弥陀佛透过念佛者专注清澈心，为此人摩顶加持。</w:t>
      </w:r>
    </w:p>
    <w:p w14:paraId="62B89E0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92915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只因阿弥陀佛，就是众生本性。</w:t>
      </w:r>
    </w:p>
    <w:p w14:paraId="14DF601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而人格自我，却是阻碍你，见证极乐世界的最终障碍。</w:t>
      </w:r>
    </w:p>
    <w:p w14:paraId="587570B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佛说：慎勿信汝意，汝意不可信。</w:t>
      </w:r>
    </w:p>
    <w:p w14:paraId="2C724F6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若离心意分别，何曾有过“你”？</w:t>
      </w:r>
    </w:p>
    <w:p w14:paraId="385D3FB1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614D4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佛经云：身心如幻，不辨真实。</w:t>
      </w:r>
    </w:p>
    <w:p w14:paraId="6BDD9C4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过去心不可得，现在心不可得，未来心不可得。</w:t>
      </w:r>
    </w:p>
    <w:p w14:paraId="2FC1AF7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觉性普照，三轮体空，无生遍满，清净不动。</w:t>
      </w:r>
    </w:p>
    <w:p w14:paraId="3474D6A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5A77A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修行者，为世人开示“净土宗”的修行要义。</w:t>
      </w:r>
    </w:p>
    <w:p w14:paraId="06AD8FC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确实已经得罪了，海量的渴求福报的凡夫。</w:t>
      </w:r>
    </w:p>
    <w:p w14:paraId="4B72532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他们觉得修行者说出真相，断毁了很多念佛人的信心。</w:t>
      </w:r>
    </w:p>
    <w:p w14:paraId="7BEE21C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因此对修行者，怀恨在心，咬牙切齿，恶毒诅咒。</w:t>
      </w:r>
    </w:p>
    <w:p w14:paraId="7991CC04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4CACA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可是，修行者开示净土念佛的奥义，</w:t>
      </w:r>
    </w:p>
    <w:p w14:paraId="3D88CF4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恰恰是，振兴净土宗的护法行为啊！</w:t>
      </w:r>
    </w:p>
    <w:p w14:paraId="448572C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90D97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人类或许，短时间内达不到，清净心念佛的“境界”。</w:t>
      </w:r>
    </w:p>
    <w:p w14:paraId="25F290C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可是，不能因为你们“达不到”念佛法门的修行境界，</w:t>
      </w:r>
    </w:p>
    <w:p w14:paraId="65A8FC2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就可以降低念佛法门的境界要求，</w:t>
      </w:r>
    </w:p>
    <w:p w14:paraId="1EDD760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就可以歪曲净土宗解脱的宗旨啊。</w:t>
      </w:r>
    </w:p>
    <w:p w14:paraId="31059D9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7AB84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如果伟大的“净土宗”，即身解脱的神圣法门，被人心曲解被人欲构陷。</w:t>
      </w:r>
    </w:p>
    <w:p w14:paraId="61FBD47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如果，任凡夫愚昧贪婪，歪曲诸佛义理，毁灭了众生解脱成佛之道路。</w:t>
      </w:r>
    </w:p>
    <w:p w14:paraId="1512587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那么真正渴望，一世解脱的灵魂，就失去了一条稳定安全的修行之路。</w:t>
      </w:r>
    </w:p>
    <w:p w14:paraId="7BD9479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9B5A3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真实的不会变易，非真的本不存在。</w:t>
      </w:r>
    </w:p>
    <w:p w14:paraId="37E005C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极乐世界不在西方，只在清净心中，当下光明。</w:t>
      </w:r>
    </w:p>
    <w:p w14:paraId="284BA14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876FAC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7FAA45" w14:textId="77777777" w:rsidR="004F57C4" w:rsidRDefault="00B35AA0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5" w:name="_Toc30685"/>
      <w:r>
        <w:rPr>
          <w:rFonts w:ascii="微软雅黑" w:eastAsia="微软雅黑" w:hAnsi="微软雅黑" w:cs="微软雅黑" w:hint="eastAsia"/>
          <w:sz w:val="30"/>
          <w:szCs w:val="30"/>
        </w:rPr>
        <w:t>开启</w:t>
      </w:r>
      <w:bookmarkEnd w:id="15"/>
    </w:p>
    <w:p w14:paraId="47B3C3D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23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23:59</w:t>
      </w:r>
    </w:p>
    <w:p w14:paraId="566D512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CFC9B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法身是“一合相”，是无生无限的清净当下，渗透在觉察、觉观、觉照之中；在大手印的觉观境界中，微细习气的紧密相续，消融在清澈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稳定的觉观中，觉照的普照明性，就裸然呈现</w:t>
      </w:r>
      <w:r>
        <w:rPr>
          <w:rFonts w:ascii="微软雅黑" w:eastAsia="微软雅黑" w:hAnsi="微软雅黑" w:cs="微软雅黑" w:hint="eastAsia"/>
          <w:sz w:val="28"/>
          <w:szCs w:val="36"/>
        </w:rPr>
        <w:t>，呈现出清净无染的本来普照，就是诸佛法身。</w:t>
      </w:r>
    </w:p>
    <w:p w14:paraId="50797AC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68A26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实世界，本来不存在；于“本来”中，现象从未存在过；存在的，只是迷失了“祂”，与光明分离后，陷入分别疑惑的“恐惧心”；人类看到的世界与人生，只是人类凭借自身的业力，恐惧心不断分别的“境界”，境界有生有灭，缘起轮回，于是人生悲喜交集，生老病死，终无止息。</w:t>
      </w:r>
    </w:p>
    <w:p w14:paraId="4C2A148A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62DFE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心中对实相的“回忆”，实相中，未曾发生过你眼前看到的一切，因此，在人间的修行者，面对人间世界，唯一正确的态度，就是“离开”；实相中唯有无限光明，自由清澈，极乐亢奋，永恒安宁；实相中从未升起过“相”，因此，任何对于相的“分别”，都是对恐惧心的潜在维护。</w:t>
      </w:r>
    </w:p>
    <w:p w14:paraId="3D347EB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EE8F4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心灵深处对实相的回忆，以宽恕的态度，忽略现实的人生，最大程度放弃自我心中，对现实世界的索取与贪恋；最大程度，宽恕内心中，对人间现象评判取舍的“自己”，宽恕就是放弃，宽恕的本质就是接纳与融解。</w:t>
      </w:r>
    </w:p>
    <w:p w14:paraId="57FC156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CDCC2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修行者，是绝对黑暗的业力深渊中，渴望光明的心</w:t>
      </w:r>
      <w:r>
        <w:rPr>
          <w:rFonts w:ascii="微软雅黑" w:eastAsia="微软雅黑" w:hAnsi="微软雅黑" w:cs="微软雅黑" w:hint="eastAsia"/>
          <w:sz w:val="28"/>
          <w:szCs w:val="36"/>
        </w:rPr>
        <w:t>；犹如黑暗深海，无尽广袤的业力深海中，灵魂没有逃离生死的可能性，每当我在深观禅定中，触及到“思量心”底层，那无限细腻，无限微观，无限紧密，刹那川流的业力习气时，总是感叹“三界六道”众生，怎么可能从累劫习气川流的海洋中超脱，进而从生死轮回的现象中解脱？这是绝无可能的事情：人类只能看到生老病死的“现象”，修行者，只能看到灵魂层面的轮回，可是，无论是生死现象，还是灵魂转世，其根本的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性质都是，累劫细腻习气的相续，呈现出无限业力深海的涌动。</w:t>
      </w:r>
    </w:p>
    <w:p w14:paraId="7E1D2BA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1FECA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人类，灵魂，甚至于“修行者们”，都无法触及到，呈现出生与死的根本，无法触及</w:t>
      </w:r>
      <w:r>
        <w:rPr>
          <w:rFonts w:ascii="微软雅黑" w:eastAsia="微软雅黑" w:hAnsi="微软雅黑" w:cs="微软雅黑" w:hint="eastAsia"/>
          <w:sz w:val="28"/>
          <w:szCs w:val="36"/>
        </w:rPr>
        <w:t>到体现出灵魂转世的因素，无法超越那累劫细腻妄想川流，呈现出来的习气深海，众生凭借什么力量，可以穿越“思量心”中层层叠叠无限细腻的业力深海，从无始劫来习气业障相续构成的，三界时空中解脱？</w:t>
      </w:r>
    </w:p>
    <w:p w14:paraId="23C66D74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61CA1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凭借自己，切身的证量，以及觉醒后，实相天堂的觉悟，我提炼出来，可以穿越生死深海的唯一条件，那就是“光”；无需在深海黑暗中，去分别业力海浪表现出来的好坏，不要在人类的言行表现中寻找善恶，不要在出家与在家的形式中寻找信仰；若沉浸于世间现象的黑暗中，对比黑色与灰色之间的差距，无法使你看见“光”，只需要将“实相”中天堂经验，带入黑</w:t>
      </w:r>
      <w:r>
        <w:rPr>
          <w:rFonts w:ascii="微软雅黑" w:eastAsia="微软雅黑" w:hAnsi="微软雅黑" w:cs="微软雅黑" w:hint="eastAsia"/>
          <w:sz w:val="28"/>
          <w:szCs w:val="36"/>
        </w:rPr>
        <w:t>暗世界，以人类的感知体验，与意识概念，描述出天堂圣光的性质，点燃灵魂深处对实相的记忆，就等同于，在无尽的黑暗沧海中，点燃了照耀灵魂的光明。</w:t>
      </w:r>
    </w:p>
    <w:p w14:paraId="5893A59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451AC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在绝对的黑暗中，有了光明，灵魂就有了回家的方向。</w:t>
      </w:r>
    </w:p>
    <w:p w14:paraId="7D220F1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AA301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有了方向，人间世界存在的，一切宗教法门、圣贤经典，才真正具有了超度灵魂的“意义”；就好像在大海中迷失方向的船，任何风向都是“逆风”；若船有了明确的具体方向，那么，船上的船桨、风帆，都拥有了切实的有效意义。</w:t>
      </w:r>
    </w:p>
    <w:p w14:paraId="0204901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18AE1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修行者不属于人类，虽然身在人间，可是觉醒生命本体，已经是无限永恒的天堂，以及，无生周遍的智慧；修行者是“祂”留在人间的记忆，甚至于目前，“祂”在我的这个人格梦境中，已经苏醒了“祂”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究竟圆满的清净庄严；随着“祂”的复苏，人间世界“我”的心意人格，灵魂认知，思量心习气海洋，甚至于累劫细念时空，都在被动地，无可奈何地消融；随着深邃无限的习气深海在“祂”的清澈无限中消散融化，生命原始的本质，就在习气业障深层的微观中，呈现出，被细念业障埋葬了千万劫的“灵性天堂”。</w:t>
      </w:r>
    </w:p>
    <w:p w14:paraId="41DBFCE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830CF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苏醒的天堂，是真正的“我”；包藏天堂，普照十方宇宙</w:t>
      </w:r>
      <w:r>
        <w:rPr>
          <w:rFonts w:ascii="微软雅黑" w:eastAsia="微软雅黑" w:hAnsi="微软雅黑" w:cs="微软雅黑" w:hint="eastAsia"/>
          <w:sz w:val="28"/>
          <w:szCs w:val="36"/>
        </w:rPr>
        <w:t>的大智慧，是究竟的“我”，以智慧呈现宇宙，在智慧普照中，落落清净如如不动；究竟圆满的“祂”，随着“我”身心灵的消融分解，呈现出，不被身心灵梦境所局限的“大自在”，自由光明的心呈现出生命天堂，无生无灭的解脱，呈现出“祂”思想的智慧；在无限智慧与永恒生命中，“祂”并不在意，人间世界中，“我”的认知与思想，只因实相永恒光明中，从未有过分裂展现的个体认知，于是，梦境人生的消散，苏醒着“祂”本来的面目。</w:t>
      </w:r>
    </w:p>
    <w:p w14:paraId="5196555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541DF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“祂”是“华藏世界”，呈现出诸佛纯金世界，庄严浩瀚神圣巍峨；“祂”是“法界海慧”，呈现出无生庄严的，无相光构成的</w:t>
      </w:r>
      <w:r>
        <w:rPr>
          <w:rFonts w:ascii="微软雅黑" w:eastAsia="微软雅黑" w:hAnsi="微软雅黑" w:cs="微软雅黑" w:hint="eastAsia"/>
          <w:sz w:val="28"/>
          <w:szCs w:val="36"/>
        </w:rPr>
        <w:t>普照庄严；“祂”是“三界六道”，依众生对“祂”的认知，认知形成的记忆，折射“祂”的清澈，于众生业力心识中，折射出众生心性境界，境界浮现出微细能量，生灭宇宙，缘起名相，人间世界。</w:t>
      </w:r>
    </w:p>
    <w:p w14:paraId="290DFA7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4DDB5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是“祂”，迷失于“自我”体验中的记忆，记忆透过人格认知，折射“祂”的记忆，投射出“色声香味触法”六尘，凝聚业尘，体现出“眼耳鼻舌身意”六根，六根六尘裹挟记忆中的“祂”，呈现出“看到、听到、尝到、闻到、触到、意识到”的六入，于是，六根六尘六入，蒙蔽“祂”的记忆，将记忆中的“祂”，塑造成为，认知自我与人间的“心”，心灵呈现出认知与</w:t>
      </w:r>
      <w:r>
        <w:rPr>
          <w:rFonts w:ascii="微软雅黑" w:eastAsia="微软雅黑" w:hAnsi="微软雅黑" w:cs="微软雅黑" w:hint="eastAsia"/>
          <w:sz w:val="28"/>
          <w:szCs w:val="36"/>
        </w:rPr>
        <w:t>意识，于是，意识与认知，就成为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了，蒙蔽“祂”埋葬“祂”的贼子。</w:t>
      </w:r>
    </w:p>
    <w:p w14:paraId="7DE3FF4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C537D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说“慎勿信汝意，汝意不可信”；意识不可能自发地活动，自动地分析，推动意识活动的本源力量，源自于心灵认知，任何意识形成的概念，都于心灵认知体验中建立；认知体验的内核，是心灵动机；心灵动机的深处，是心识分别经验，经验的构成是习气，心识的构成是细念；因此，唯有脱下心愿自我与意识思维的“外衣”，才可能，苏醒被细念业力埋葬在心意海洋深处的“祂”。</w:t>
      </w:r>
    </w:p>
    <w:p w14:paraId="5EFCD081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D7E00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“祂”在人间的苏醒，就是人格自我的消逝。</w:t>
      </w:r>
    </w:p>
    <w:p w14:paraId="2BBAF784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B63D8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在自我消逝的过程中，面对世界唯一的正确态度，就是“宽恕”</w:t>
      </w:r>
      <w:r>
        <w:rPr>
          <w:rFonts w:ascii="微软雅黑" w:eastAsia="微软雅黑" w:hAnsi="微软雅黑" w:cs="微软雅黑" w:hint="eastAsia"/>
          <w:sz w:val="28"/>
          <w:szCs w:val="36"/>
        </w:rPr>
        <w:t>；宽恕就是放弃，就是离开，就是不定义；放弃眼前的现实，离开自我的维护，对心意分析的境界，不再“定义评判”；实相是永恒的纯净光明，是神圣的永恒自由，是无限的幸福极乐，是亘古不变的温暖与爱。</w:t>
      </w:r>
    </w:p>
    <w:p w14:paraId="7063FF5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47CAD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无限无量无尽无边的天堂之爱，在人间呈现，就是沉浸在温暖与纯爱中，“遗忘”身心自我，“宽恕”自我心意。</w:t>
      </w:r>
    </w:p>
    <w:p w14:paraId="283DFF0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6CEC8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“祂”透过身语意，形成了人间的“你”。</w:t>
      </w:r>
    </w:p>
    <w:p w14:paraId="06BBF4F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你，以爱的宽恕，融化身心自我，就苏醒了“祂”。</w:t>
      </w:r>
    </w:p>
    <w:p w14:paraId="73B107BC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82A1F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不被身心灵所遮蔽的，不受自我认知所评判的，内在的清澈自由，无限的温暖安宁，那就是天堂永恒的圣爱，伴随圣爱笼罩身心的，就是纯净神圣</w:t>
      </w:r>
      <w:r>
        <w:rPr>
          <w:rFonts w:ascii="微软雅黑" w:eastAsia="微软雅黑" w:hAnsi="微软雅黑" w:cs="微软雅黑" w:hint="eastAsia"/>
          <w:sz w:val="28"/>
          <w:szCs w:val="36"/>
        </w:rPr>
        <w:t>的生命之光；天堂的圣光，比太阳光明亮一亿倍，却温和柔软具有治愈恐惧苦难的生命力。</w:t>
      </w:r>
    </w:p>
    <w:p w14:paraId="538D804A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7F69C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人间的修行者，只需要见到身心内在的“光”，心意深处，被生死轮回所伤害的记忆恐惧，就会在刹那间被圣光治愈。</w:t>
      </w:r>
    </w:p>
    <w:p w14:paraId="1108E6E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8F2B6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只是爱，爱是“祂”在三界中，表现出原始的生命性质与内涵；天堂之光可以治愈三界一切众生的生死恐惧，只因“圣爱”之内没有评判与定义，天堂对待一切众生，是平等的接纳与无尽的温暖，没有否定也没有评价，爱就是“生命一体”的宽恕与谅解。</w:t>
      </w:r>
    </w:p>
    <w:p w14:paraId="187FB43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31F14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爱与宽恕，是真神留在人间的“光”，未来的修行者，无需再苦苦追寻真理，无需阅尽万卷经书，只</w:t>
      </w:r>
      <w:r>
        <w:rPr>
          <w:rFonts w:ascii="微软雅黑" w:eastAsia="微软雅黑" w:hAnsi="微软雅黑" w:cs="微软雅黑" w:hint="eastAsia"/>
          <w:sz w:val="28"/>
          <w:szCs w:val="36"/>
        </w:rPr>
        <w:t>需唤醒你心意内在的“爱与宽恕”，天堂之光就会伴随着你灵魂深处燃烧的爱，从生命极尽微细的业力细念中，渗透进入你累劫业力聚合缘起的“灵魂”体系，如深邃黑暗深海中升起太阳，你的细胞内在，意识深处，心灵深处，灵魂底层，习气本质，都会被“爱”中无私纯洁的温暖之光所照耀；随着天堂之光在你的身心中绽放，形成“你”自我人格的，“习气细念、经验分别、思量心、心灵认知、自我心愿、心意思维”，都会被身心内绽放的天堂圣光普照治愈，温暖融化；虽然你的肉体依旧在人间表现，可是，你的心意内在，灵魂境界，却一步步离开人间，在一层层升入天堂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75032E2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0F637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你灵魂深层，思量心蕴含的习气细念，被天堂圣光照耀；灵性生命力会由内而外，净化清洗累劫细念业障，构成你自我人格的基础，思量心中储存的伤悲、仇恨、罪恶、冷酷、自私、恐惧，一切黑暗的生命元素都会被圣光治愈；心识思量被天堂治愈后，构成人体组织器官的“细胞”内，核酸、蛋白质、基因，更微细微观的生命因素，也就同步被天堂的光明所修复所治愈，细胞被灵性治愈的过程，就是，天堂圣光呈现出的能量，取代肉身细胞业力元素的过程，那么人间的这个“修行者”肉身之中，就会出现不可思议，却真实可检验，无法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否定的“神迹”。</w:t>
      </w:r>
    </w:p>
    <w:p w14:paraId="6767B474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82B96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癌症晚期，全身扩散的癌症患者，彻底康复了；各种医学上宣布为“绝症”，走投无路的病患，身心焕然一新；绝望中看不到希望的抑郁症患者，看到了生命的希望；被现实生活，打击得满地找牙、鼻青脸肿的凡夫，被生活的重担压得喘不过气的平凡人，在真理中找到了活着的终极“意义”。</w:t>
      </w:r>
    </w:p>
    <w:p w14:paraId="020EA60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03B0E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随着天堂降临，圣光普照人间一切绝望的灵魂，以爱治愈灵魂的苦痛，以宽恕带领灵魂回归圣主；以光明赋予绝望的心灵以希望，以接纳去温暖每一个遗忘了天堂的心灵。</w:t>
      </w:r>
    </w:p>
    <w:p w14:paraId="33A5A83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3430B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天堂是众生共有的。</w:t>
      </w:r>
    </w:p>
    <w:p w14:paraId="6E3D19F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对神佛的信仰，是开启天堂的钥匙。</w:t>
      </w:r>
    </w:p>
    <w:p w14:paraId="391A976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神圣之爱与宽恕，是通往天堂的阶梯。</w:t>
      </w:r>
    </w:p>
    <w:p w14:paraId="4C2F804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</w:t>
      </w: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</w:t>
      </w:r>
    </w:p>
    <w:p w14:paraId="5558AAD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9EB06E" w14:textId="77777777" w:rsidR="004F57C4" w:rsidRDefault="00B35AA0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6" w:name="_Toc23077"/>
      <w:r>
        <w:rPr>
          <w:rFonts w:ascii="微软雅黑" w:eastAsia="微软雅黑" w:hAnsi="微软雅黑" w:cs="微软雅黑" w:hint="eastAsia"/>
          <w:sz w:val="30"/>
          <w:szCs w:val="30"/>
        </w:rPr>
        <w:t>愿力</w:t>
      </w:r>
      <w:bookmarkEnd w:id="16"/>
    </w:p>
    <w:p w14:paraId="73E339E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26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01:29</w:t>
      </w:r>
    </w:p>
    <w:p w14:paraId="6F308FB4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05EF4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修行者能看到“灵魂”。</w:t>
      </w:r>
    </w:p>
    <w:p w14:paraId="3FB9D04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或者说，我“见”到的只有灵魂。</w:t>
      </w:r>
    </w:p>
    <w:p w14:paraId="56794C2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6B4BC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你们眼中的世界，永远都是“名相”。</w:t>
      </w:r>
    </w:p>
    <w:p w14:paraId="5D46384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无论是山河大地，花鸟鱼虫，星辰大海，自然万物，人间烟火。</w:t>
      </w:r>
    </w:p>
    <w:p w14:paraId="69E9DDB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都是“名相”，都是现象；人类的“心意”自我，只能看到现象。</w:t>
      </w:r>
    </w:p>
    <w:p w14:paraId="4BEBEB8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世界万象，宇宙自然，人生百态，都是“心意”分别记忆所投射。</w:t>
      </w:r>
    </w:p>
    <w:p w14:paraId="34B88F4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5CCDA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你看到了眼前的“人”。</w:t>
      </w:r>
    </w:p>
    <w:p w14:paraId="2E4AC1C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看到他的样貌，表情；听到他说话，语气；感受他的气质，情绪。</w:t>
      </w:r>
    </w:p>
    <w:p w14:paraId="04F9EDE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你能感知到，他语气背后的认知意图。</w:t>
      </w:r>
    </w:p>
    <w:p w14:paraId="032795C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你能觉察到，他心意深处的动机倾向。</w:t>
      </w:r>
    </w:p>
    <w:p w14:paraId="20A8A564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DDC17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再往更深一层的心灵境界，你就看不到了。</w:t>
      </w:r>
    </w:p>
    <w:p w14:paraId="56542F2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你最多最深，只能看到此人的“心意”动机。</w:t>
      </w:r>
    </w:p>
    <w:p w14:paraId="76A0B53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却永远看不到，动机之下的“思量心”。</w:t>
      </w:r>
    </w:p>
    <w:p w14:paraId="0E55EFE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E2403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思量心，就是“灵魂”。</w:t>
      </w:r>
    </w:p>
    <w:p w14:paraId="2FC69E7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修行者眼中的“人类”，是穿着肉体衣服的“灵魂”。</w:t>
      </w:r>
    </w:p>
    <w:p w14:paraId="71BA8B0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修行者清清楚楚，看得到每一个灵魂，心愿动机背后的“思量”。</w:t>
      </w:r>
    </w:p>
    <w:p w14:paraId="1C7399A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这些紧密相续的，思量经验，在没有形成“动机”之前，</w:t>
      </w:r>
    </w:p>
    <w:p w14:paraId="19DA71E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修行者内在，都观察得一清二楚，纤毫可见。</w:t>
      </w:r>
    </w:p>
    <w:p w14:paraId="6C50D41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每个细念与经验的前因后果，都历历在目，如同亲历。</w:t>
      </w:r>
    </w:p>
    <w:p w14:paraId="73E5EF31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160D7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灵魂，思量心之下，是川流不息的极尽微念。</w:t>
      </w:r>
    </w:p>
    <w:p w14:paraId="04100A1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构成思量心的，无限细腻的念头，泛起的波浪就是“认知”。</w:t>
      </w:r>
    </w:p>
    <w:p w14:paraId="765EF49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认知聚合细念形成波浪，波浪泛起的浪花，就是心愿动机。</w:t>
      </w:r>
    </w:p>
    <w:p w14:paraId="33DAD49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动机推动意识，调取大脑记忆，形成概念思维。</w:t>
      </w:r>
    </w:p>
    <w:p w14:paraId="6D1BAA6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思维左右意识，牵引心愿动机，形成心意体验境界，就是“我执识”。</w:t>
      </w:r>
    </w:p>
    <w:p w14:paraId="59653F0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2FFB7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因此，自我由两部分构成：</w:t>
      </w:r>
    </w:p>
    <w:p w14:paraId="77CDAFE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主体是：由心灵认知，形成的“主观能动性”，也就是心愿动机。</w:t>
      </w:r>
    </w:p>
    <w:p w14:paraId="28E153C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客体是：由思量心微观的习气，聚合肉体功能，形成自我感受。</w:t>
      </w:r>
    </w:p>
    <w:p w14:paraId="6758020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53001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自我感受，是，不受主观意识所左右的“业力境界”。</w:t>
      </w:r>
    </w:p>
    <w:p w14:paraId="29365C2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比如说，你眼前见到了，自己不喜欢的人。</w:t>
      </w:r>
    </w:p>
    <w:p w14:paraId="25790A3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虽然主观意识，</w:t>
      </w:r>
      <w:r>
        <w:rPr>
          <w:rFonts w:ascii="微软雅黑" w:eastAsia="微软雅黑" w:hAnsi="微软雅黑" w:cs="微软雅黑" w:hint="eastAsia"/>
          <w:sz w:val="28"/>
          <w:szCs w:val="36"/>
        </w:rPr>
        <w:t>清楚地知道，此刻你，不应该对他表现出异样。</w:t>
      </w:r>
    </w:p>
    <w:p w14:paraId="2F89007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可是自我体验，却不受你主观意识的左右，身不由己心生厌恶。</w:t>
      </w:r>
    </w:p>
    <w:p w14:paraId="35E2FEEA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5A274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主观意愿，与，情欲体验，相互交融，互相牵引。</w:t>
      </w:r>
    </w:p>
    <w:p w14:paraId="7DA0D70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心灵感受，与，心愿动机，相续聚合，叠加增长。</w:t>
      </w:r>
    </w:p>
    <w:p w14:paraId="1E672A4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就形成了，这具身心中，认知世界、感受世界的“自我”。</w:t>
      </w:r>
    </w:p>
    <w:p w14:paraId="76CC9DF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D4AF8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所谓的“修行”，就是找到自己的灵魂。</w:t>
      </w:r>
    </w:p>
    <w:p w14:paraId="545D7FC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在心愿动机深处，改变“思量心”的内涵因素。</w:t>
      </w:r>
    </w:p>
    <w:p w14:paraId="21FB59DF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B3876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福报不敌业力；业力不敌愿力。</w:t>
      </w:r>
    </w:p>
    <w:p w14:paraId="7C5EF1A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对神佛的极致虔诚，形成“愿力”。</w:t>
      </w:r>
    </w:p>
    <w:p w14:paraId="616A89E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可以净化“思量心”中，构成细念的细腻习气。</w:t>
      </w:r>
    </w:p>
    <w:p w14:paraId="4F3A7B0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8F8AC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修行说到底，就是信仰的“我”，对人格心意之“我”的救赎。</w:t>
      </w:r>
    </w:p>
    <w:p w14:paraId="4ACB9AB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外界没有其他任何人，有的只是“思量心”，对曾分别“记忆”的回放。</w:t>
      </w:r>
    </w:p>
    <w:p w14:paraId="7FFBD8B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B6BE9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这个宇宙中，唯一阻挡你，觐见如来的，只是你的自我“人格”。</w:t>
      </w:r>
    </w:p>
    <w:p w14:paraId="2CB9E73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若消融了心意人格的，恐惧维护与思量执迷。</w:t>
      </w:r>
    </w:p>
    <w:p w14:paraId="72E9074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身心内在，无私无欲，湛然光明，安宁觉照，那就是佛。</w:t>
      </w:r>
    </w:p>
    <w:p w14:paraId="70C8C26C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D799D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人格自我，</w:t>
      </w:r>
    </w:p>
    <w:p w14:paraId="4A361A5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是灵魂对身体的，器官功能反馈信息，形成的“记忆”惯性。</w:t>
      </w:r>
    </w:p>
    <w:p w14:paraId="189D1C6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否则在睡梦中，你闭着眼睛，如何“看到”了世界？</w:t>
      </w:r>
    </w:p>
    <w:p w14:paraId="5E584A8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是你人格自我，对身体感官的记忆，习气体验的相续，</w:t>
      </w:r>
    </w:p>
    <w:p w14:paraId="7C2F069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形成了梦境中，看到世界的你，以及你所看见的世界。</w:t>
      </w:r>
    </w:p>
    <w:p w14:paraId="331C8C8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47B70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若不能，净化“构成”你人格的，</w:t>
      </w:r>
    </w:p>
    <w:p w14:paraId="7F45C39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心愿动机深层中，“思量心”蕴含的习气细念。</w:t>
      </w:r>
    </w:p>
    <w:p w14:paraId="326E34B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那么，无论是醒着或者睡着，都处于“醉生梦死”。</w:t>
      </w:r>
    </w:p>
    <w:p w14:paraId="48E9A38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甚至，哪怕你的肉身死去，灵魂依旧要生灭轮回。</w:t>
      </w:r>
    </w:p>
    <w:p w14:paraId="46344C3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5C945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唯一能改变“思量心”中，蕴含着的细念习气因素的，唯有信仰。</w:t>
      </w:r>
    </w:p>
    <w:p w14:paraId="7DB4074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信仰就是“愿力”。</w:t>
      </w:r>
    </w:p>
    <w:p w14:paraId="7E880CA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5B399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愿力，可以改变“意识”思维的内涵。</w:t>
      </w:r>
    </w:p>
    <w:p w14:paraId="7ABE241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愿力，可以扭转“心愿”体验的境界。</w:t>
      </w:r>
    </w:p>
    <w:p w14:paraId="6B7C2B7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9CB0F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你眼前看到了，自己厌恶的人。</w:t>
      </w:r>
    </w:p>
    <w:p w14:paraId="373E2F9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虽然意识告诉自我，不可以摆出臭脸，不可以喜怒形于色。</w:t>
      </w:r>
    </w:p>
    <w:p w14:paraId="67B4028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可是你的心灵体验，却不受自己控制地，翻江倒海五味杂陈。</w:t>
      </w:r>
    </w:p>
    <w:p w14:paraId="7FD2C77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3C18A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此刻，你的信仰告诉你：宽恕他。</w:t>
      </w:r>
    </w:p>
    <w:p w14:paraId="208B478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一定要宽恕他，必须要宽恕他。</w:t>
      </w:r>
    </w:p>
    <w:p w14:paraId="1A4456C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衡定修行者的唯一标准，就是对宽恕的践行。</w:t>
      </w:r>
    </w:p>
    <w:p w14:paraId="4AC2858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899FC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外界，并没有一个“真实”的他存在。</w:t>
      </w:r>
    </w:p>
    <w:p w14:paraId="71C45CC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你眼前看见的这个“他”，是你人格自我，记忆中的习气业境。</w:t>
      </w:r>
    </w:p>
    <w:p w14:paraId="152922C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眼前的“他”，是你心识分别，牵动人格体验，形成的“境界”投射。</w:t>
      </w:r>
    </w:p>
    <w:p w14:paraId="6628F5E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你真正宽恕的，是，你内心对此人的“认知”回忆。</w:t>
      </w:r>
    </w:p>
    <w:p w14:paraId="4C6E7A2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若你心灵认知，对于眼前的人，没有记忆储存，没有习气经验。</w:t>
      </w:r>
    </w:p>
    <w:p w14:paraId="455219B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他就算是站在你眼前，你依旧“视</w:t>
      </w:r>
      <w:r>
        <w:rPr>
          <w:rFonts w:ascii="微软雅黑" w:eastAsia="微软雅黑" w:hAnsi="微软雅黑" w:cs="微软雅黑" w:hint="eastAsia"/>
          <w:sz w:val="28"/>
          <w:szCs w:val="36"/>
        </w:rPr>
        <w:t>而不见”。</w:t>
      </w:r>
    </w:p>
    <w:p w14:paraId="79B0731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3D1B3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从始至终，你宽恕的，只是，身心中认知世界的“你，自，己”！</w:t>
      </w:r>
    </w:p>
    <w:p w14:paraId="204AEF2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唯有对神佛的信仰，可以从生命基准上，彻底宽恕“你自己”。</w:t>
      </w:r>
    </w:p>
    <w:p w14:paraId="75C60FB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因为，“人格”的你自己，</w:t>
      </w:r>
    </w:p>
    <w:p w14:paraId="4A552B8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在生命微观中，在生命实相中，从未存在过。</w:t>
      </w:r>
    </w:p>
    <w:p w14:paraId="4073555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你原始的面目，是永恒无限，</w:t>
      </w:r>
    </w:p>
    <w:p w14:paraId="239D19F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是亘古光明，是究竟解脱，是圆满如来。</w:t>
      </w:r>
    </w:p>
    <w:p w14:paraId="5CFAA14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唯有神佛的智慧，可以让你原始的“生命”，从人格自我中苏醒。</w:t>
      </w:r>
    </w:p>
    <w:p w14:paraId="160AEF2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对神佛的无限崇拜，就是你的“愿力”开始净化你的心意“人格”。</w:t>
      </w:r>
    </w:p>
    <w:p w14:paraId="3C84648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11A14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当愿力，大于，自我意愿的维护与企图。</w:t>
      </w:r>
    </w:p>
    <w:p w14:paraId="4565F66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你眼前见到的“敌人”，就会成为“陌生人”。</w:t>
      </w:r>
    </w:p>
    <w:p w14:paraId="73AA37F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你的意识，清楚明白地，知道他是谁。</w:t>
      </w:r>
    </w:p>
    <w:p w14:paraId="6432C0B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</w:t>
      </w:r>
      <w:r>
        <w:rPr>
          <w:rFonts w:ascii="微软雅黑" w:eastAsia="微软雅黑" w:hAnsi="微软雅黑" w:cs="微软雅黑" w:hint="eastAsia"/>
          <w:sz w:val="28"/>
          <w:szCs w:val="36"/>
        </w:rPr>
        <w:t>内心，温暖安宁，不生一丝排斥。</w:t>
      </w:r>
    </w:p>
    <w:p w14:paraId="0A175A2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正如密勒日巴佛说：我没有敌人，我可以将一切伤害我的仇敌，抱在怀中像亲人一样对待。</w:t>
      </w:r>
    </w:p>
    <w:p w14:paraId="3CE9B2A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77848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心能转境，即同如来。</w:t>
      </w:r>
    </w:p>
    <w:p w14:paraId="4023793F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EF2FD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愿力，就是信仰。</w:t>
      </w:r>
    </w:p>
    <w:p w14:paraId="120B2FA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信仰，就是神灵。</w:t>
      </w:r>
    </w:p>
    <w:p w14:paraId="5230371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EBE5F4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58D153" w14:textId="77777777" w:rsidR="004F57C4" w:rsidRDefault="00B35AA0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7" w:name="_Toc26470"/>
      <w:r>
        <w:rPr>
          <w:rFonts w:ascii="微软雅黑" w:eastAsia="微软雅黑" w:hAnsi="微软雅黑" w:cs="微软雅黑" w:hint="eastAsia"/>
          <w:sz w:val="30"/>
          <w:szCs w:val="30"/>
        </w:rPr>
        <w:t>人格</w:t>
      </w:r>
      <w:bookmarkEnd w:id="17"/>
    </w:p>
    <w:p w14:paraId="5263240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27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09:47</w:t>
      </w:r>
    </w:p>
    <w:p w14:paraId="406A40AA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3F99F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经欲望凝固了认知，而形成了体验。</w:t>
      </w:r>
    </w:p>
    <w:p w14:paraId="6E027B4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体验推动意识，形成对体验的确认。</w:t>
      </w:r>
    </w:p>
    <w:p w14:paraId="703F8DB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2C46F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确认体验是何种状态的意识，与，体验中由认知凝固的感受。</w:t>
      </w:r>
    </w:p>
    <w:p w14:paraId="2AAB9FC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意识与感受对冲，相融，循环，形成了明确的人格“自我”。</w:t>
      </w:r>
    </w:p>
    <w:p w14:paraId="151DE05A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34999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自我认知，源自于人生记忆。</w:t>
      </w:r>
    </w:p>
    <w:p w14:paraId="1AF5E95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人格体验，源自于生命体验。</w:t>
      </w:r>
    </w:p>
    <w:p w14:paraId="670659A4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A9E60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比如说：“我”人格中的内涵，喜欢吃辣，喜欢寒冷，喜欢黑色，喜欢科技。</w:t>
      </w:r>
    </w:p>
    <w:p w14:paraId="05E9B71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22AC0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那么，对科技的喜欢，对黑色的钟爱，对寒冷的感受，对辣味的执着。</w:t>
      </w:r>
    </w:p>
    <w:p w14:paraId="372E4FE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这些心识对名相的体验感受，就塑造心识认知。</w:t>
      </w:r>
    </w:p>
    <w:p w14:paraId="06BB1B3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推动意识形成了，心灵认知对具体名相，予以深刻固化的“惯性记忆”。</w:t>
      </w:r>
    </w:p>
    <w:p w14:paraId="530FFAD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看到黑色，“我”就安心；闻到辣味，“我”就欢喜；感受寒冷，“我”就愉悦。</w:t>
      </w:r>
    </w:p>
    <w:p w14:paraId="2716556F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D8429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体验中的惯性记忆，形成感受的波动，波动牵引意识。</w:t>
      </w:r>
    </w:p>
    <w:p w14:paraId="697E73D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在基于“记忆惯性”体验基准上，意识，对世界事物进行对比分析。</w:t>
      </w:r>
    </w:p>
    <w:p w14:paraId="332EDDA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特定的惯性体验认知，与，头脑意识思维相续，形成了心意“境界”。</w:t>
      </w:r>
    </w:p>
    <w:p w14:paraId="27FAA57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心灵“境界”的具体状态，就是我们所说的“人格”。</w:t>
      </w:r>
    </w:p>
    <w:p w14:paraId="55A99BF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D2451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比如说，有人乐观，有人悲观，有人慷慨，有人狭隘。</w:t>
      </w:r>
    </w:p>
    <w:p w14:paraId="2BB1CA8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就好像，有人善良，有人歹毒，有人单纯，有人复杂。</w:t>
      </w:r>
    </w:p>
    <w:p w14:paraId="5EB2FC2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各式各样的人格，无非是，各式各样的内心“境界”。</w:t>
      </w:r>
    </w:p>
    <w:p w14:paraId="1380219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是心灵境界的不同，从而塑造出不同的内心认知。</w:t>
      </w:r>
    </w:p>
    <w:p w14:paraId="3596356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认知推动着意识，表现出不同性格的“人格”自我。</w:t>
      </w:r>
    </w:p>
    <w:p w14:paraId="5E8BF1E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CB44C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人格之内，因体验的记忆惯性，而有“自我”认知的境界。</w:t>
      </w:r>
    </w:p>
    <w:p w14:paraId="461AE37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因呈现不同境界的惯性体验，而，升起</w:t>
      </w:r>
      <w:r>
        <w:rPr>
          <w:rFonts w:ascii="微软雅黑" w:eastAsia="微软雅黑" w:hAnsi="微软雅黑" w:cs="微软雅黑" w:hint="eastAsia"/>
          <w:sz w:val="28"/>
          <w:szCs w:val="36"/>
        </w:rPr>
        <w:t>认知境界的主观意图。</w:t>
      </w:r>
    </w:p>
    <w:p w14:paraId="1095C75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主观意愿，就是“我执识”，也就是我们平时说的自我“意识”。</w:t>
      </w:r>
    </w:p>
    <w:p w14:paraId="5D0C3BE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62DFB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内心境界，是形成特定“人格状态”的基础环境。</w:t>
      </w:r>
    </w:p>
    <w:p w14:paraId="212D3E4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自我意识，是形成人格“自我感受”的核心因素。</w:t>
      </w:r>
    </w:p>
    <w:p w14:paraId="5FBC137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43DA5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“自我意识”与“人格状态”融合。</w:t>
      </w:r>
    </w:p>
    <w:p w14:paraId="3F1BAC6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就体现出现实生活中，一具具鲜活灵动的“人体”。</w:t>
      </w:r>
    </w:p>
    <w:p w14:paraId="23B17D6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就表现出人生场景中，一个个性格鲜明的“人格”。</w:t>
      </w:r>
    </w:p>
    <w:p w14:paraId="6B24A2A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817A8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在自我的“心意境界”中，心灵状态，并不是时时刻刻都处于清醒。</w:t>
      </w:r>
    </w:p>
    <w:p w14:paraId="3D47339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人类头脑意识，在“无意识”的状态下，经常处于杂念纷飞的状态。</w:t>
      </w:r>
    </w:p>
    <w:p w14:paraId="6F92DC8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去追溯，浮想联翩，杂念纷飞的根源。</w:t>
      </w:r>
    </w:p>
    <w:p w14:paraId="70231B7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就是心灵感受推动大脑，于“无意识”的散漫状态中。</w:t>
      </w:r>
    </w:p>
    <w:p w14:paraId="0DE2220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头脑内呈现出，习气推动记忆“碎片”呈现出的“杂念”。</w:t>
      </w:r>
    </w:p>
    <w:p w14:paraId="373FAF5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头脑意识根本上，是心灵“认知与感受”的具体表达。</w:t>
      </w:r>
    </w:p>
    <w:p w14:paraId="2135BBA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6CA77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每当修行者，经历六天一次的轮回。</w:t>
      </w:r>
    </w:p>
    <w:p w14:paraId="546284F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当天堂圣洁的光明在细胞深处苏醒。</w:t>
      </w:r>
    </w:p>
    <w:p w14:paraId="6293925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苏醒的光明，本身具有无限的“意识”。</w:t>
      </w:r>
    </w:p>
    <w:p w14:paraId="52618CD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光明本身蕴含着无限无边的清澈穿透力。</w:t>
      </w:r>
    </w:p>
    <w:p w14:paraId="0365C6C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犹如太阳光璀璨普照身心内的微尘宇宙。</w:t>
      </w:r>
    </w:p>
    <w:p w14:paraId="7287F85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4E197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在极致明亮无限浩瀚，却温和的强光普照之中。</w:t>
      </w:r>
    </w:p>
    <w:p w14:paraId="00339C3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人间的“我”，我的身心意识，我的心识认知，我的意识记忆。</w:t>
      </w:r>
    </w:p>
    <w:p w14:paraId="56FC7D0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我的感受情绪，我的体验认知，我的习气惯性，我的欲望经验。</w:t>
      </w:r>
    </w:p>
    <w:p w14:paraId="2F54BB2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我的内心“人格”境界，我的人格“意识”，我的体验惯性，我的习气记忆。</w:t>
      </w:r>
    </w:p>
    <w:p w14:paraId="609D827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A2F64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统统灰飞烟灭，顷刻间荡然无存。</w:t>
      </w:r>
    </w:p>
    <w:p w14:paraId="27CE127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天堂，无尽无边无量无际，浩渺无垠的圣洁光明。</w:t>
      </w:r>
    </w:p>
    <w:p w14:paraId="27A6A2C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那才是，真正的，原始的，完整的，纯“生命”的“我”。</w:t>
      </w:r>
    </w:p>
    <w:p w14:paraId="3EBEFCA4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EEE55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原始完整，光明无限的“我”之内，彻底熄灭了“自己”的因素。</w:t>
      </w:r>
    </w:p>
    <w:p w14:paraId="4AE0F23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就好像，纯净清澈的光明之中，彻底，烧尽了阴影的“错误”。</w:t>
      </w:r>
    </w:p>
    <w:p w14:paraId="32B8863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00BC5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那无限无拘束的“自由”，是亘古不变的生命“狂喜”。</w:t>
      </w:r>
    </w:p>
    <w:p w14:paraId="7346852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那蕴含无穷生命的“圣爱”，是一切时空宇宙的诞生与终点。</w:t>
      </w:r>
    </w:p>
    <w:p w14:paraId="736F663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“光”在宇宙“因素”</w:t>
      </w:r>
      <w:r>
        <w:rPr>
          <w:rFonts w:ascii="微软雅黑" w:eastAsia="微软雅黑" w:hAnsi="微软雅黑" w:cs="微软雅黑" w:hint="eastAsia"/>
          <w:sz w:val="28"/>
          <w:szCs w:val="36"/>
        </w:rPr>
        <w:t>之内，“光”在因素宇宙之外。</w:t>
      </w:r>
    </w:p>
    <w:p w14:paraId="13B10A4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“光”超越了生与死的阴影，轮回的迷梦无法再令我入眠。</w:t>
      </w:r>
    </w:p>
    <w:p w14:paraId="09E2EAA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4FF0D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持续一整天的，天堂圣光的狂喜极乐，幸福安宁的无限满足后。</w:t>
      </w:r>
    </w:p>
    <w:p w14:paraId="52D827F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身心内，构成“思量心”的细腻习气、无尽细念又开始相续聚合。</w:t>
      </w:r>
    </w:p>
    <w:p w14:paraId="4982658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天堂灵性圣光被浅浅雾气淹没，圣光透过雾气折射出三界神灵。</w:t>
      </w:r>
    </w:p>
    <w:p w14:paraId="2A7EDA3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8663D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轮回中的第一天，这具身心内，是生命永恒天堂，彻底消融人类因素。</w:t>
      </w:r>
    </w:p>
    <w:p w14:paraId="41B0421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轮回中的第二天，这具身心内，细腻的习气经验，开始聚合形成境界。</w:t>
      </w:r>
    </w:p>
    <w:p w14:paraId="21E414D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轮回中的第三天，身心微观中，细腻习气折射圣光，呈现三界高层神灵。</w:t>
      </w:r>
    </w:p>
    <w:p w14:paraId="45FF731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轮回第四天，心识业障聚合，心意习气开始相续，“自我意识”试图复苏。</w:t>
      </w:r>
    </w:p>
    <w:p w14:paraId="73EDFE2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轮回第五天，身心内在彻底黑暗，人格意识，成为了“真实”的，我自己。</w:t>
      </w:r>
    </w:p>
    <w:p w14:paraId="0C3D34F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25536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轮回第六天，在最浓厚最深邃的，致密的黑暗中，天尽头出现一抹轻柔光线。</w:t>
      </w:r>
    </w:p>
    <w:p w14:paraId="69FE4DD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随着轻柔浅淡的，那一丝丝光线的推进。</w:t>
      </w:r>
    </w:p>
    <w:p w14:paraId="5BFC473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天地交接的尽头，开始呈现出“生命空间”。</w:t>
      </w:r>
    </w:p>
    <w:p w14:paraId="7845896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光明是生命力的体现，随光明推进的步骤，呈现出生命苏醒的过程。</w:t>
      </w:r>
    </w:p>
    <w:p w14:paraId="1EB4647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光明就是生命力，生命力呈现出灵动具有智慧的“空间”。</w:t>
      </w:r>
    </w:p>
    <w:p w14:paraId="097F30C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光明灵动的智慧空间中，浮现出，充满生命力的“时间生命”。</w:t>
      </w:r>
    </w:p>
    <w:p w14:paraId="6F7F0C5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08914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这是人类无法想象的，空间与时间，都具有“生命力”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7BBB76B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生命是永恒的，是不朽的，是鲜活的，是明媚的。</w:t>
      </w:r>
    </w:p>
    <w:p w14:paraId="61C61D6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生命是激动的，是愉悦的，是光芒四射，是丰盈富足，是极乐幸福。</w:t>
      </w:r>
    </w:p>
    <w:p w14:paraId="0863BB7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生命是光明的，是无限的，是原始的，是从未生灭的，是神圣安然。</w:t>
      </w:r>
    </w:p>
    <w:p w14:paraId="751A6D2F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DB987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随着光明的迅猛推进，身心内的残留黑暗迅速熄灭。</w:t>
      </w:r>
    </w:p>
    <w:p w14:paraId="3073DDF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肉身细胞内的微尘宇宙，被灵性生命之光，由微观到宏观，从内到外照亮。</w:t>
      </w:r>
    </w:p>
    <w:p w14:paraId="681778C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这具身体内的，自我意识与人格特质，在天堂神圣光辉中，又一次瓦解冰消。</w:t>
      </w:r>
    </w:p>
    <w:p w14:paraId="6780D2D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25619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当修行者，经历六天一次的，天堂与人间的轮回过程。</w:t>
      </w:r>
    </w:p>
    <w:p w14:paraId="391CBAE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每一次轮回后的第四天，人格的“我”都会感觉极度惶恐。</w:t>
      </w:r>
    </w:p>
    <w:p w14:paraId="1E3A6DA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因为这具身心内，找不到构成“我”的，体验惯性的记忆了。</w:t>
      </w:r>
    </w:p>
    <w:p w14:paraId="428E968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31D5F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什么是“自我”？前面说过的：</w:t>
      </w:r>
    </w:p>
    <w:p w14:paraId="59E9660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FBEE8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由欲望凝固了认知，而形成了体验。</w:t>
      </w:r>
    </w:p>
    <w:p w14:paraId="00FAEF5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体验推动意识，形成对体验的确认。</w:t>
      </w:r>
    </w:p>
    <w:p w14:paraId="35BD845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8B21B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确认体验是何种状态的“意识”，与，体验中由认知凝固的“感受”。</w:t>
      </w:r>
    </w:p>
    <w:p w14:paraId="6E98AD6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意识与感受对冲，相融，循环，形成了明确的人格“自我”。</w:t>
      </w:r>
    </w:p>
    <w:p w14:paraId="7240953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人格自我“境界”中，对境界习气的“觉察”，就是“自我意识”。</w:t>
      </w:r>
    </w:p>
    <w:p w14:paraId="32AA431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DD966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而在每次生命净化过程中，</w:t>
      </w:r>
    </w:p>
    <w:p w14:paraId="77E0230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构成人格的惯性体验习气，都会被天堂圣光所消融烧尽。</w:t>
      </w:r>
    </w:p>
    <w:p w14:paraId="6CAD423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就好像南极大陆的冰川，每隔六天就会暴晒在赤道的艳阳之下。</w:t>
      </w:r>
    </w:p>
    <w:p w14:paraId="4DD26DD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构成自我意识的思量心细念，在纯生命的完整性中脱落。</w:t>
      </w:r>
    </w:p>
    <w:p w14:paraId="1CCC583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如透明玻璃上没有雾气，每一粒雨滴落在玻璃上都清清楚楚，一滴不差。</w:t>
      </w:r>
    </w:p>
    <w:p w14:paraId="6661665C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A0C79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当第四天，“思量心”的习气聚合成认知。</w:t>
      </w:r>
    </w:p>
    <w:p w14:paraId="5015C27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心识认知推动大脑意识，形成自我人格。</w:t>
      </w:r>
    </w:p>
    <w:p w14:paraId="6DD274E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当人的“自我”意识苏醒后，“意识”首先要做的事情，就是恢复自我的习气习惯。</w:t>
      </w:r>
    </w:p>
    <w:p w14:paraId="3DDB665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也就是找到，体验记忆的心识惯性，形成的欲望习气“感受”。</w:t>
      </w:r>
    </w:p>
    <w:p w14:paraId="24F1AF8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也就是说，人格必须在情感欲望、习气性情的环境中，才具有“情志”。</w:t>
      </w:r>
    </w:p>
    <w:p w14:paraId="66E6E5E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若是</w:t>
      </w:r>
      <w:r>
        <w:rPr>
          <w:rFonts w:ascii="微软雅黑" w:eastAsia="微软雅黑" w:hAnsi="微软雅黑" w:cs="微软雅黑" w:hint="eastAsia"/>
          <w:sz w:val="28"/>
          <w:szCs w:val="36"/>
        </w:rPr>
        <w:t>失去了习气欲望的因素，失去了七情六欲的“情志”。</w:t>
      </w:r>
    </w:p>
    <w:p w14:paraId="430E499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单纯的“自我意识”，是无法形成鲜明具体的“人格”的。</w:t>
      </w:r>
    </w:p>
    <w:p w14:paraId="162A506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若心灵失去，七情六欲川流的惯性，人格就无法成立。</w:t>
      </w:r>
    </w:p>
    <w:p w14:paraId="705AF60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9E35E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可是，那些构成具体执着心，具体七情六欲感受的“基准元素”。</w:t>
      </w:r>
    </w:p>
    <w:p w14:paraId="0C85B49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也就是“思量心”之内的，累劫习气与细念业尘，已被天堂圣光所烧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融净化。</w:t>
      </w:r>
    </w:p>
    <w:p w14:paraId="006E7D3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因此，每次从天堂完整的生命光明，回归到，由习气业障构成的人格身心中。</w:t>
      </w:r>
    </w:p>
    <w:p w14:paraId="29C792A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“我”，都会“缺失”一部分，构成人格人性的业力元素。</w:t>
      </w:r>
    </w:p>
    <w:p w14:paraId="6853114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处在这种，缺少“零配件”的，半成品人格状态中。</w:t>
      </w:r>
    </w:p>
    <w:p w14:paraId="55CA9DA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“我”的心意内在，充满了恐慌与疑虑。</w:t>
      </w:r>
    </w:p>
    <w:p w14:paraId="590E20E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所以，才需要不断</w:t>
      </w:r>
      <w:r>
        <w:rPr>
          <w:rFonts w:ascii="微软雅黑" w:eastAsia="微软雅黑" w:hAnsi="微软雅黑" w:cs="微软雅黑" w:hint="eastAsia"/>
          <w:sz w:val="28"/>
          <w:szCs w:val="36"/>
        </w:rPr>
        <w:t>地写文章，将内在的情况通过文字展现出来。</w:t>
      </w:r>
    </w:p>
    <w:p w14:paraId="0E11EC1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然后，与佛陀经典进行详细比对，确定身心内状态发展的步骤。</w:t>
      </w:r>
    </w:p>
    <w:p w14:paraId="609B90A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08AC5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因为生命天堂中，是没有思维意识的。</w:t>
      </w:r>
    </w:p>
    <w:p w14:paraId="26C8210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在光明中，丝毫的“分别”都无法存留。</w:t>
      </w:r>
    </w:p>
    <w:p w14:paraId="66A7F5D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8E187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因此灵性天堂，完全是以纯生命，纯光明，一体性存在。</w:t>
      </w:r>
    </w:p>
    <w:p w14:paraId="6A4D2FE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天堂超越时空，光明熄灭了分别，以“永恒”生命存在。</w:t>
      </w:r>
    </w:p>
    <w:p w14:paraId="2E344E6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B0547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修行者，在逐渐适应“纯光明生命”天堂存在的状态。</w:t>
      </w:r>
    </w:p>
    <w:p w14:paraId="32A5B9B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就需要，不断地适应，人格消融、自我缺失的状态。</w:t>
      </w:r>
    </w:p>
    <w:p w14:paraId="1AD282D1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F13D8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目前可以肯定的是：</w:t>
      </w:r>
    </w:p>
    <w:p w14:paraId="79D2475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自我人格，并非真实存在。</w:t>
      </w:r>
    </w:p>
    <w:p w14:paraId="1307087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生死人间，并非真实存在。</w:t>
      </w:r>
    </w:p>
    <w:p w14:paraId="0FDD1B8C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767A9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天堂圣光，是真实的、原始的、永恒的生命。</w:t>
      </w:r>
    </w:p>
    <w:p w14:paraId="4C48C2B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E62257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4346C7" w14:textId="77777777" w:rsidR="004F57C4" w:rsidRDefault="00B35AA0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8" w:name="_Toc7559"/>
      <w:r>
        <w:rPr>
          <w:rFonts w:ascii="微软雅黑" w:eastAsia="微软雅黑" w:hAnsi="微软雅黑" w:cs="微软雅黑" w:hint="eastAsia"/>
          <w:sz w:val="30"/>
          <w:szCs w:val="30"/>
        </w:rPr>
        <w:t>消逝</w:t>
      </w:r>
      <w:bookmarkEnd w:id="18"/>
    </w:p>
    <w:p w14:paraId="4DFF1B4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30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11:36</w:t>
      </w:r>
    </w:p>
    <w:p w14:paraId="4EC57A1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E95FE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“神”是生命的状态，而非心意中的境界。</w:t>
      </w:r>
    </w:p>
    <w:p w14:paraId="7C12014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C8F0F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“世间法”的修行，是于人格心意内，心灵“境界”的净化与升华。</w:t>
      </w:r>
    </w:p>
    <w:p w14:paraId="0CD20A3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“出世间法”修行，是超越了心灵境界，苏醒了“生命”。</w:t>
      </w:r>
    </w:p>
    <w:p w14:paraId="70DF379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原始灵性呈现出光明天堂，完整生命呈现出永恒无限。</w:t>
      </w:r>
    </w:p>
    <w:p w14:paraId="3E65C5D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无限永恒褪去境界后，清净本性，自永恒中逐步展现。</w:t>
      </w:r>
    </w:p>
    <w:p w14:paraId="6162FB41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4DD10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人类，是由意识与人格构成的。</w:t>
      </w:r>
    </w:p>
    <w:p w14:paraId="1D586F94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BD548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自我意识分为两部分：第一是头脑意识，第二是心灵认知，由心灵认知推动头脑意识，形成对具体现象的分别概念</w:t>
      </w:r>
      <w:r>
        <w:rPr>
          <w:rFonts w:ascii="微软雅黑" w:eastAsia="微软雅黑" w:hAnsi="微软雅黑" w:cs="微软雅黑" w:hint="eastAsia"/>
          <w:sz w:val="28"/>
          <w:szCs w:val="36"/>
        </w:rPr>
        <w:t>，概念相续形成记忆，记忆与意识相续形成思维；思维牵动心灵认知，聚合意识形成“名相”，认知对意识概念，以及心灵体验的“确认”，形成“自我意识”，也就是我执识。</w:t>
      </w:r>
    </w:p>
    <w:p w14:paraId="4E60E87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C29E6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因为构成自我意识的基础，是心灵认知与头脑意识，这两者都是“分别见”，因分别而有确定，确定投射出了“固有之相”；因意识而有概念，因概念而投射出“具体的名”。</w:t>
      </w:r>
    </w:p>
    <w:p w14:paraId="2344B83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5B7F6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于是，人类所见的世界，从来只是“名称与现象”；或者说，现实物质客观世界，就是“人格意识”中的，认知与意识，投射出来的“想象”。</w:t>
      </w:r>
    </w:p>
    <w:p w14:paraId="37345EF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2B6EC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再说“人格”，人格是心灵认知，对人生经历的感受记忆；因心灵认知对意识摄取的现象，形成了确定的认知，认知固化了“确定”的名相，进而认知对名相形成了体验，体验的细腻记忆形成感受，感受推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动头脑意识，意识在感受的推动下，对认知所确定的名相，形成了具体的概念，因此，我们头脑中储存的一切“概念”名词之下，都对应着心灵认知储存的“体验”。</w:t>
      </w:r>
    </w:p>
    <w:p w14:paraId="70450A8D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B2A9A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认知固化体验，形成确定感：我眼前看到一瓶水，我喝过水</w:t>
      </w:r>
      <w:r>
        <w:rPr>
          <w:rFonts w:ascii="微软雅黑" w:eastAsia="微软雅黑" w:hAnsi="微软雅黑" w:cs="微软雅黑" w:hint="eastAsia"/>
          <w:sz w:val="28"/>
          <w:szCs w:val="36"/>
        </w:rPr>
        <w:t>，触碰过水，体验过水，理解水的性质，概念知道水的作用，于是眼前这一瓶“矿泉水”的现象，就固化了心灵认知。</w:t>
      </w:r>
    </w:p>
    <w:p w14:paraId="18232AD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2F0BF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以后，当我再次看到“矿泉水”的现象，头脑记忆中，就会自动浮现出“矿泉水”的名称，以及对“矿泉水”的体验记忆。</w:t>
      </w:r>
    </w:p>
    <w:p w14:paraId="5FE9D8D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319EF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心灵认知驱动意识，调取记忆概念，形成“矿泉水”的名相，与认知推动意识的过程，同步进行的，是内心对矿泉水的确认，所凝固的体验，开始泛起情绪感受，在身心中形成对矿泉水体验的“境界”。</w:t>
      </w:r>
    </w:p>
    <w:p w14:paraId="6FABDC7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35BBA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于是，眼睛看到矿泉水的“现象”，头脑记忆起矿泉水的“概念”，内心泛起对矿泉水的“体验”；概念聚合体验形成境界，</w:t>
      </w:r>
      <w:r>
        <w:rPr>
          <w:rFonts w:ascii="微软雅黑" w:eastAsia="微软雅黑" w:hAnsi="微软雅黑" w:cs="微软雅黑" w:hint="eastAsia"/>
          <w:sz w:val="28"/>
          <w:szCs w:val="36"/>
        </w:rPr>
        <w:t>心灵认知被境界裹挟，形成了认识矿泉水的“自我意识”，以及，对矿泉水名相的具体感受。</w:t>
      </w:r>
    </w:p>
    <w:p w14:paraId="3B6D3B1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81462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认识矿泉水的心意，就是“自我意识”。</w:t>
      </w:r>
    </w:p>
    <w:p w14:paraId="426E6EF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感受矿泉水的体验，就是“人格自我”。</w:t>
      </w:r>
    </w:p>
    <w:p w14:paraId="21A2BC5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1F1BB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外界的矿泉水名相的确立，本质上，是六根六尘六入，根尘相对，习气与分别聚合，投射在心意内在，形成的“业境”，因业境牵引，心意相续，习气聚合，而有了对外界矿泉水认知的“自我意识”，以及，品味过矿泉水的“自我人格”。</w:t>
      </w:r>
    </w:p>
    <w:p w14:paraId="7376D601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FCC9E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意识只能分别：眼前的“现象”是不是一瓶水。</w:t>
      </w:r>
    </w:p>
    <w:p w14:paraId="6CDA0E7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人格却能体验：这水能不能喝，味道好不好。</w:t>
      </w:r>
    </w:p>
    <w:p w14:paraId="0469AE85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58DC4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因此，自我意识，与，自我人格，是两个东西。</w:t>
      </w:r>
    </w:p>
    <w:p w14:paraId="1D07D0A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DCABB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，就是从分解“自我人格”开始，进而，透明淡化“意识自我”；意识自我的根源，种在人格感受之中，当自我人格的，习气因素被净化被分解了，那么，人格自我的核心，心灵体验中储存的，体验对人生的记忆感受，就会消失。</w:t>
      </w:r>
    </w:p>
    <w:p w14:paraId="5FB3D6B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41A29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当我们的内心认知中，失去了，对生活经历的记忆体验，那么，你的“人格自我”就会出现，人格缺失，自我感受淡化；人生经历空白的状态，会从根本上粉碎“人格自我”的情欲体验。</w:t>
      </w:r>
    </w:p>
    <w:p w14:paraId="1E067E54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29145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当构成“自我人格”的情欲记忆、感受境界消失，在你我的身心中，就只会存在“意识”，而自我感就会在清醒清澈的意识中，逐渐消失。</w:t>
      </w:r>
    </w:p>
    <w:p w14:paraId="14FE0D7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569EF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你的头脑意识，处于清醒明白，明了清澈的状态，但是你的内心，却失去了“自我习惯”，失去了“情欲自我”，失去了“自我感受”，直至失去了“自我认知”。</w:t>
      </w:r>
    </w:p>
    <w:p w14:paraId="231D275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7A5A9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心灵，失去了“自我认知”，不被认知所凝固的心灵，就解脱了“心愿与意识自我”的禁锢，心灵认知深处的，细腻的动机，思量心的习气波浪，就会在身心内在浮现出来，思量心呈现出来的“动机”，就是我们所说的“灵魂”。</w:t>
      </w:r>
    </w:p>
    <w:p w14:paraId="60F3337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0A54C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无限细念无量习气构成的思量心，犹如沧海犹如宇宙，深邃无限，广袤无垠；思量心蕴含的习气与细念，相续聚合呈现出“前因后果”，因果聚合浮现出生命境界，境界内体现出，习气的回忆与细念的分别。</w:t>
      </w:r>
    </w:p>
    <w:p w14:paraId="4063AD3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F7E22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习气聚合细念，形成了，具境界表现的“生命”形态，形态生命，对内在境界的表达，就是“动机”。</w:t>
      </w:r>
    </w:p>
    <w:p w14:paraId="22ACCD1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449EA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“我”想做什么，我想要什</w:t>
      </w:r>
      <w:r>
        <w:rPr>
          <w:rFonts w:ascii="微软雅黑" w:eastAsia="微软雅黑" w:hAnsi="微软雅黑" w:cs="微软雅黑" w:hint="eastAsia"/>
          <w:sz w:val="28"/>
          <w:szCs w:val="36"/>
        </w:rPr>
        <w:t>么，我喜欢什么，渴望什么；我讨厌什么，拒绝什么……</w:t>
      </w:r>
    </w:p>
    <w:p w14:paraId="1588635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56AF5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我们心意内在，原始的“动机”，一定源自于心识“境界”，是心识细念中蕴含的“境界”，境界中的细念习气记忆，投射出，我们心灵认知可以表达的“愿望”。</w:t>
      </w:r>
    </w:p>
    <w:p w14:paraId="14911D5C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1FFED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此刻思量心，浮现出的“境界”，前生是一只狗；那么，这个灵魂的“境界”，进入人类的躯壳后，在逐渐适应人体器官的功能过程中，灵魂前世的境界，就会融入到，这具身体形成“人格自我”的体验感受之中。</w:t>
      </w:r>
    </w:p>
    <w:p w14:paraId="4C80E66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131AB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当这具身体内，婴儿的自我意识，开始形成的过程中，前世灵魂的习气境界，就会参与到，婴儿的人格自我成长的过程中。</w:t>
      </w:r>
    </w:p>
    <w:p w14:paraId="5FF59608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8994C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体现在人世间，这个在人间长大的“人类”，却在心灵认知深层的“潜意识”中，具有“狗狗”的生命习气，喜欢吃骨头，喜欢其他的狗狗，喜欢模仿动物，对动物比对人类更亲切。</w:t>
      </w:r>
    </w:p>
    <w:p w14:paraId="181DC1B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9DED3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写这些复杂的，逻辑性很强的文字，只是为了解释自己内在的“困惑”；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因为此时此刻，现实人间的“我”，我的人格自我，就已经处于“逐渐消失”的失忆状态。</w:t>
      </w:r>
    </w:p>
    <w:p w14:paraId="6DA1248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02291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虽然，我的“自我意识”，清醒清楚地知道，这种身心内在的“生命状态”是正确的，这是“想阴”即将除尽，行阴成为生命本体的过程，也是彻底解脱“分段生死”，融入灵性宇宙永恒天堂的过程。</w:t>
      </w:r>
    </w:p>
    <w:p w14:paraId="1FEEB15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17397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可是，内在的人格，这</w:t>
      </w:r>
      <w:r>
        <w:rPr>
          <w:rFonts w:ascii="微软雅黑" w:eastAsia="微软雅黑" w:hAnsi="微软雅黑" w:cs="微软雅黑" w:hint="eastAsia"/>
          <w:sz w:val="28"/>
          <w:szCs w:val="36"/>
        </w:rPr>
        <w:t>个充当了</w:t>
      </w:r>
      <w:r>
        <w:rPr>
          <w:rFonts w:ascii="微软雅黑" w:eastAsia="微软雅黑" w:hAnsi="微软雅黑" w:cs="微软雅黑" w:hint="eastAsia"/>
          <w:sz w:val="28"/>
          <w:szCs w:val="36"/>
        </w:rPr>
        <w:t>49</w:t>
      </w:r>
      <w:r>
        <w:rPr>
          <w:rFonts w:ascii="微软雅黑" w:eastAsia="微软雅黑" w:hAnsi="微软雅黑" w:cs="微软雅黑" w:hint="eastAsia"/>
          <w:sz w:val="28"/>
          <w:szCs w:val="36"/>
        </w:rPr>
        <w:t>年的“我自己”，却实实在在感到“惊愕”与“错愕”。</w:t>
      </w:r>
    </w:p>
    <w:p w14:paraId="4D046DA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EFC7A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就好像，你眼睁睁地，看着自己的身体变成空气，从脚趾头开始，一厘米一厘米地，你的脚面，脚踝，小腿，膝盖，大腿，小腹，胸膛，都分解消失，消失在眼前的空气中。</w:t>
      </w:r>
    </w:p>
    <w:p w14:paraId="32CB5B0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6F59E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就是一种，自我体验，自我感知，自我认知，自我生命，彻底消失的过程。</w:t>
      </w:r>
    </w:p>
    <w:p w14:paraId="50D8EEA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4745B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我虽然知道这是对的，这种内在的状态体验，是正确的，是人类消失，圣灵苏醒的状态，可是，毕竟冒充了</w:t>
      </w:r>
      <w:r>
        <w:rPr>
          <w:rFonts w:ascii="微软雅黑" w:eastAsia="微软雅黑" w:hAnsi="微软雅黑" w:cs="微软雅黑" w:hint="eastAsia"/>
          <w:sz w:val="28"/>
          <w:szCs w:val="36"/>
        </w:rPr>
        <w:t>49</w:t>
      </w:r>
      <w:r>
        <w:rPr>
          <w:rFonts w:ascii="微软雅黑" w:eastAsia="微软雅黑" w:hAnsi="微软雅黑" w:cs="微软雅黑" w:hint="eastAsia"/>
          <w:sz w:val="28"/>
          <w:szCs w:val="36"/>
        </w:rPr>
        <w:t>年的“我”，人格自我的消逝，对于心灵认知的冲击力还是巨大的。</w:t>
      </w:r>
    </w:p>
    <w:p w14:paraId="224981C7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04670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人格自我的不断消失，头脑意识，变得前所未有地“清澈清醒”，头脑意识，类似于一个透明的玻璃瓶子，内外清澈纯净纯洁，因为“心意”运行的起心动念，再也不会牵动“意识”了，意识只是安宁安静地，清澈地“见”一切，却“不动念”，离“分别”。</w:t>
      </w:r>
    </w:p>
    <w:p w14:paraId="38F1C9D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DA1E6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随着身心内人格自我的不断消失，自我意识变得越来越单纯，越来越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透明；身心内在，心灵认知不再被“自我意识”牵动，心灵认</w:t>
      </w:r>
      <w:r>
        <w:rPr>
          <w:rFonts w:ascii="微软雅黑" w:eastAsia="微软雅黑" w:hAnsi="微软雅黑" w:cs="微软雅黑" w:hint="eastAsia"/>
          <w:sz w:val="28"/>
          <w:szCs w:val="36"/>
        </w:rPr>
        <w:t>知不再被“人格自我”蒙蔽；认知处于清澈的安静透明状态。</w:t>
      </w:r>
    </w:p>
    <w:p w14:paraId="00CCCCE1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DC927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认知背后的“思量心”，开始从“身心自我”的，心意禁锢中超越而出，就好像，思量心脱下了一件厚重的“乌龟壳”，这个乌龟壳，就是“人类”的生命境界体系。</w:t>
      </w:r>
    </w:p>
    <w:p w14:paraId="67EB4741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19691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乌龟壳包括了“心灵认知”，“心愿企图”，“意识思维”，“体验感受”，“人格自我”，“感知欲望”，“情感经验”，“思维逻辑”，“概念记忆”。</w:t>
      </w:r>
    </w:p>
    <w:p w14:paraId="11E2A24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794E3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从细念与习气聚合，形成的灵魂境界，所展现出来的“动机”开始，到头脑意识的思维分别；从习气形成体验，体验形成感受，感受聚合情欲，形成自我人格的心愿感知。</w:t>
      </w:r>
    </w:p>
    <w:p w14:paraId="4EBAA9E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153B3D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一套完整</w:t>
      </w:r>
      <w:r>
        <w:rPr>
          <w:rFonts w:ascii="微软雅黑" w:eastAsia="微软雅黑" w:hAnsi="微软雅黑" w:cs="微软雅黑" w:hint="eastAsia"/>
          <w:sz w:val="28"/>
          <w:szCs w:val="36"/>
        </w:rPr>
        <w:t>的，缜密的，细腻的，细致的，犹如芦苇编织而成的墙壁，密不透风的人类“状态内涵”，从“思量心”的苍茫海洋中脱落了。</w:t>
      </w:r>
    </w:p>
    <w:p w14:paraId="4B8E8D11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C6B35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随着人类“乌龟壳”的脱落，思量心中，极尽细腻的细念，细念与细念之间，刹那间相续的“间隙”中，透过来无限纯洁生命的极耀之光。</w:t>
      </w:r>
    </w:p>
    <w:p w14:paraId="7FDA2B1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B3736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思量心蕴含着妄想细念，细念中却蕴含着“灵性光明”。</w:t>
      </w:r>
    </w:p>
    <w:p w14:paraId="525E5DA1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3ABA0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人类的生命境界，整体的乌龟壳脱落时，修行者内在的微妙经验，是“苏醒”的状态；就好像你昨晚七点就上床睡觉，睡到今早十点钟，身心在深度睡眠中彻底休息好了，你虽然没有睁开眼睛，身体依旧保持着睡眠状态，可是你的心意，在躺着</w:t>
      </w:r>
      <w:r>
        <w:rPr>
          <w:rFonts w:ascii="微软雅黑" w:eastAsia="微软雅黑" w:hAnsi="微软雅黑" w:cs="微软雅黑" w:hint="eastAsia"/>
          <w:sz w:val="28"/>
          <w:szCs w:val="36"/>
        </w:rPr>
        <w:t>的身体中，已经处于“苏醒”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后的觉醒状态。</w:t>
      </w:r>
    </w:p>
    <w:p w14:paraId="2CFFCF3A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BDA36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，这具身体内，修行者的生命状态，就是类似于“苏醒”后的清醒明澈；但是这种清澈，不是人类心意中的“清醒”，而是一种“解脱”的感受；是灵性天堂的纯生命之光，消退了心意分别展现的无明黑暗后的，彻底从黑暗阴影中解脱的“无限自由”，是“永恒平安”，是完整一体的“生命宇宙”，是亢奋极乐的“纯洁光明”；是永无止境的幸福；是源源不绝的欢畅；是充满微尘苍穹的爱；是众生一体的接纳与温暖；是亘古不变的神圣与圣洁。</w:t>
      </w:r>
    </w:p>
    <w:p w14:paraId="4231D319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7C408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修行者，透过这具身心，苏醒了原始亘古的“自己”。</w:t>
      </w:r>
    </w:p>
    <w:p w14:paraId="15C41160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修行者，是光明无</w:t>
      </w:r>
      <w:r>
        <w:rPr>
          <w:rFonts w:ascii="微软雅黑" w:eastAsia="微软雅黑" w:hAnsi="微软雅黑" w:cs="微软雅黑" w:hint="eastAsia"/>
          <w:sz w:val="28"/>
          <w:szCs w:val="36"/>
        </w:rPr>
        <w:t>限的永恒天堂。</w:t>
      </w:r>
    </w:p>
    <w:p w14:paraId="1DDB484C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修行者，是原始亘古的永恒生命。</w:t>
      </w:r>
    </w:p>
    <w:p w14:paraId="00715CD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032D5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一切生灭缘起的灵魂众生，思量心中派生的生死众生，皆因离开了天堂，而陷入恐惧驱动的，分别心阴影之中，细念聚合习气，恐惧凝固身心，于生死轮回中流转无限劫。</w:t>
      </w:r>
    </w:p>
    <w:p w14:paraId="4CEE89BE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27130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天堂，是原始极乐，亘古光明。</w:t>
      </w:r>
    </w:p>
    <w:p w14:paraId="5411E35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天堂，是永恒幸福，安宁温暖。</w:t>
      </w:r>
    </w:p>
    <w:p w14:paraId="4D4B346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天堂，是无限的爱，无差异的宽恕。</w:t>
      </w:r>
    </w:p>
    <w:p w14:paraId="59255AC8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天堂，是真正的生命，是真实的生命。</w:t>
      </w:r>
    </w:p>
    <w:p w14:paraId="091899E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原始真实的生命，是无私无穷尽的爱。</w:t>
      </w:r>
    </w:p>
    <w:p w14:paraId="0FD5E8D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生命是无限且永恒，光明无法存留罪恶。</w:t>
      </w:r>
    </w:p>
    <w:p w14:paraId="1C51A45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19A41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修行者，在逐渐适应，适应“生命化”的原始自己。</w:t>
      </w:r>
    </w:p>
    <w:p w14:paraId="09B82EE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真神就是天堂，天堂就是真神的躯体。</w:t>
      </w:r>
    </w:p>
    <w:p w14:paraId="79ECA1D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神的躯体就是神的无限之爱的具体表达。</w:t>
      </w:r>
    </w:p>
    <w:p w14:paraId="0608EBD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4B894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未来十年，是人格自我，以及心意自我“乌龟壳”彻底消失的进程。</w:t>
      </w:r>
    </w:p>
    <w:p w14:paraId="2FDDD57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这具身心内，随着自我人格的消融，修行者究竟解脱“分段生死”。</w:t>
      </w:r>
    </w:p>
    <w:p w14:paraId="6C52EEF3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A5CD5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步发生的，就是天堂的原始生命之“我”，在身心内逐渐苏醒圣光天堂；这个过程是，八地真神晋升九地尊神的过程，生命由“纯澈觉醒”进展为“无限光明”；当十年后灵性天堂完整呈现时，原始生命的灵性，将触及到宇宙“终极意识”，当终极的“宇宙意识”透过天堂之光，浮现于生命之内时，就是九地尊神，融入十地菩萨的进程。</w:t>
      </w:r>
    </w:p>
    <w:p w14:paraId="27C4A15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6E225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当终极</w:t>
      </w:r>
      <w:r>
        <w:rPr>
          <w:rFonts w:ascii="微软雅黑" w:eastAsia="微软雅黑" w:hAnsi="微软雅黑" w:cs="微软雅黑" w:hint="eastAsia"/>
          <w:sz w:val="28"/>
          <w:szCs w:val="36"/>
        </w:rPr>
        <w:t>宇宙意识，于平等无限之爱中，接纳融化了光明天堂，熄灭了三界六道生灭缘起的，最细腻最根本的“分别”，觉知，宇宙终极意识，就失去了存在的“依据”。</w:t>
      </w:r>
    </w:p>
    <w:p w14:paraId="4527D24C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BB8906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爱内没有分别，细腻分别，彻底融入究竟圣爱中。</w:t>
      </w:r>
    </w:p>
    <w:p w14:paraId="6C8475BB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觉知中的“明晰”，自觉知的细惑中解脱。</w:t>
      </w:r>
    </w:p>
    <w:p w14:paraId="30A57CD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眼前的虚空粉碎，时间消融，三界六道宛如梦境，觉知的镜面翻转。</w:t>
      </w:r>
    </w:p>
    <w:p w14:paraId="57B44D4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那一瞬，就是“空所空灭，生灭既灭，寂灭现前，</w:t>
      </w:r>
    </w:p>
    <w:p w14:paraId="3B049313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忽然超越，世出世间，十方圆明，获二殊胜”。——观世音菩萨</w:t>
      </w:r>
    </w:p>
    <w:p w14:paraId="398B1F49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修行者彻底解脱了“变易生死”，觉性圆明普照，证无上正等正觉。</w:t>
      </w:r>
    </w:p>
    <w:p w14:paraId="293C1620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29A4F7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目前的状态，是生命天堂取代“思量心”，超度三界灵魂的开始。</w:t>
      </w:r>
    </w:p>
    <w:p w14:paraId="35AA5B51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7E061F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仰望天堂，真实是生命的永恒。</w:t>
      </w:r>
    </w:p>
    <w:p w14:paraId="74BDB471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忽略死亡，自我是心灵的迷失。</w:t>
      </w:r>
    </w:p>
    <w:p w14:paraId="2CC04372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E83192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地上的灵魂，仰望天堂的神圣。</w:t>
      </w:r>
    </w:p>
    <w:p w14:paraId="74C2A0F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践行宽恕的信仰，是拉住了圣主的手。</w:t>
      </w:r>
    </w:p>
    <w:p w14:paraId="69A68915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天堂圣光于生命微观中，就展开救赎。</w:t>
      </w:r>
    </w:p>
    <w:p w14:paraId="34E5EAFB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747ECA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修行者推开了“生死之门”。</w:t>
      </w:r>
    </w:p>
    <w:p w14:paraId="573102E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我们让事实说话。</w:t>
      </w:r>
    </w:p>
    <w:p w14:paraId="0E48DA3E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我们让时间验证。</w:t>
      </w:r>
    </w:p>
    <w:p w14:paraId="1BE94834" w14:textId="77777777" w:rsidR="004F57C4" w:rsidRDefault="00B35AA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F83B7E6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32D78F" w14:textId="77777777" w:rsidR="004F57C4" w:rsidRDefault="004F57C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sectPr w:rsidR="004F57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8BC1F4" w14:textId="77777777" w:rsidR="00B35AA0" w:rsidRDefault="00B35AA0">
      <w:r>
        <w:separator/>
      </w:r>
    </w:p>
  </w:endnote>
  <w:endnote w:type="continuationSeparator" w:id="0">
    <w:p w14:paraId="2D1D75D5" w14:textId="77777777" w:rsidR="00B35AA0" w:rsidRDefault="00B35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E2C3F" w14:textId="77777777" w:rsidR="008B3725" w:rsidRDefault="008B372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65358296"/>
      <w:docPartObj>
        <w:docPartGallery w:val="Page Numbers (Bottom of Page)"/>
        <w:docPartUnique/>
      </w:docPartObj>
    </w:sdtPr>
    <w:sdtContent>
      <w:p w14:paraId="6AC91642" w14:textId="0B18819B" w:rsidR="008B3725" w:rsidRDefault="008B372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F4D1CD4" w14:textId="6E812082" w:rsidR="004F57C4" w:rsidRDefault="004F57C4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52295" w14:textId="77777777" w:rsidR="008B3725" w:rsidRDefault="008B372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DC294B" w14:textId="77777777" w:rsidR="00B35AA0" w:rsidRDefault="00B35AA0">
      <w:r>
        <w:separator/>
      </w:r>
    </w:p>
  </w:footnote>
  <w:footnote w:type="continuationSeparator" w:id="0">
    <w:p w14:paraId="6E0188C3" w14:textId="77777777" w:rsidR="00B35AA0" w:rsidRDefault="00B35A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3FE38" w14:textId="77777777" w:rsidR="008B3725" w:rsidRDefault="008B3725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7E58D" w14:textId="77777777" w:rsidR="008B3725" w:rsidRDefault="008B3725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22344" w14:textId="77777777" w:rsidR="008B3725" w:rsidRDefault="008B3725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4F57C4"/>
    <w:rsid w:val="FBD4BC8C"/>
    <w:rsid w:val="FDFF5DE3"/>
    <w:rsid w:val="FF7DBF70"/>
    <w:rsid w:val="FF7DE7C1"/>
    <w:rsid w:val="004F57C4"/>
    <w:rsid w:val="008B3725"/>
    <w:rsid w:val="00B35AA0"/>
    <w:rsid w:val="03704C1D"/>
    <w:rsid w:val="07D74EC1"/>
    <w:rsid w:val="08496C68"/>
    <w:rsid w:val="0DBE187B"/>
    <w:rsid w:val="16DA2347"/>
    <w:rsid w:val="1BD37921"/>
    <w:rsid w:val="225D0D6C"/>
    <w:rsid w:val="271C2272"/>
    <w:rsid w:val="27D64483"/>
    <w:rsid w:val="29824B4E"/>
    <w:rsid w:val="309C7820"/>
    <w:rsid w:val="31F5239B"/>
    <w:rsid w:val="37EBDE91"/>
    <w:rsid w:val="3DFE1CD9"/>
    <w:rsid w:val="40D73D3E"/>
    <w:rsid w:val="42EF0B0E"/>
    <w:rsid w:val="4E265C7C"/>
    <w:rsid w:val="5BF324A9"/>
    <w:rsid w:val="5F482504"/>
    <w:rsid w:val="5F75AAF6"/>
    <w:rsid w:val="64BD28A9"/>
    <w:rsid w:val="67F6680C"/>
    <w:rsid w:val="69D91B67"/>
    <w:rsid w:val="6BDFEB22"/>
    <w:rsid w:val="6BF17C4A"/>
    <w:rsid w:val="792C5D3B"/>
    <w:rsid w:val="ABBBB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01135DC8"/>
  <w15:docId w15:val="{0D24D4E9-3846-463C-8C87-C7E0CA968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autoRedefine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autoRedefine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character" w:customStyle="1" w:styleId="a4">
    <w:name w:val="页脚 字符"/>
    <w:basedOn w:val="a0"/>
    <w:link w:val="a3"/>
    <w:uiPriority w:val="99"/>
    <w:rsid w:val="008B3725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75</Pages>
  <Words>5602</Words>
  <Characters>31938</Characters>
  <Application>Microsoft Office Word</Application>
  <DocSecurity>0</DocSecurity>
  <Lines>266</Lines>
  <Paragraphs>74</Paragraphs>
  <ScaleCrop>false</ScaleCrop>
  <Company/>
  <LinksUpToDate>false</LinksUpToDate>
  <CharactersWithSpaces>37466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2023年8月文章汇总</dc:title>
  <dc:creator>administrator</dc:creator>
  <cp:lastModifiedBy>admin</cp:lastModifiedBy>
  <cp:revision>2</cp:revision>
  <dcterms:created xsi:type="dcterms:W3CDTF">2022-10-02T13:29:00Z</dcterms:created>
  <dcterms:modified xsi:type="dcterms:W3CDTF">2026-03-04T08:36:00Z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C5C1AD99A544411B8F54886FE7A3ACD7</vt:lpwstr>
  </property>
</Properties>
</file>