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838B2" w14:textId="77777777" w:rsidR="006850F8" w:rsidRDefault="00E41AE0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31702"/>
      <w:bookmarkStart w:id="1" w:name="_Toc3401"/>
      <w:bookmarkStart w:id="2" w:name="_Toc8401"/>
      <w:bookmarkStart w:id="3" w:name="_Toc2148"/>
      <w:bookmarkStart w:id="4" w:name="_Toc12449"/>
      <w:bookmarkStart w:id="5" w:name="_Toc1047"/>
      <w:bookmarkStart w:id="6" w:name="_Toc15083"/>
      <w:bookmarkStart w:id="7" w:name="_Toc27650"/>
      <w:bookmarkStart w:id="8" w:name="_Toc26542"/>
      <w:r>
        <w:rPr>
          <w:rFonts w:ascii="微软雅黑" w:eastAsia="微软雅黑" w:hAnsi="微软雅黑" w:cs="微软雅黑" w:hint="eastAsia"/>
          <w:szCs w:val="32"/>
        </w:rPr>
        <w:t>2025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6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0293EC85" w14:textId="77777777" w:rsidR="006850F8" w:rsidRDefault="006850F8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79621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7FE55459" w14:textId="77777777" w:rsidR="006850F8" w:rsidRDefault="00E41AE0">
          <w:pPr>
            <w:jc w:val="center"/>
          </w:pPr>
          <w:r>
            <w:rPr>
              <w:rFonts w:ascii="宋体" w:hAnsi="宋体"/>
            </w:rPr>
            <w:t>目录</w:t>
          </w:r>
        </w:p>
        <w:p w14:paraId="1BE1D6B8" w14:textId="77777777" w:rsidR="006850F8" w:rsidRDefault="00E41AE0">
          <w:pPr>
            <w:pStyle w:val="TOC2"/>
            <w:tabs>
              <w:tab w:val="right" w:leader="dot" w:pos="974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26542" w:history="1">
            <w:r>
              <w:rPr>
                <w:rFonts w:ascii="微软雅黑" w:eastAsia="微软雅黑" w:hAnsi="微软雅黑" w:cs="微软雅黑" w:hint="eastAsia"/>
                <w:szCs w:val="32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_Toc26542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41F7091D" w14:textId="77777777" w:rsidR="006850F8" w:rsidRDefault="00E41AE0">
          <w:pPr>
            <w:pStyle w:val="TOC3"/>
            <w:tabs>
              <w:tab w:val="right" w:leader="dot" w:pos="9746"/>
            </w:tabs>
          </w:pPr>
          <w:hyperlink w:anchor="_Toc20299" w:history="1">
            <w:r>
              <w:rPr>
                <w:rFonts w:ascii="微软雅黑" w:eastAsia="微软雅黑" w:hAnsi="微软雅黑" w:cs="微软雅黑" w:hint="eastAsia"/>
                <w:szCs w:val="30"/>
              </w:rPr>
              <w:t>羞愧</w:t>
            </w:r>
            <w:r>
              <w:tab/>
            </w:r>
            <w:r>
              <w:fldChar w:fldCharType="begin"/>
            </w:r>
            <w:r>
              <w:instrText xml:space="preserve"> PAGEREF _Toc20299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3D25872F" w14:textId="77777777" w:rsidR="006850F8" w:rsidRDefault="00E41AE0">
          <w:pPr>
            <w:pStyle w:val="TOC3"/>
            <w:tabs>
              <w:tab w:val="right" w:leader="dot" w:pos="9746"/>
            </w:tabs>
          </w:pPr>
          <w:hyperlink w:anchor="_Toc18089" w:history="1">
            <w:r>
              <w:rPr>
                <w:rFonts w:ascii="微软雅黑" w:eastAsia="微软雅黑" w:hAnsi="微软雅黑" w:cs="微软雅黑" w:hint="eastAsia"/>
                <w:szCs w:val="30"/>
              </w:rPr>
              <w:t>穷鬼</w:t>
            </w:r>
            <w:r>
              <w:tab/>
            </w:r>
            <w:r>
              <w:fldChar w:fldCharType="begin"/>
            </w:r>
            <w:r>
              <w:instrText xml:space="preserve"> PAGEREF _Toc18089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63BFF442" w14:textId="77777777" w:rsidR="006850F8" w:rsidRDefault="00E41AE0">
          <w:pPr>
            <w:pStyle w:val="TOC3"/>
            <w:tabs>
              <w:tab w:val="right" w:leader="dot" w:pos="9746"/>
            </w:tabs>
          </w:pPr>
          <w:hyperlink w:anchor="_Toc7712" w:history="1">
            <w:r>
              <w:rPr>
                <w:rFonts w:ascii="微软雅黑" w:eastAsia="微软雅黑" w:hAnsi="微软雅黑" w:cs="微软雅黑" w:hint="eastAsia"/>
                <w:szCs w:val="30"/>
              </w:rPr>
              <w:t>大日如来</w:t>
            </w:r>
            <w:r>
              <w:tab/>
            </w:r>
            <w:r>
              <w:fldChar w:fldCharType="begin"/>
            </w:r>
            <w:r>
              <w:instrText xml:space="preserve"> PAGEREF _Toc7712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560A6E2D" w14:textId="77777777" w:rsidR="006850F8" w:rsidRDefault="00E41AE0">
          <w:pPr>
            <w:pStyle w:val="TOC3"/>
            <w:tabs>
              <w:tab w:val="right" w:leader="dot" w:pos="9746"/>
            </w:tabs>
          </w:pPr>
          <w:hyperlink w:anchor="_Toc18034" w:history="1">
            <w:r>
              <w:rPr>
                <w:rFonts w:ascii="微软雅黑" w:eastAsia="微软雅黑" w:hAnsi="微软雅黑" w:cs="微软雅黑" w:hint="eastAsia"/>
                <w:szCs w:val="30"/>
              </w:rPr>
              <w:t>心态</w:t>
            </w:r>
            <w:r>
              <w:tab/>
            </w:r>
            <w:r>
              <w:fldChar w:fldCharType="begin"/>
            </w:r>
            <w:r>
              <w:instrText xml:space="preserve"> PAGEREF _Toc18034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 w14:paraId="6931AB42" w14:textId="77777777" w:rsidR="006850F8" w:rsidRDefault="00E41AE0">
          <w:pPr>
            <w:rPr>
              <w:rFonts w:ascii="微软雅黑" w:eastAsia="微软雅黑" w:hAnsi="微软雅黑" w:cs="微软雅黑"/>
              <w:szCs w:val="32"/>
            </w:r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3183E6EF" w14:textId="77777777" w:rsidR="006850F8" w:rsidRDefault="006850F8">
      <w:pPr>
        <w:rPr>
          <w:rFonts w:ascii="微软雅黑" w:eastAsia="微软雅黑" w:hAnsi="微软雅黑" w:cs="微软雅黑"/>
          <w:szCs w:val="32"/>
        </w:rPr>
        <w:sectPr w:rsidR="006850F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2C3F1E24" w14:textId="77777777" w:rsidR="006850F8" w:rsidRDefault="00E41AE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21036"/>
      <w:bookmarkStart w:id="11" w:name="_Toc20299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羞愧</w:t>
      </w:r>
      <w:bookmarkEnd w:id="10"/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C74113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10:28</w:t>
      </w:r>
    </w:p>
    <w:p w14:paraId="5BC51F0E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453F2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一长辈去国外旅游。</w:t>
      </w:r>
    </w:p>
    <w:p w14:paraId="5F9426D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在当地的书店里，看到海外出版的我的书籍。</w:t>
      </w:r>
    </w:p>
    <w:p w14:paraId="51A3BD8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惊愕之余，给我打电话，询问此事的来龙去脉。</w:t>
      </w:r>
    </w:p>
    <w:p w14:paraId="11A9FA2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电话中，长辈的语气很是惊讶，在他看来这是匪夷所思的事情。</w:t>
      </w:r>
    </w:p>
    <w:p w14:paraId="40EF2A9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4112E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“我”留在人间家族亲属心中的形象，一贯不好。</w:t>
      </w:r>
    </w:p>
    <w:p w14:paraId="057F2F6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这个“游手好闲，好吃懒做，不学无术，胸无点墨，志大才疏，碌碌无为，目光短浅，混吃等死”的家族败类，怎么可能出书？你认得字吗？小学刚毕业的文盲，你还敢腆着脸写书？还竟敢堂而皇之地出版发行？而且还是在海外发行！</w:t>
      </w:r>
    </w:p>
    <w:p w14:paraId="7B49D26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190F9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你太不知天高地厚了，你太不要脸了！你太无耻了！</w:t>
      </w:r>
    </w:p>
    <w:p w14:paraId="0E78A00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在他惊愕的语气中，</w:t>
      </w:r>
      <w:r>
        <w:rPr>
          <w:rFonts w:ascii="微软雅黑" w:eastAsia="微软雅黑" w:hAnsi="微软雅黑" w:cs="微软雅黑" w:hint="eastAsia"/>
          <w:sz w:val="28"/>
          <w:szCs w:val="36"/>
        </w:rPr>
        <w:t>饱</w:t>
      </w:r>
      <w:r>
        <w:rPr>
          <w:rFonts w:ascii="微软雅黑" w:eastAsia="微软雅黑" w:hAnsi="微软雅黑" w:cs="微软雅黑" w:hint="eastAsia"/>
          <w:sz w:val="28"/>
          <w:szCs w:val="36"/>
        </w:rPr>
        <w:t>含着不屑与疑惑。</w:t>
      </w:r>
    </w:p>
    <w:p w14:paraId="449FE38A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E90B6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我客气地回复：我不知道具体情况，都是我的学生们自发做的。</w:t>
      </w:r>
    </w:p>
    <w:p w14:paraId="3B6792A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他更惊讶了：你还有学生？！你怎么会有学生？！你有几个学生？</w:t>
      </w:r>
    </w:p>
    <w:p w14:paraId="0F723D3B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A3C02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我心中默想了一下，大概预估了一个数字，就随口告诉他了。</w:t>
      </w:r>
    </w:p>
    <w:p w14:paraId="210E4E3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电话那头，他哈哈大笑，几乎是仰天长啸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3CDC3FF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“哈哈哈哈哈哈哈哈哈哈，好好好，嗯嗯嗯，你有这么多学生噢。”</w:t>
      </w:r>
    </w:p>
    <w:p w14:paraId="688FD83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语气中的否定、嘲笑、鄙夷，透过电话充满了我的房间。</w:t>
      </w:r>
    </w:p>
    <w:p w14:paraId="7166101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83397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其实，我只是客观地估计了一下数字，而且是在基本的数字上，打了一个对折。</w:t>
      </w:r>
    </w:p>
    <w:p w14:paraId="0C40434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他又问：你的学生给你钱吗？</w:t>
      </w:r>
    </w:p>
    <w:p w14:paraId="1860D0E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我回答：从来没有过，我从来不收任何人的钱财。</w:t>
      </w:r>
    </w:p>
    <w:p w14:paraId="553C1CC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他又问：你给学生钱吗？他们出书也需要钱啊。</w:t>
      </w:r>
    </w:p>
    <w:p w14:paraId="7E28710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我回答：我身无分文，哪有钱给他们？</w:t>
      </w:r>
    </w:p>
    <w:p w14:paraId="708513F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他又问：那么这些书籍的出版费用都是谁出？</w:t>
      </w:r>
    </w:p>
    <w:p w14:paraId="3C5C302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我回答：都是学生们自掏腰包，他们发心自费出版的。</w:t>
      </w:r>
    </w:p>
    <w:p w14:paraId="37B0AD1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他又问：这些书籍我看是六本一套的，很厚，他们出版了多少套？</w:t>
      </w:r>
    </w:p>
    <w:p w14:paraId="0FEC885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我回答：这个真不清楚，是谁出版的我都不知道。</w:t>
      </w:r>
    </w:p>
    <w:p w14:paraId="00386F8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但是我知道一个大概的发行量，全世界范围内每年有多少书籍在流通。</w:t>
      </w:r>
    </w:p>
    <w:p w14:paraId="101AEDFA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284D2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通话结束后，我的头脑意识、心灵感受，没有觉得有什么不同。</w:t>
      </w:r>
    </w:p>
    <w:p w14:paraId="4926099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就是很正常的，一次与人间亲友的沟通，谈谈我的生活状态而已。</w:t>
      </w:r>
    </w:p>
    <w:p w14:paraId="534A4868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C8AF3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可是，过了有五分钟吧，我内心情感中，忽然莫名其妙地，浮现出深深的“惭愧感”。</w:t>
      </w:r>
    </w:p>
    <w:p w14:paraId="24F6F7B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真的就是那种，做了一件很丢脸，很下贱，不要脸，让心灵极感羞愧之事情的感觉。</w:t>
      </w:r>
    </w:p>
    <w:p w14:paraId="3189474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可是，我没有做什么啊？我什么事情都没有做过啊？！</w:t>
      </w:r>
    </w:p>
    <w:p w14:paraId="7A80199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没有撒谎，没有夸</w:t>
      </w:r>
      <w:r>
        <w:rPr>
          <w:rFonts w:ascii="微软雅黑" w:eastAsia="微软雅黑" w:hAnsi="微软雅黑" w:cs="微软雅黑" w:hint="eastAsia"/>
          <w:sz w:val="28"/>
          <w:szCs w:val="36"/>
        </w:rPr>
        <w:t>张，没有故弄玄虚，没有炫耀没有显摆。</w:t>
      </w:r>
    </w:p>
    <w:p w14:paraId="1F6211B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为什么我的内心，会不受控制地浮现出“羞耻感、惭愧感”？</w:t>
      </w:r>
    </w:p>
    <w:p w14:paraId="104F6AE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于是深观自己的内心，查找这个“惭愧感、羞耻感”的源头。</w:t>
      </w:r>
    </w:p>
    <w:p w14:paraId="51C4372B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85490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这一查找，找到了源头。</w:t>
      </w:r>
    </w:p>
    <w:p w14:paraId="674EAA2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经过这次的对比，我切实地确定了，在人间的这具身体内，真的苏醒了神佛。</w:t>
      </w:r>
    </w:p>
    <w:p w14:paraId="4FE20DCE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3872C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为何？</w:t>
      </w:r>
    </w:p>
    <w:p w14:paraId="4698E994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45BB1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我不明就里的惭愧感、负疚感、羞耻感，哪里来的？</w:t>
      </w:r>
    </w:p>
    <w:p w14:paraId="55264F0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不是我“人格”的心意自我，</w:t>
      </w:r>
    </w:p>
    <w:p w14:paraId="39B2568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主动地，出于主观意志地去“做”了什么不道德的事情。</w:t>
      </w:r>
    </w:p>
    <w:p w14:paraId="09AF09A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115E5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仅仅是，我心意人格的主观意志，顺从我人格的下意识，</w:t>
      </w:r>
    </w:p>
    <w:p w14:paraId="045D55A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将信仰的内涵，以人间“事业”的层面，表述出来了而已。</w:t>
      </w:r>
    </w:p>
    <w:p w14:paraId="0BAB8891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A2CC2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你们可能没有听懂。</w:t>
      </w:r>
    </w:p>
    <w:p w14:paraId="5680190A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4D790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惭愧感、羞耻感、负疚感，</w:t>
      </w:r>
    </w:p>
    <w:p w14:paraId="3629376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是信仰塑造出的“修行者”的纯洁，对比了人格之“我”的价值观，而产生的本能性反应。</w:t>
      </w:r>
    </w:p>
    <w:p w14:paraId="663EF17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C2188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我的自我人格、自我认知、自我心意，是随着这具身体的成长而逐渐成熟的。</w:t>
      </w:r>
    </w:p>
    <w:p w14:paraId="0C34CD8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人格自我形成过程中，必定会参杂现实人间的，各种观点观念与价值标准。</w:t>
      </w:r>
    </w:p>
    <w:p w14:paraId="60BCF0D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我对亲戚，简单介绍书籍在海外的出版情况，</w:t>
      </w:r>
    </w:p>
    <w:p w14:paraId="4B6FF7D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是下意识地附和了对方，对于我人间“事业”发展情况的探讨与交流。</w:t>
      </w:r>
    </w:p>
    <w:p w14:paraId="2183D27E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2EE80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换句话说：真理的传播，不再是“神佛对灵魂的救赎”，</w:t>
      </w:r>
    </w:p>
    <w:p w14:paraId="7787BCC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不再是“无私、纯净、清白、无偿”的，纯光照耀人间。</w:t>
      </w:r>
    </w:p>
    <w:p w14:paraId="2D627B55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223FB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而变成了“某某人”在人世间，</w:t>
      </w:r>
    </w:p>
    <w:p w14:paraId="5AF37FD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功成名就、扬名立万、瞩目人间、日进斗金的“事业”。</w:t>
      </w:r>
    </w:p>
    <w:p w14:paraId="4A7D0B17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1F47F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哇擦，这可要了我的老命了。</w:t>
      </w:r>
    </w:p>
    <w:p w14:paraId="5D18F46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哇擦，这是找死的节奏啊。</w:t>
      </w:r>
    </w:p>
    <w:p w14:paraId="2164B7D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哇擦，这是地上的鬼，恬不知耻地，肆无忌惮地，剽窃“祂”的光明慈悲，</w:t>
      </w:r>
    </w:p>
    <w:p w14:paraId="2FED4AD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假借“祂”铺天盖地，充满苍穹宇宙的威神力，为鬼魂的卑微，作威作福，颐指气使的前奏啊。</w:t>
      </w:r>
    </w:p>
    <w:p w14:paraId="3D5DA3A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这无意中，将弘法救赎的善举，当成我个人扬名立万、开疆拓土的私人“事业”。</w:t>
      </w:r>
    </w:p>
    <w:p w14:paraId="4C5C0D5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这是妥妥的谤佛之罪啊！这是板上钉钉的，亵渎十方如来啊！</w:t>
      </w:r>
    </w:p>
    <w:p w14:paraId="0277B97E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13BAD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我的人格，在家族长辈面前，叙述的仅仅是事实而已，没有夸张没有虚假。</w:t>
      </w:r>
    </w:p>
    <w:p w14:paraId="7DF2A59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可是，在长辈心中，这就是我的人间“事业”，是我在</w:t>
      </w:r>
      <w:r>
        <w:rPr>
          <w:rFonts w:ascii="微软雅黑" w:eastAsia="微软雅黑" w:hAnsi="微软雅黑" w:cs="微软雅黑" w:hint="eastAsia"/>
          <w:sz w:val="28"/>
          <w:szCs w:val="36"/>
        </w:rPr>
        <w:t>人世间“成功”的标志。</w:t>
      </w:r>
    </w:p>
    <w:p w14:paraId="60C67AA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哇擦，这是找死啊，这是毁灭灵魂、毁灭信仰、亵渎神佛、冒领威德的罪过。</w:t>
      </w:r>
    </w:p>
    <w:p w14:paraId="395C1D8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我一个小小的人间蛆虫，若不是我灵魂的虔诚信仰，唤醒了“祂”，</w:t>
      </w:r>
    </w:p>
    <w:p w14:paraId="1DE59B1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人格的我，算是什么玩意？下贱东西！</w:t>
      </w:r>
    </w:p>
    <w:p w14:paraId="0C7C5D9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1E0F5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可是，我竟然在无意之中，以这个卑贱的人格自我，</w:t>
      </w:r>
    </w:p>
    <w:p w14:paraId="0E40498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将“祂”的伟岸智慧浩瀚慈悲，当作了自己在人间，作威作福，</w:t>
      </w:r>
    </w:p>
    <w:p w14:paraId="5351018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获得财富地位的“商品”，这可是要人亲命的事情。</w:t>
      </w:r>
    </w:p>
    <w:p w14:paraId="65B56BB1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F14D9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人格的心意自我，随着肉体的成长而成熟。</w:t>
      </w:r>
    </w:p>
    <w:p w14:paraId="733AE0C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成熟的过程参杂有现实人间的价值观、世界观、道德观。</w:t>
      </w:r>
    </w:p>
    <w:p w14:paraId="34CE891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如果不加以修正，人类的“三观”就会成为你的人格主体核心。</w:t>
      </w:r>
    </w:p>
    <w:p w14:paraId="726EEE6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当身体死亡后，人格内的心灵认知，就会被心意的观念所雕刻。</w:t>
      </w:r>
    </w:p>
    <w:p w14:paraId="24BBFF1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心意自我的感受，透过心灵认知，在灵魂感受中，雕刻出你今生所有的心灵“痕迹”。</w:t>
      </w:r>
    </w:p>
    <w:p w14:paraId="5B35048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身体死亡后，意识随之消失，自我感随之消失，然后心灵认知消失。</w:t>
      </w:r>
    </w:p>
    <w:p w14:paraId="1BFB37E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当认知心灵的“主观能动性”，主动认知的心识分别，消失的瞬间，</w:t>
      </w:r>
    </w:p>
    <w:p w14:paraId="0F9BC39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心灵认知背后，心灵感受背后，随着“企图心”的消失，而瞬间苏醒了“思虑心”的你。</w:t>
      </w:r>
    </w:p>
    <w:p w14:paraId="65AABC8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0ECCD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“思虑心”，就是你的“人格”心意，透过心灵企图，</w:t>
      </w:r>
    </w:p>
    <w:p w14:paraId="6CD48F5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以“三观”的人生感受，雕刻在灵魂感受层面上的细念记忆。</w:t>
      </w:r>
    </w:p>
    <w:p w14:paraId="318B205F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659F6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若不</w:t>
      </w:r>
      <w:r>
        <w:rPr>
          <w:rFonts w:ascii="微软雅黑" w:eastAsia="微软雅黑" w:hAnsi="微软雅黑" w:cs="微软雅黑" w:hint="eastAsia"/>
          <w:sz w:val="28"/>
          <w:szCs w:val="36"/>
        </w:rPr>
        <w:t>能在你活着的状态中，净化消融，你心灵企图，心灵认知背后，灵魂感知中的细念记忆。</w:t>
      </w:r>
    </w:p>
    <w:p w14:paraId="72A1D3F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这些细念记忆，凝固感受习气，形成的“思虑心”，就会不受控制地“随业”漂流。</w:t>
      </w:r>
    </w:p>
    <w:p w14:paraId="454C98F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你上一世的“三观”内涵是哪些内容，这些内容的体验会牵动灵魂感受，自动投向感知渴求的方向。</w:t>
      </w:r>
    </w:p>
    <w:p w14:paraId="26963D6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这就是“三世因果”，这就是“生死轮回”。</w:t>
      </w:r>
    </w:p>
    <w:p w14:paraId="6CBDD521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A64ED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修行者，以信仰为生命，视信仰为生命的全部。</w:t>
      </w:r>
    </w:p>
    <w:p w14:paraId="0C2B980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凭借着，纯洁无私，真实虔诚，绝对的极致信仰。</w:t>
      </w:r>
    </w:p>
    <w:p w14:paraId="7F74ED8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虔诚心在“我”的人格心意世界中，一锤一锤地开凿出，纯澈灵妙生命之光。</w:t>
      </w:r>
    </w:p>
    <w:p w14:paraId="43CA61B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生命纯光，是极乐天堂；灵妙觉悟，是法界庄严；纯澈寂静，是见精律</w:t>
      </w:r>
      <w:r>
        <w:rPr>
          <w:rFonts w:ascii="微软雅黑" w:eastAsia="微软雅黑" w:hAnsi="微软雅黑" w:cs="微软雅黑" w:hint="eastAsia"/>
          <w:sz w:val="28"/>
          <w:szCs w:val="36"/>
        </w:rPr>
        <w:t>法。</w:t>
      </w:r>
    </w:p>
    <w:p w14:paraId="4612759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在这具人间的，卑微低贱的心意“自我”形态内。</w:t>
      </w:r>
    </w:p>
    <w:p w14:paraId="4D35840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因着修行者，坚守三十二年决绝虔诚纯洁的信仰。</w:t>
      </w:r>
    </w:p>
    <w:p w14:paraId="19171BD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三十二年中，没日没夜地渴望，追随，崇拜，虔诚至死。</w:t>
      </w:r>
    </w:p>
    <w:p w14:paraId="2695023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三十二年中，事事处处，事无巨细地，持戒，选择，坚守。</w:t>
      </w:r>
    </w:p>
    <w:p w14:paraId="3D83E24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三十二年的，以身殉法，无数次无数事的选择，在选择中放弃自我，在选择中恪守无私。</w:t>
      </w:r>
    </w:p>
    <w:p w14:paraId="078BE0B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三十二年的殉道者，死去了构成自我人格的“细念记忆”，唤醒了沉睡在心灵感知中的光。</w:t>
      </w:r>
    </w:p>
    <w:p w14:paraId="1C394F3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A085F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修行者，心灵蕴含的每一粒细念中，细胞每一粒生物信息中，都苏醒了灵性生命原始纯光。</w:t>
      </w:r>
    </w:p>
    <w:p w14:paraId="724002C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在完整原始，亘古永恒的，纯光灵性宇宙内，</w:t>
      </w:r>
    </w:p>
    <w:p w14:paraId="1CB8B43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灵性光明“倒映”法界大智慧，在人间躯体内拓展出了“祂”。</w:t>
      </w:r>
    </w:p>
    <w:p w14:paraId="74E7578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“祂”是平等清净的气息，“祂”是慈悲祥和的安宁。</w:t>
      </w:r>
    </w:p>
    <w:p w14:paraId="6A14FDC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慈悲中，一粒沙蕴含着整体三千大千世界。</w:t>
      </w:r>
    </w:p>
    <w:p w14:paraId="4258965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整体宇宙，过去未来，无限苍茫天穹刹土。</w:t>
      </w:r>
    </w:p>
    <w:p w14:paraId="5B8C08F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在无限宇宙尘埃中，任一粒尘中全面展现。</w:t>
      </w:r>
    </w:p>
    <w:p w14:paraId="26405CD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华藏世界，微尘宇宙，三千大千世界，过去未来。</w:t>
      </w:r>
    </w:p>
    <w:p w14:paraId="0E35B88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在此时、此刻、当下内，是“一合相”，是“寂灭性”，是“涅槃心”。</w:t>
      </w:r>
    </w:p>
    <w:p w14:paraId="3DF4335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是“祂”。</w:t>
      </w:r>
    </w:p>
    <w:p w14:paraId="5C632BFC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9B3B0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宇宙，是“祂”一瞥所现。</w:t>
      </w:r>
    </w:p>
    <w:p w14:paraId="5534B5F7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359B9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在“祂</w:t>
      </w:r>
      <w:r>
        <w:rPr>
          <w:rFonts w:ascii="微软雅黑" w:eastAsia="微软雅黑" w:hAnsi="微软雅黑" w:cs="微软雅黑" w:hint="eastAsia"/>
          <w:sz w:val="28"/>
          <w:szCs w:val="36"/>
        </w:rPr>
        <w:t>”心中，人间的我，是“祂”留在世界的记忆。</w:t>
      </w:r>
    </w:p>
    <w:p w14:paraId="3D9E1DE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随着我身心内，“祂”记忆的苏醒，“祂”顺着苏醒的程度，在人间“我”这具身体内，</w:t>
      </w:r>
    </w:p>
    <w:p w14:paraId="75ED4BE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浮现十法界生命实相，呈现出芥子纳须弥、须弥藏芥子的“华藏世界”，微尘刹土。</w:t>
      </w:r>
    </w:p>
    <w:p w14:paraId="2B84DC58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05DB2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随着人格三观，心意之“我”的透明、分解、遗忘，</w:t>
      </w:r>
    </w:p>
    <w:p w14:paraId="32B485E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“祂”慈悲祥和的气息，顺着大智慧，灵性纯光，见精纯澈的通路，</w:t>
      </w:r>
    </w:p>
    <w:p w14:paraId="52821E5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坚定地，稳定地，不容抗拒地，渗透进入到，心灵认知、心意企图的“内部”。</w:t>
      </w:r>
    </w:p>
    <w:p w14:paraId="64D2387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就好像我卧室墙壁上，被天堂的圣光钻了一个洞口，光线从墙外照进了卧室。</w:t>
      </w:r>
    </w:p>
    <w:p w14:paraId="6FCCC65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大智慧的灵性光明越强盛，在三界的卧室内，构成人性的习气因素</w:t>
      </w:r>
      <w:r>
        <w:rPr>
          <w:rFonts w:ascii="微软雅黑" w:eastAsia="微软雅黑" w:hAnsi="微软雅黑" w:cs="微软雅黑" w:hint="eastAsia"/>
          <w:sz w:val="28"/>
          <w:szCs w:val="36"/>
        </w:rPr>
        <w:t>就越清淡。</w:t>
      </w:r>
    </w:p>
    <w:p w14:paraId="1DE17EF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D0029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换个角度说：在我这具身体意识内，在我的心意感受，自我人格体验中，</w:t>
      </w:r>
    </w:p>
    <w:p w14:paraId="3D017F8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开始具有了，不受我人格“主观意志”为左右的，纯生命真神慈悲圣光。</w:t>
      </w:r>
    </w:p>
    <w:p w14:paraId="7D854782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1549A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于是，在我的人格自我、心意思想，受到人格的“三观”推动，讲述人间事业时，</w:t>
      </w:r>
    </w:p>
    <w:p w14:paraId="34B7563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内在的，苏醒的，信仰“祂”的虔诚心，就会本能地对于“我”，将“祂”作为人间的事业，</w:t>
      </w:r>
    </w:p>
    <w:p w14:paraId="7873985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予以描述自我成功的时候，信仰心的纯洁，就会不受控制地感受到，羞愧、惭愧、负疚感。</w:t>
      </w:r>
    </w:p>
    <w:p w14:paraId="05A8B82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AC47D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这就是“成就者”，身心细胞内蕴含修行觉醒的纯光智慧生命，</w:t>
      </w:r>
    </w:p>
    <w:p w14:paraId="504BEC8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纯光性质会自动地，净化、修复、消融构成人格的习气与因素。</w:t>
      </w:r>
    </w:p>
    <w:p w14:paraId="0BBCC09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所以，今天的我，从我人性的最表面，最不好的习气状态中，</w:t>
      </w:r>
    </w:p>
    <w:p w14:paraId="633555B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终于终于确定了，确信了，身心内真的苏醒了不退转的“真神”。</w:t>
      </w:r>
    </w:p>
    <w:p w14:paraId="102741A7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0E5F2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真神，在人间，如何面对这些所谓的“事业”？</w:t>
      </w:r>
    </w:p>
    <w:p w14:paraId="3B658A47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768C3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标准答案是：一无所有，一无所求，一无所取，一无所留。</w:t>
      </w:r>
    </w:p>
    <w:p w14:paraId="7BEE5D0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纯光，渗透在细菌中，也不会与细菌形成“种族”间的混淆。</w:t>
      </w:r>
    </w:p>
    <w:p w14:paraId="02735B6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光是光，人是人，神是神，鬼是鬼，绝不相交，不可等同。</w:t>
      </w:r>
    </w:p>
    <w:p w14:paraId="1E85C56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F2AB2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心灵因“一无所得，一无所留”，</w:t>
      </w:r>
    </w:p>
    <w:p w14:paraId="549BEFF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就不会因“所得”之我，将纯光留在人性黑暗中。</w:t>
      </w:r>
    </w:p>
    <w:p w14:paraId="7D52EFC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C4FBC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一次惭愧，让我体验到了神佛纯粹的纯洁，与无我</w:t>
      </w:r>
      <w:r>
        <w:rPr>
          <w:rFonts w:ascii="微软雅黑" w:eastAsia="微软雅黑" w:hAnsi="微软雅黑" w:cs="微软雅黑" w:hint="eastAsia"/>
          <w:sz w:val="28"/>
          <w:szCs w:val="36"/>
        </w:rPr>
        <w:t>的慈悲。</w:t>
      </w:r>
    </w:p>
    <w:p w14:paraId="2CFC0FE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真理降世，是唤醒全人类灵魂，改天换地，创世纪的大事。</w:t>
      </w:r>
    </w:p>
    <w:p w14:paraId="5CFA1E0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全程，没有与人格自我“一丝一毫”的关联，以及利益获得。</w:t>
      </w:r>
    </w:p>
    <w:p w14:paraId="025FC779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740BE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真理，从不属于个人。</w:t>
      </w:r>
    </w:p>
    <w:p w14:paraId="11F9777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不属于释迦牟尼佛，也不属于基督耶稣，更不会属于我。</w:t>
      </w:r>
    </w:p>
    <w:p w14:paraId="2A67B7FD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0A368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是十方如来，借助地上修行者的，虔诚纯洁信仰，</w:t>
      </w:r>
    </w:p>
    <w:p w14:paraId="6AD9EBA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唤醒了“祂”生命气息，还原出“华藏宇宙”原貌，</w:t>
      </w:r>
    </w:p>
    <w:p w14:paraId="453211A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以人类的身心灵系统，表述出通往“祂”的道路。</w:t>
      </w:r>
    </w:p>
    <w:p w14:paraId="2CDBFF1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这就是“八万四千法门，万法归宗”的根本寓意。</w:t>
      </w:r>
    </w:p>
    <w:p w14:paraId="0ED71EBB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C2B6E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“祂”的气息，距离我更近了。</w:t>
      </w:r>
    </w:p>
    <w:p w14:paraId="61F0E83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我的存在，在“祂”内更淡了。</w:t>
      </w:r>
    </w:p>
    <w:p w14:paraId="72091CF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2A9C051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43DC70" w14:textId="77777777" w:rsidR="006850F8" w:rsidRDefault="00E41AE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31725"/>
      <w:bookmarkStart w:id="13" w:name="_Toc18089"/>
      <w:r>
        <w:rPr>
          <w:rFonts w:ascii="微软雅黑" w:eastAsia="微软雅黑" w:hAnsi="微软雅黑" w:cs="微软雅黑" w:hint="eastAsia"/>
          <w:sz w:val="30"/>
          <w:szCs w:val="30"/>
        </w:rPr>
        <w:t>穷鬼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76C759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10:39</w:t>
      </w:r>
    </w:p>
    <w:p w14:paraId="56E76DC7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6B624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今天与一位大哥交流，说到他资助我生活的具体细节。</w:t>
      </w:r>
    </w:p>
    <w:p w14:paraId="3DA628B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一下子我的神经就绷紧了，情绪在瞬间变得极度压抑。</w:t>
      </w:r>
    </w:p>
    <w:p w14:paraId="2A74D60A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44042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每次涉及到钱，我的心情就极其糟糕。</w:t>
      </w:r>
    </w:p>
    <w:p w14:paraId="4F5FAFFF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EF981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潜意识里面，我对于钱财极其害怕，曾经长期的极度贫苦记忆，导致人格对钱财很敏感，可是扪心自问，我确实不看重钱，心态中对财富物质，是真实的淡漠，我真正恐惧的，是生怕人性的自我，因贫困的记忆而导致对钱财形成潜在的贪婪。</w:t>
      </w:r>
    </w:p>
    <w:p w14:paraId="16AA64A7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E41A4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以这位富豪的财力，倾尽全力支持的忠诚，我瞬间可以过上“豪奢”的生活。</w:t>
      </w:r>
    </w:p>
    <w:p w14:paraId="46D11E2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纸醉金迷，声色犬马，纵情恣欲，满足压抑在人性深处</w:t>
      </w:r>
      <w:r>
        <w:rPr>
          <w:rFonts w:ascii="微软雅黑" w:eastAsia="微软雅黑" w:hAnsi="微软雅黑" w:cs="微软雅黑" w:hint="eastAsia"/>
          <w:sz w:val="28"/>
          <w:szCs w:val="36"/>
        </w:rPr>
        <w:t>潜意识中疯狂的贪婪。</w:t>
      </w:r>
    </w:p>
    <w:p w14:paraId="5F7EFB3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782B2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很难觉察的贪婪，会从根本上毁灭一尊如来的神圣，“佛”，是身处亿兆资财而无动于衷，因为所有的物质财富，都属于“福报”的具体表现，而受制于“福报”善业与“恶报”恶缘的生命，性质上都属于“鬼魂”。</w:t>
      </w:r>
    </w:p>
    <w:p w14:paraId="0E1D07AF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BC901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人类心心念念渴望的财富、权力、地位、名誉，</w:t>
      </w:r>
    </w:p>
    <w:p w14:paraId="7EF112E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实际上都是“鬼魂”，所蕴含的“贫匮元素”之投射。</w:t>
      </w:r>
    </w:p>
    <w:p w14:paraId="016E2EFD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0D4D1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鬼魂需要的东西，绝不是神佛需要的东西。</w:t>
      </w:r>
    </w:p>
    <w:p w14:paraId="4853598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修行觉醒的过程中，需要的只是纯净的信仰，以及解脱的渴望。</w:t>
      </w:r>
    </w:p>
    <w:p w14:paraId="409D695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无论是身居困境，或者坐拥金山，都理所应当地“视而不见，无动于衷”。</w:t>
      </w:r>
    </w:p>
    <w:p w14:paraId="71DE8F9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可是，我目前，灵魂对贫苦的记</w:t>
      </w:r>
      <w:r>
        <w:rPr>
          <w:rFonts w:ascii="微软雅黑" w:eastAsia="微软雅黑" w:hAnsi="微软雅黑" w:cs="微软雅黑" w:hint="eastAsia"/>
          <w:sz w:val="28"/>
          <w:szCs w:val="36"/>
        </w:rPr>
        <w:t>忆太深刻了，还是做不到正面、勇敢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地，直面金钱。</w:t>
      </w:r>
    </w:p>
    <w:p w14:paraId="02373FB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扪心自问，真实面对，我怕的不是再度贫苦，而是怕自己的潜意识面对金钱升起贪婪。</w:t>
      </w:r>
    </w:p>
    <w:p w14:paraId="1C9326D2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44FEA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这种细腻的经验很难通过言行判断，因为“神佛”是心灵境界，诞生在“我”这具肉身之内，</w:t>
      </w:r>
    </w:p>
    <w:p w14:paraId="75E9947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而这具身体需要在人世间存活，所以也确实需要资金支持才能在人间活下去。</w:t>
      </w:r>
    </w:p>
    <w:p w14:paraId="1CF1B6F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那么，是出于活下去的目的，而使用现金。</w:t>
      </w:r>
    </w:p>
    <w:p w14:paraId="0004961F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FFD0D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或者是为了获得现金，展现出修行者的身份，祭出信仰的大纛，</w:t>
      </w:r>
    </w:p>
    <w:p w14:paraId="52FACC8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借助神佛的名义去满足人性的贪得无厌，这是很难区分的细微差异。</w:t>
      </w:r>
    </w:p>
    <w:p w14:paraId="7A8610C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因此每次涉及到现金，我就心神不宁，生怕自己潜意识中隐藏了深层的私欲贪婪。</w:t>
      </w:r>
    </w:p>
    <w:p w14:paraId="043E1D5A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F8B9C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了这位大哥的支持，我不用害怕生活危机，不用看任何人的脸色，不用讨好人间任何组织，可以自由地安排时间修行，不断地将神佛宇宙中的实相宣说出来，为世界上所有的灵魂，留下一条从死亡中解脱，进入圣光宇宙的生命之桥；这是我的良心话、真心话，钱就是为了修行者完成圣光救赎之路，而起到的方便手段，我绝不会也绝不敢，以“祂”，以神佛，以真理的名义去敛财。</w:t>
      </w:r>
    </w:p>
    <w:p w14:paraId="29FB9DA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DABB8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仅仅是因为，“神佛”心灵觉悟状态，透过我的身心进入人间后，</w:t>
      </w:r>
    </w:p>
    <w:p w14:paraId="4659BB1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不受到人间物质现实胁迫，而维护自身</w:t>
      </w:r>
      <w:r>
        <w:rPr>
          <w:rFonts w:ascii="微软雅黑" w:eastAsia="微软雅黑" w:hAnsi="微软雅黑" w:cs="微软雅黑" w:hint="eastAsia"/>
          <w:sz w:val="28"/>
          <w:szCs w:val="36"/>
        </w:rPr>
        <w:t>生存的一种最基本的手段。</w:t>
      </w:r>
    </w:p>
    <w:p w14:paraId="7B6AEA91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B5C9F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我对钱，不是“贪婪渴望”，而是“惊恐惧怕”。</w:t>
      </w:r>
    </w:p>
    <w:p w14:paraId="0C12DEE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这是我必须要克服，需要长期去宽恕的功课。</w:t>
      </w:r>
    </w:p>
    <w:p w14:paraId="4AFF1924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745B4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神佛，不是人格，而是智慧纯光。</w:t>
      </w:r>
    </w:p>
    <w:p w14:paraId="05DDE35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光，不仅会被贪婪留在人间，成为欲望的人格。</w:t>
      </w:r>
    </w:p>
    <w:p w14:paraId="2C6878A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光，也会被恐惧塑造成人格，成为“排斥”欲望的“执着心”。</w:t>
      </w:r>
    </w:p>
    <w:p w14:paraId="3EEA2B1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82D0B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摸着自己的良心，扪心自问：</w:t>
      </w:r>
    </w:p>
    <w:p w14:paraId="0D8DD66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“我”清白，正直，真实，无私，坦荡，纯洁。</w:t>
      </w:r>
    </w:p>
    <w:p w14:paraId="1566B95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我从不贪婪，也绝不贪婪。</w:t>
      </w:r>
    </w:p>
    <w:p w14:paraId="20E0C72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我只是害怕而已。</w:t>
      </w:r>
    </w:p>
    <w:p w14:paraId="6A44CB67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3C1D0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害怕在无意识的状态下，被贫苦打伤的灵魂烙印，会升起对金钱的渴望与贪恋。</w:t>
      </w:r>
    </w:p>
    <w:p w14:paraId="5931D9D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那就彻底完蛋了，佛的神圣与纯洁，一旦被人心贪欲所玷污，智慧就彻底消失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687E567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我自己一个人，死不足惜。</w:t>
      </w:r>
    </w:p>
    <w:p w14:paraId="51C89CE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可是，历史上定下来的，“指导灵”出世，将东西方两大古老宗教合一，</w:t>
      </w:r>
    </w:p>
    <w:p w14:paraId="18390DB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为人类的灵魂留下一条，从生死苦海中解脱，升入天堂的圣光之路就断毁了。</w:t>
      </w:r>
    </w:p>
    <w:p w14:paraId="5FCEC76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那么，这个历史时期，为了“祂”而来的，那些高等级神灵，也就白来了。</w:t>
      </w:r>
    </w:p>
    <w:p w14:paraId="1AC438D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地球上数以亿计的灵魂，原本可以与“祂”同在，一世解脱的灵魂，</w:t>
      </w:r>
    </w:p>
    <w:p w14:paraId="74C5976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都与“祂”擦肩而过，失之交臂，在无奈而绝望中，恐惧地走入死亡。</w:t>
      </w:r>
    </w:p>
    <w:p w14:paraId="5B4F0C1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这些罪，比天大的罪恶，都必须我来承担。</w:t>
      </w:r>
    </w:p>
    <w:p w14:paraId="028F7998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38684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因此，我说自己在修行的道路上“战战兢兢，如履薄冰”，</w:t>
      </w:r>
    </w:p>
    <w:p w14:paraId="70053E2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是真的如履薄冰，是真的战战兢兢。</w:t>
      </w:r>
    </w:p>
    <w:p w14:paraId="142DCD7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面对金钱，既不能贪婪，也不能胆怯，</w:t>
      </w:r>
    </w:p>
    <w:p w14:paraId="3C2FEE6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而是要彻底忽视忽略。</w:t>
      </w:r>
    </w:p>
    <w:p w14:paraId="15D8AFC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看到眼前一刀刀的美金，就好像看到一叠叠餐巾纸。</w:t>
      </w:r>
    </w:p>
    <w:p w14:paraId="34DCCD3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视而不见，风轻云淡，心无芥蒂，内外光明。</w:t>
      </w:r>
    </w:p>
    <w:p w14:paraId="15B8D7D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3C794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可是，可是……</w:t>
      </w:r>
    </w:p>
    <w:p w14:paraId="7E0507B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贫僧做不到啊！！！</w:t>
      </w:r>
    </w:p>
    <w:p w14:paraId="22059B1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1AE62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我骨子里还是一介穷鬼啊！</w:t>
      </w:r>
    </w:p>
    <w:p w14:paraId="3EFCD74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曝光出来，让我慢慢去接纳这个穷鬼，去宽恕这个穷鬼吧。</w:t>
      </w:r>
    </w:p>
    <w:p w14:paraId="04DBF94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5F769B2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9E9505" w14:textId="77777777" w:rsidR="006850F8" w:rsidRDefault="00E41AE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31130"/>
      <w:bookmarkStart w:id="15" w:name="_Toc7712"/>
      <w:r>
        <w:rPr>
          <w:rFonts w:ascii="微软雅黑" w:eastAsia="微软雅黑" w:hAnsi="微软雅黑" w:cs="微软雅黑" w:hint="eastAsia"/>
          <w:sz w:val="30"/>
          <w:szCs w:val="30"/>
        </w:rPr>
        <w:t>大日如来</w:t>
      </w:r>
      <w:bookmarkEnd w:id="14"/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1C7EC5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02:21</w:t>
      </w:r>
    </w:p>
    <w:p w14:paraId="6DC25B1C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2E200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问：有件事情，困扰了我。</w:t>
      </w:r>
    </w:p>
    <w:p w14:paraId="088FC22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就是关于圣光如来，圣光国土，经典中没有授记，没有记载，让我会处在怀疑之中。</w:t>
      </w:r>
    </w:p>
    <w:p w14:paraId="0E19081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577E9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还有就是为什么阿弥陀佛的极乐世界，要五劫思维，累劫修行，才愿行圆满，功德成就，</w:t>
      </w:r>
    </w:p>
    <w:p w14:paraId="449F6D5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老师的国土短短几十年就可以建立呢？</w:t>
      </w:r>
    </w:p>
    <w:p w14:paraId="3331CB5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法藏比丘肯定也是带着“祂”的记忆下生的。</w:t>
      </w:r>
    </w:p>
    <w:p w14:paraId="1851A4D1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2C96D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答：你是在人性体验上建立对佛的信任。</w:t>
      </w:r>
    </w:p>
    <w:p w14:paraId="3CA41A7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而不是在理性上，寻求灵魂对真理的信仰。</w:t>
      </w:r>
    </w:p>
    <w:p w14:paraId="7E98F975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A70BB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这个疑问形成的细念障碍，确定会阻断你的灵魂，进入“祂”世界的进程。</w:t>
      </w:r>
    </w:p>
    <w:p w14:paraId="1C796265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C07A4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这是你灵魂深处，业障涌动的因果，没有办法解决。</w:t>
      </w:r>
    </w:p>
    <w:p w14:paraId="2E2001D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但是我依旧愿意解答你的问题。</w:t>
      </w:r>
    </w:p>
    <w:p w14:paraId="1CF334F4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432FA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答：何为“世界”？</w:t>
      </w:r>
    </w:p>
    <w:p w14:paraId="61892B8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心识细念，业缘相续，投射出分别心“境界”。</w:t>
      </w:r>
    </w:p>
    <w:p w14:paraId="6656F96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而任何分别心，其本质内涵，都是觉性显发。</w:t>
      </w:r>
    </w:p>
    <w:p w14:paraId="31AA18A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因此：“色不自色，由心故色；心不自心，由色故心。”——达摩祖师</w:t>
      </w:r>
    </w:p>
    <w:p w14:paraId="6581197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因此：“法从分别生，还从分别灭。”——释迦牟尼佛</w:t>
      </w:r>
    </w:p>
    <w:p w14:paraId="24BA865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因此：“如汤销冰，无别有冰。”“两木相因，火出木尽。”——《圆觉经》</w:t>
      </w:r>
    </w:p>
    <w:p w14:paraId="22C022C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一切心识境界的本质，皆是本尊如来，清净心呈现的“慈悲平等”。</w:t>
      </w:r>
    </w:p>
    <w:p w14:paraId="4002F31A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34F8D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于是：“离一切诸相，则名诸佛。”</w:t>
      </w:r>
    </w:p>
    <w:p w14:paraId="273C675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于是：“凡所有相，皆是虚妄；若见诸相非相，则见如来。”——《金刚经》</w:t>
      </w:r>
    </w:p>
    <w:p w14:paraId="535556C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EE4EB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过去未来，一切宇宙的根本实相，是同一尊如来，慈悲呈现大智慧的“清净业”。</w:t>
      </w:r>
    </w:p>
    <w:p w14:paraId="504F383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此如来，名为“毗卢遮那佛”，又名“大日如来”。</w:t>
      </w:r>
    </w:p>
    <w:p w14:paraId="0A2D9A5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8699B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“祂”是十方三世一切如来，无量诸佛的清净法身啊，一切佛，包括燃灯古佛，释迦牟尼佛，原始七佛，未来的弥勒佛，都是同一尊“毗卢遮那佛”的智慧化现，也包括今生我几十年后的觉悟成就，也是同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一尊清净法身佛，在人间这个世界中，折射出“祂”智慧成就的华藏世界。</w:t>
      </w:r>
    </w:p>
    <w:p w14:paraId="50C44F28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1DA28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至于说经典中没有授记，</w:t>
      </w:r>
    </w:p>
    <w:p w14:paraId="09F0C53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佛教经典中，对达摩的出现“授记”了吗？</w:t>
      </w:r>
    </w:p>
    <w:p w14:paraId="74CAEDA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佛教中言之凿凿，在弥勒佛下世之前，没有任何一尊佛出现。</w:t>
      </w:r>
    </w:p>
    <w:p w14:paraId="280CFB1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请问，达摩祖师是不是佛？</w:t>
      </w:r>
    </w:p>
    <w:p w14:paraId="150A455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如果不是如来，达摩即非究竟智慧，所传之法，则非正法眼藏。</w:t>
      </w:r>
    </w:p>
    <w:p w14:paraId="461361E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达摩祖师所说四论，就不能开宗立派成为“禅宗”。</w:t>
      </w:r>
    </w:p>
    <w:p w14:paraId="70A02E2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佛教如何解释，在弥勒佛出现之前，达摩祖师现身人间的事情？</w:t>
      </w:r>
    </w:p>
    <w:p w14:paraId="4C16F6A4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00CA3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佛教对达摩的授记在哪一部经典中？</w:t>
      </w:r>
    </w:p>
    <w:p w14:paraId="415A9B9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难道说，达摩祖师不是，弥勒佛降世之前的如来？</w:t>
      </w:r>
    </w:p>
    <w:p w14:paraId="4C10A4A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如果不是佛，不是如来，如何能宣说如来“第一义谛”？</w:t>
      </w:r>
    </w:p>
    <w:p w14:paraId="3588C972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A4F82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在佛教典籍中，预言过米勒日巴佛的成就？预言过宗喀巴大师的成就？预言过雪山教法的兴起吗？预言过祂涅槃后</w:t>
      </w:r>
      <w:r>
        <w:rPr>
          <w:rFonts w:ascii="微软雅黑" w:eastAsia="微软雅黑" w:hAnsi="微软雅黑" w:cs="微软雅黑" w:hint="eastAsia"/>
          <w:sz w:val="28"/>
          <w:szCs w:val="36"/>
        </w:rPr>
        <w:t>2600</w:t>
      </w:r>
      <w:r>
        <w:rPr>
          <w:rFonts w:ascii="微软雅黑" w:eastAsia="微软雅黑" w:hAnsi="微软雅黑" w:cs="微软雅黑" w:hint="eastAsia"/>
          <w:sz w:val="28"/>
          <w:szCs w:val="36"/>
        </w:rPr>
        <w:t>年来，雪山教派内那些大成就者的出现吗？</w:t>
      </w:r>
    </w:p>
    <w:p w14:paraId="62D0AC8F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78D33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雪山教派中，崇拜的可不仅仅是释迦牟尼一尊佛啊，他们崇拜的是大日</w:t>
      </w:r>
      <w:r>
        <w:rPr>
          <w:rFonts w:ascii="微软雅黑" w:eastAsia="微软雅黑" w:hAnsi="微软雅黑" w:cs="微软雅黑" w:hint="eastAsia"/>
          <w:sz w:val="28"/>
          <w:szCs w:val="36"/>
        </w:rPr>
        <w:t>如来，也就是毗卢遮那佛；在雪山教法中，对观世音菩萨，对文殊菩萨，与对本师释迦牟尼佛的信仰是相同的，那么，站在雪山教法的角度上，看释迦牟尼佛所说的预言，汉地佛教所谓的授记，就不是绝对的唯一真理。</w:t>
      </w:r>
    </w:p>
    <w:p w14:paraId="084C136B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919DF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显宗与密宗，是两套不同的修证体系。</w:t>
      </w:r>
    </w:p>
    <w:p w14:paraId="12656852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5FBAA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莲花生大师，历史上被称之为“第二佛”。</w:t>
      </w:r>
    </w:p>
    <w:p w14:paraId="0E8765B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释迦牟尼佛，何曾为莲花生大师“授记”过？</w:t>
      </w:r>
    </w:p>
    <w:p w14:paraId="7B56E6C9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E0B92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哪一个说法是真理？</w:t>
      </w:r>
    </w:p>
    <w:p w14:paraId="7B2B40F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56827FC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D2C9E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“不识本心，学法无益；若识自本心，见自本性，即名丈夫、天人师、佛。”</w:t>
      </w:r>
    </w:p>
    <w:p w14:paraId="7C97CD0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“自古，佛佛惟传本体，师师密付本心。”——《六祖坛经》</w:t>
      </w:r>
    </w:p>
    <w:p w14:paraId="66A23F6A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67C1A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佛佛道同，</w:t>
      </w:r>
      <w:r>
        <w:rPr>
          <w:rFonts w:ascii="微软雅黑" w:eastAsia="微软雅黑" w:hAnsi="微软雅黑" w:cs="微软雅黑" w:hint="eastAsia"/>
          <w:sz w:val="28"/>
          <w:szCs w:val="36"/>
        </w:rPr>
        <w:t>道“指向”第一义，第一义“性空”，无生无灭，随缘不变。</w:t>
      </w:r>
    </w:p>
    <w:p w14:paraId="1C7D6FC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性寂圆满，随业显现，在圣不增，于凡不减，随众生业报而不动不离。</w:t>
      </w:r>
    </w:p>
    <w:p w14:paraId="1335D0AE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935D3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于缘起发生中，未曾被发生过。</w:t>
      </w:r>
    </w:p>
    <w:p w14:paraId="3A6B845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发生是为心识，蕴含五蕴六识，连带着智慧觉性。</w:t>
      </w:r>
    </w:p>
    <w:p w14:paraId="49C1898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不被心识发生的，即是“祂”，随倒影智慧周遍无生。</w:t>
      </w:r>
    </w:p>
    <w:p w14:paraId="20C6AEAE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28157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第一义，不可说。</w:t>
      </w:r>
    </w:p>
    <w:p w14:paraId="79CD32C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智慧，是第一义的倒影。</w:t>
      </w:r>
    </w:p>
    <w:p w14:paraId="5022CCD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因圆觉智慧，普照而呈现十法界微尘苍穹，三千大千世界。</w:t>
      </w:r>
    </w:p>
    <w:p w14:paraId="621A69B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随智慧化现，而渗透于境界世界中，“祂”的“慈悲”气息。</w:t>
      </w:r>
    </w:p>
    <w:p w14:paraId="2A558D9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“第一义”，应业缘心识众生，宿世因缘相续福报薄厚，</w:t>
      </w:r>
    </w:p>
    <w:p w14:paraId="2F26592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依业缘幻现出，不同的世界规模，不同等级生命内涵。</w:t>
      </w:r>
    </w:p>
    <w:p w14:paraId="6D3667C8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385C3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“圆觉自性，非性性有，循诸性起，无取无证。”——《圆觉经》</w:t>
      </w:r>
    </w:p>
    <w:p w14:paraId="1C368DDD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ED0FA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第一义，渗透一切生命身心灵，清净平等。</w:t>
      </w:r>
    </w:p>
    <w:p w14:paraId="687D841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第一义，周遍所有国土宇宙内，无染无挂。</w:t>
      </w:r>
    </w:p>
    <w:p w14:paraId="3241D9F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53067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“祂”与众生，未曾分离。</w:t>
      </w:r>
    </w:p>
    <w:p w14:paraId="432BA5C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836CA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众生无法通过自我见到“祂”。</w:t>
      </w:r>
    </w:p>
    <w:p w14:paraId="58EC26B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众生也未曾真正地离开“祂”。</w:t>
      </w:r>
    </w:p>
    <w:p w14:paraId="7695676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好像眼睛，永远看不见自己。</w:t>
      </w:r>
    </w:p>
    <w:p w14:paraId="5CAC09F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“祂”，就是众生的本来面目。</w:t>
      </w:r>
    </w:p>
    <w:p w14:paraId="4F065FC1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945CF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随类各应，无取无证。</w:t>
      </w:r>
    </w:p>
    <w:p w14:paraId="50BF07C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缘起缘灭，无生无灭。</w:t>
      </w:r>
    </w:p>
    <w:p w14:paraId="4B9A6942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C4EE8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“圣光宇宙”，不是由我这个“人”，通过几十年修行成就的。</w:t>
      </w:r>
    </w:p>
    <w:p w14:paraId="06FEA96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圣光是横跨宇宙时空，超越亘古与未来的，本来具足的如来圣颜。</w:t>
      </w:r>
    </w:p>
    <w:p w14:paraId="72B6771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02910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今生人间的“我”，好似一块遮蔽了圣光普照如来的“幕布”。</w:t>
      </w:r>
    </w:p>
    <w:p w14:paraId="4683A3D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随着修行者，在人间的一次次选择中，心意一层层地分解。</w:t>
      </w:r>
    </w:p>
    <w:p w14:paraId="4330920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巍峨圣光宇宙，“祂”慈悲气息伴随着智慧普照，在我身心内“破土而出”。</w:t>
      </w:r>
    </w:p>
    <w:p w14:paraId="395F9945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87CDC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好像电影院里，舞台上幕布被缓缓拉开后，露出幕后巨大的屏幕一般。</w:t>
      </w:r>
    </w:p>
    <w:p w14:paraId="2BEDF96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84A68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“祂”慈悲的气息，顺着我的心意“分解”，在心意灵魂微观中，还原出“祂”早已成就的圣光世界，慈悲心透过我人间这具躯壳内，心意自我的因素分解，而折射出圣光如来生命气息的，恢弘智慧内涵。</w:t>
      </w:r>
    </w:p>
    <w:p w14:paraId="72F63E6B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C58ED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华藏世界，华藏宇宙，是微尘般的银河系，微尘般的苍穹宇宙构成，这种苍穹宇宙，与人类理解到的世界，有着性质上的差异：人类认知，理解到的宇宙世界，一定是物质现象。</w:t>
      </w:r>
    </w:p>
    <w:p w14:paraId="1505FDF7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ECAC3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而物质现象，是众生灵魂细念投射出的，业障记忆的“境界”。</w:t>
      </w:r>
    </w:p>
    <w:p w14:paraId="0F96CE3D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72A5F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华藏世界，华藏宇宙，是智慧内涵。</w:t>
      </w:r>
    </w:p>
    <w:p w14:paraId="7456E51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是一尊如来的慈悲气息，以普照智慧浮现出来了，智慧展现慈悲的生命内涵。</w:t>
      </w:r>
    </w:p>
    <w:p w14:paraId="449F0802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03032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华藏世界唯有如来具有。</w:t>
      </w:r>
    </w:p>
    <w:p w14:paraId="229DB60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是如来大智慧，呈现慈悲心的，具体生命“内涵”。</w:t>
      </w:r>
    </w:p>
    <w:p w14:paraId="175C2A5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如来慈悲性的内涵，以华藏世界的形态，</w:t>
      </w:r>
    </w:p>
    <w:p w14:paraId="45D12D9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一花一木一众生，呈现出庄严智慧的圆觉普照。</w:t>
      </w:r>
    </w:p>
    <w:p w14:paraId="04CFA9F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华藏宇宙中，芥子纳须弥，须弥藏芥</w:t>
      </w:r>
      <w:r>
        <w:rPr>
          <w:rFonts w:ascii="微软雅黑" w:eastAsia="微软雅黑" w:hAnsi="微软雅黑" w:cs="微软雅黑" w:hint="eastAsia"/>
          <w:sz w:val="28"/>
          <w:szCs w:val="36"/>
        </w:rPr>
        <w:t>子，过去即未来，未来即过去，当下即圆满，圆满是当下，因为整体华藏宇宙，是大智慧表达出慈悲心的究竟平等，因此，慈悲心的平等之中，一切宇宙世界，都是“一合相”，一合相，就是慈悲心、平等性，就是普照无碍，就是“见诸相非相，则见如来”。</w:t>
      </w:r>
    </w:p>
    <w:p w14:paraId="2DB9337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4F82CEE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E071F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，不是你们认识到的修行者，在这具身躯之内，我心意灵魂之本源，与生灭缘起毫无关系；这种未曾生灭过，未曾发生过的平等性，透过今生的“心意人格自我”折射，浮现出我的信仰，我的人生，我的修行，我的境界，以及我的世界。</w:t>
      </w:r>
    </w:p>
    <w:p w14:paraId="5081D458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BC213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可是，实相中，“我”未曾被心</w:t>
      </w:r>
      <w:r>
        <w:rPr>
          <w:rFonts w:ascii="微软雅黑" w:eastAsia="微软雅黑" w:hAnsi="微软雅黑" w:cs="微软雅黑" w:hint="eastAsia"/>
          <w:sz w:val="28"/>
          <w:szCs w:val="36"/>
        </w:rPr>
        <w:t>意分别牵挂过，未曾被因缘业障牵引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过，未曾被身心自我获得过，古往今来一切佛，都是“祂”留在不同宇宙倒影中的“倒映”，也包括今天人间的这具身体内的，回答你问题的“我”。</w:t>
      </w:r>
    </w:p>
    <w:p w14:paraId="0F530E61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5B591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这个“我”的心意背后，是“祂”究竟普照的当下平等。</w:t>
      </w:r>
    </w:p>
    <w:p w14:paraId="4B755D2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怀疑的是：为何佛教没有提前预言“祂”，在今生这个世界中出现？那我问你：禅宗作为佛教思想的核心，般若智慧的传承，为何释迦牟尼佛，没有授记达摩祖师成佛，反而说，弥勒佛下世前，没有如来降世？那么也就是说，达摩不是如来？</w:t>
      </w:r>
    </w:p>
    <w:p w14:paraId="7083C24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C080C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不是如来，如何宣说如来第一义正法眼藏？</w:t>
      </w:r>
    </w:p>
    <w:p w14:paraId="3919E0B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不是如来所说法，如何成为传承佛法的核心教法——“禅宗”？</w:t>
      </w:r>
    </w:p>
    <w:p w14:paraId="30CE6E5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佛教预言弥勒佛之前无佛，与达摩祖师是佛，一定有一个是错误的。</w:t>
      </w:r>
    </w:p>
    <w:p w14:paraId="7A6C2A1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96B0E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而且我的传承，不在汉地显宗之内，而在雪山教派的“证量”之中，未来，在我们有生之年，藏地会有真正觉悟的大成就者，为今生的“我”公开公布承认，祖师的身份。</w:t>
      </w:r>
    </w:p>
    <w:p w14:paraId="0A0E83E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9E664BE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B3BF9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十四年前，</w:t>
      </w:r>
      <w:r>
        <w:rPr>
          <w:rFonts w:ascii="微软雅黑" w:eastAsia="微软雅黑" w:hAnsi="微软雅黑" w:cs="微软雅黑" w:hint="eastAsia"/>
          <w:sz w:val="28"/>
          <w:szCs w:val="36"/>
        </w:rPr>
        <w:t>2011</w:t>
      </w:r>
      <w:r>
        <w:rPr>
          <w:rFonts w:ascii="微软雅黑" w:eastAsia="微软雅黑" w:hAnsi="微软雅黑" w:cs="微软雅黑" w:hint="eastAsia"/>
          <w:sz w:val="28"/>
          <w:szCs w:val="36"/>
        </w:rPr>
        <w:t>年的</w:t>
      </w:r>
      <w:r>
        <w:rPr>
          <w:rFonts w:ascii="微软雅黑" w:eastAsia="微软雅黑" w:hAnsi="微软雅黑" w:cs="微软雅黑" w:hint="eastAsia"/>
          <w:sz w:val="28"/>
          <w:szCs w:val="36"/>
        </w:rPr>
        <w:t>7</w:t>
      </w:r>
      <w:r>
        <w:rPr>
          <w:rFonts w:ascii="微软雅黑" w:eastAsia="微软雅黑" w:hAnsi="微软雅黑" w:cs="微软雅黑" w:hint="eastAsia"/>
          <w:sz w:val="28"/>
          <w:szCs w:val="36"/>
        </w:rPr>
        <w:t>月，当年我</w:t>
      </w:r>
      <w:r>
        <w:rPr>
          <w:rFonts w:ascii="微软雅黑" w:eastAsia="微软雅黑" w:hAnsi="微软雅黑" w:cs="微软雅黑" w:hint="eastAsia"/>
          <w:sz w:val="28"/>
          <w:szCs w:val="36"/>
        </w:rPr>
        <w:t>37</w:t>
      </w:r>
      <w:r>
        <w:rPr>
          <w:rFonts w:ascii="微软雅黑" w:eastAsia="微软雅黑" w:hAnsi="微软雅黑" w:cs="微软雅黑" w:hint="eastAsia"/>
          <w:sz w:val="28"/>
          <w:szCs w:val="36"/>
        </w:rPr>
        <w:t>岁，站在杭州一座高架桥的下面，以神通力穿透时间，看“自己”的未来，我看到未来十年（</w:t>
      </w:r>
      <w:r>
        <w:rPr>
          <w:rFonts w:ascii="微软雅黑" w:eastAsia="微软雅黑" w:hAnsi="微软雅黑" w:cs="微软雅黑" w:hint="eastAsia"/>
          <w:sz w:val="28"/>
          <w:szCs w:val="36"/>
        </w:rPr>
        <w:t>37</w:t>
      </w:r>
      <w:r>
        <w:rPr>
          <w:rFonts w:ascii="微软雅黑" w:eastAsia="微软雅黑" w:hAnsi="微软雅黑" w:cs="微软雅黑" w:hint="eastAsia"/>
          <w:sz w:val="28"/>
          <w:szCs w:val="36"/>
        </w:rPr>
        <w:t>岁到</w:t>
      </w:r>
      <w:r>
        <w:rPr>
          <w:rFonts w:ascii="微软雅黑" w:eastAsia="微软雅黑" w:hAnsi="微软雅黑" w:cs="微软雅黑" w:hint="eastAsia"/>
          <w:sz w:val="28"/>
          <w:szCs w:val="36"/>
        </w:rPr>
        <w:t>47</w:t>
      </w:r>
      <w:r>
        <w:rPr>
          <w:rFonts w:ascii="微软雅黑" w:eastAsia="微软雅黑" w:hAnsi="微软雅黑" w:cs="微软雅黑" w:hint="eastAsia"/>
          <w:sz w:val="28"/>
          <w:szCs w:val="36"/>
        </w:rPr>
        <w:t>岁），人间的“我”，心意元素会</w:t>
      </w:r>
      <w:r>
        <w:rPr>
          <w:rFonts w:ascii="微软雅黑" w:eastAsia="微软雅黑" w:hAnsi="微软雅黑" w:cs="微软雅黑" w:hint="eastAsia"/>
          <w:sz w:val="28"/>
          <w:szCs w:val="36"/>
        </w:rPr>
        <w:t>逐渐化入虚空，直至与虚空合为一体，这个在现实人间也确实对应了。</w:t>
      </w:r>
    </w:p>
    <w:p w14:paraId="78C9D347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BB394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2016</w:t>
      </w:r>
      <w:r>
        <w:rPr>
          <w:rFonts w:ascii="微软雅黑" w:eastAsia="微软雅黑" w:hAnsi="微软雅黑" w:cs="微软雅黑" w:hint="eastAsia"/>
          <w:sz w:val="28"/>
          <w:szCs w:val="36"/>
        </w:rPr>
        <w:t>年，经历了魔考后，心意深处的觉性苏醒，法界空性在细念与习气缘起的生死境界中，睁开了眼睛；那是人生中，我初次“证得”了觉性，体悟到空性普照。</w:t>
      </w:r>
    </w:p>
    <w:p w14:paraId="369288E8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9AF3D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8</w:t>
      </w:r>
      <w:r>
        <w:rPr>
          <w:rFonts w:ascii="微软雅黑" w:eastAsia="微软雅黑" w:hAnsi="微软雅黑" w:cs="微软雅黑" w:hint="eastAsia"/>
          <w:sz w:val="28"/>
          <w:szCs w:val="36"/>
        </w:rPr>
        <w:t>月天堂圣光展现，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月经历了死亡，死亡中我的人格自我彻底粉碎，信仰背后无我的虔诚心，成为了新的“我自己”，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日耶稣降临，圣光激活了被细念习气埋葬了百千万劫的灵性光明，灵性纯光结合觉照空性，形成了法界的“圣胎”，我正式地“证入”觉性，成为了空性普照。</w:t>
      </w:r>
    </w:p>
    <w:p w14:paraId="0989447E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1550E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整整十</w:t>
      </w:r>
      <w:r>
        <w:rPr>
          <w:rFonts w:ascii="微软雅黑" w:eastAsia="微软雅黑" w:hAnsi="微软雅黑" w:cs="微软雅黑" w:hint="eastAsia"/>
          <w:sz w:val="28"/>
          <w:szCs w:val="36"/>
        </w:rPr>
        <w:t>年时间。</w:t>
      </w:r>
    </w:p>
    <w:p w14:paraId="36CD20B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直至今日，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年，十四年过去了。</w:t>
      </w:r>
    </w:p>
    <w:p w14:paraId="766D80F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在人间这具身心意识内，我的心灵内核已经是觉性智慧绽放出灵性纯光，是实实在在、真真切切的人间“真神”，具有了靠近“祂”，走进“祂”，还原“祂”，融入“祂”的，实质性的资格与权利。</w:t>
      </w:r>
    </w:p>
    <w:p w14:paraId="61F99E88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43ABB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即便如此，今日的我，在身心意识内只还原了百分之三十五的“祂”，而“祂”在这具身体，身心意识内，还原出百分之三十五的慈悲气息，就真切地呈现出“华藏宇宙”的神圣巍峨、不可思议，庄严与华贵尊崇。</w:t>
      </w:r>
    </w:p>
    <w:p w14:paraId="7F202D7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7C930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为何，以一具人间人类卑微的躯壳，我却可以宣说如来第一义究竟智慧？为何，佛教经典中未曾记</w:t>
      </w:r>
      <w:r>
        <w:rPr>
          <w:rFonts w:ascii="微软雅黑" w:eastAsia="微软雅黑" w:hAnsi="微软雅黑" w:cs="微软雅黑" w:hint="eastAsia"/>
          <w:sz w:val="28"/>
          <w:szCs w:val="36"/>
        </w:rPr>
        <w:t>录的，华藏宇宙的奥秘，我却了如指掌，如数家珍？为何我能够真实无碍地，解答人间一切疑问，并且细致圆满？</w:t>
      </w:r>
    </w:p>
    <w:p w14:paraId="1621764C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C3F3A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因为，我从来就不是“人类”啊，只是“祂”穿上了人间这一具“我”的人格心意的外衣，透过外衣的模式，向人间的鬼魂，传递神佛的智慧，接引灵魂回归“祂”的智慧慈悲成就的华藏宇宙。</w:t>
      </w:r>
    </w:p>
    <w:p w14:paraId="2467812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D15D3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“祂”可不只有一个圣光宇宙，阿弥陀佛的极乐世界，药师佛的琉璃世界，月光如来的圣光世界，都是“祂”走过不同时空宇宙中，留下来的神圣足迹。</w:t>
      </w:r>
    </w:p>
    <w:p w14:paraId="47F2412D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BB43A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佛教中当然预言过“我”。</w:t>
      </w:r>
    </w:p>
    <w:p w14:paraId="321F0B2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月光菩萨，就是当年留下的预言。</w:t>
      </w:r>
    </w:p>
    <w:p w14:paraId="6BFB9475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7B3CA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只不过，人类不知道的是：任何一尊大菩</w:t>
      </w:r>
      <w:r>
        <w:rPr>
          <w:rFonts w:ascii="微软雅黑" w:eastAsia="微软雅黑" w:hAnsi="微软雅黑" w:cs="微软雅黑" w:hint="eastAsia"/>
          <w:sz w:val="28"/>
          <w:szCs w:val="36"/>
        </w:rPr>
        <w:t>萨的显现，都是一尊如来的慈悲心，以大智慧化现的报身，宇宙中，就没有任何一尊大菩萨，是脱离了如来悲能平等的支撑，而“独立”存在的个体生命。</w:t>
      </w:r>
    </w:p>
    <w:p w14:paraId="6BD3692D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76C34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大菩萨，是慈悲心的具体表现。</w:t>
      </w:r>
    </w:p>
    <w:p w14:paraId="6F2D81A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离开慈悲，就绝无智慧可以独立存在。</w:t>
      </w:r>
    </w:p>
    <w:p w14:paraId="3FD308B5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01CE1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一切都在如来宇宙中，一切佛菩萨，都是那一尊如来的慈悲心具体表达。</w:t>
      </w:r>
    </w:p>
    <w:p w14:paraId="464CF78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1C059A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3BEED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人间的“我”，我的心意人格内涵，构成我灵魂的元素，正式被觉照智慧，灵性光明所突破所取代，心意人格的内在，驱动我心念企图的“动机”，内在的元素变成了纯光，成为了清白无私的智慧，而彻底消散了细念习气的因缘，这具身心的“我”，就真切而客观地，成为了人间的“真神”，换句话说：这具身心，是圣光宇宙派遣在，地球世界办事处的“官员”。</w:t>
      </w:r>
    </w:p>
    <w:p w14:paraId="6546E7DA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397B0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我这个人间的修行者，不再是人世间的凡夫俗子，而是代表圣光如来的使者，是连接人间与圣光宇宙、华藏世界的桥梁。</w:t>
      </w:r>
    </w:p>
    <w:p w14:paraId="743267ED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C9F6F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目前的我，是圣光宇宙，派驻地球办事处的主任。</w:t>
      </w:r>
    </w:p>
    <w:p w14:paraId="7B13618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915A0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十年间</w:t>
      </w:r>
      <w:r>
        <w:rPr>
          <w:rFonts w:ascii="微软雅黑" w:eastAsia="微软雅黑" w:hAnsi="微软雅黑" w:cs="微软雅黑" w:hint="eastAsia"/>
          <w:sz w:val="28"/>
          <w:szCs w:val="36"/>
        </w:rPr>
        <w:t>，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年至</w:t>
      </w:r>
      <w:r>
        <w:rPr>
          <w:rFonts w:ascii="微软雅黑" w:eastAsia="微软雅黑" w:hAnsi="微软雅黑" w:cs="微软雅黑" w:hint="eastAsia"/>
          <w:sz w:val="28"/>
          <w:szCs w:val="36"/>
        </w:rPr>
        <w:t>2035</w:t>
      </w:r>
      <w:r>
        <w:rPr>
          <w:rFonts w:ascii="微软雅黑" w:eastAsia="微软雅黑" w:hAnsi="微软雅黑" w:cs="微软雅黑" w:hint="eastAsia"/>
          <w:sz w:val="28"/>
          <w:szCs w:val="36"/>
        </w:rPr>
        <w:t>年。</w:t>
      </w:r>
    </w:p>
    <w:p w14:paraId="30386EA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是八地菩萨晋升为九地纯光菩萨。</w:t>
      </w:r>
    </w:p>
    <w:p w14:paraId="7FFAC76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是真神，晋升为尊神的过程。</w:t>
      </w:r>
    </w:p>
    <w:p w14:paraId="52C08B1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十年后的“我”，是圣光宇宙的皇储。</w:t>
      </w:r>
    </w:p>
    <w:p w14:paraId="3FA5C98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3017E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这个事实，在</w:t>
      </w:r>
      <w:r>
        <w:rPr>
          <w:rFonts w:ascii="微软雅黑" w:eastAsia="微软雅黑" w:hAnsi="微软雅黑" w:cs="微软雅黑" w:hint="eastAsia"/>
          <w:sz w:val="28"/>
          <w:szCs w:val="36"/>
        </w:rPr>
        <w:t>2011</w:t>
      </w:r>
      <w:r>
        <w:rPr>
          <w:rFonts w:ascii="微软雅黑" w:eastAsia="微软雅黑" w:hAnsi="微软雅黑" w:cs="微软雅黑" w:hint="eastAsia"/>
          <w:sz w:val="28"/>
          <w:szCs w:val="36"/>
        </w:rPr>
        <w:t>年，当年的我站在立交桥下，所看到的未来，时光推演到今天，终于发展到今天的这一幕，</w:t>
      </w:r>
      <w:r>
        <w:rPr>
          <w:rFonts w:ascii="微软雅黑" w:eastAsia="微软雅黑" w:hAnsi="微软雅黑" w:cs="微软雅黑" w:hint="eastAsia"/>
          <w:sz w:val="28"/>
          <w:szCs w:val="36"/>
        </w:rPr>
        <w:t>2011</w:t>
      </w:r>
      <w:r>
        <w:rPr>
          <w:rFonts w:ascii="微软雅黑" w:eastAsia="微软雅黑" w:hAnsi="微软雅黑" w:cs="微软雅黑" w:hint="eastAsia"/>
          <w:sz w:val="28"/>
          <w:szCs w:val="36"/>
        </w:rPr>
        <w:t>年至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年，是人格自我融化在虚空之中，我成为了虚空，空性普照成为了“我”，这个事实已经兑现了。</w:t>
      </w:r>
    </w:p>
    <w:p w14:paraId="0E11E20C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1993C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年至</w:t>
      </w:r>
      <w:r>
        <w:rPr>
          <w:rFonts w:ascii="微软雅黑" w:eastAsia="微软雅黑" w:hAnsi="微软雅黑" w:cs="微软雅黑" w:hint="eastAsia"/>
          <w:sz w:val="28"/>
          <w:szCs w:val="36"/>
        </w:rPr>
        <w:t>2035</w:t>
      </w:r>
      <w:r>
        <w:rPr>
          <w:rFonts w:ascii="微软雅黑" w:eastAsia="微软雅黑" w:hAnsi="微软雅黑" w:cs="微软雅黑" w:hint="eastAsia"/>
          <w:sz w:val="28"/>
          <w:szCs w:val="36"/>
        </w:rPr>
        <w:t>年，是虚空融化在“生命纯光”中，这个进度已经开始了，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日之后，在人间身体内，我的“心意”核心，已经是不受我心意主观意志为转移为左右的“纯光觉照”。</w:t>
      </w:r>
    </w:p>
    <w:p w14:paraId="7346A2E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E3D2C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12</w:t>
      </w:r>
      <w:r>
        <w:rPr>
          <w:rFonts w:ascii="微软雅黑" w:eastAsia="微软雅黑" w:hAnsi="微软雅黑" w:cs="微软雅黑" w:hint="eastAsia"/>
          <w:sz w:val="28"/>
          <w:szCs w:val="36"/>
        </w:rPr>
        <w:t>月，修行者的心灵纯光，将会突破人格心意相续的系统，纯光突破人格自我的境界，纯光开始消融自我感受的习气内涵，修行者将正式进入八地菩萨的第七层，开始接触到九地菩萨的纯灵性生命气息。</w:t>
      </w:r>
    </w:p>
    <w:p w14:paraId="7A190C5A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FBDB9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我看到十年后，当九地菩萨纯光生命，证入十地菩萨普照无生中，纯光的无限生命，就会在无生普照的，大智慧中逐渐熄灭，而随着纯光灵性，宇宙终</w:t>
      </w:r>
      <w:r>
        <w:rPr>
          <w:rFonts w:ascii="微软雅黑" w:eastAsia="微软雅黑" w:hAnsi="微软雅黑" w:cs="微软雅黑" w:hint="eastAsia"/>
          <w:sz w:val="28"/>
          <w:szCs w:val="36"/>
        </w:rPr>
        <w:t>极意识，在空性普照，觉性无生中隐退熄灭。</w:t>
      </w:r>
    </w:p>
    <w:p w14:paraId="32243CA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376B6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人世间的虚空，三界六道的微尘宇宙，也在一同分解消散，我们眼睛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看到的面前的空间，就好像沙粒构成的沙盘一样，空间开始出现裂缝，最终裂缝越来越多，裂口越来越大，最终空间分崩离析。</w:t>
      </w:r>
    </w:p>
    <w:p w14:paraId="701FD948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DF85F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在禅宗典籍记载，是“虚空粉碎，大地平沉”。</w:t>
      </w:r>
    </w:p>
    <w:p w14:paraId="6A22E9EF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755F2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九地光明，伴随终极意识，融入大解脱的空性普照。</w:t>
      </w:r>
    </w:p>
    <w:p w14:paraId="29D103A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随着空间，世界，三界六道，心识细念的分解。</w:t>
      </w:r>
    </w:p>
    <w:p w14:paraId="52863AB8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8773E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地菩萨，佛的大智慧，在分解消融的空间内涵中，浮现出如来的“华藏宇宙”，华藏世界是纯智慧中，浮现出慈悲心的具体生命内涵，与“器世间，能量宇宙”不同的是：华藏世界是智慧体现出的生命，是如来慈悲心的具体表达，是佛世界的再现，超越时空与世界的局限，不受因果业障的消磨与损减。</w:t>
      </w:r>
    </w:p>
    <w:p w14:paraId="2175E3DF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B3A70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岁到</w:t>
      </w:r>
      <w:r>
        <w:rPr>
          <w:rFonts w:ascii="微软雅黑" w:eastAsia="微软雅黑" w:hAnsi="微软雅黑" w:cs="微软雅黑" w:hint="eastAsia"/>
          <w:sz w:val="28"/>
          <w:szCs w:val="36"/>
        </w:rPr>
        <w:t>61</w:t>
      </w:r>
      <w:r>
        <w:rPr>
          <w:rFonts w:ascii="微软雅黑" w:eastAsia="微软雅黑" w:hAnsi="微软雅黑" w:cs="微软雅黑" w:hint="eastAsia"/>
          <w:sz w:val="28"/>
          <w:szCs w:val="36"/>
        </w:rPr>
        <w:t>岁，是八地真神到九地尊神。</w:t>
      </w:r>
    </w:p>
    <w:p w14:paraId="011B66D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62</w:t>
      </w:r>
      <w:r>
        <w:rPr>
          <w:rFonts w:ascii="微软雅黑" w:eastAsia="微软雅黑" w:hAnsi="微软雅黑" w:cs="微软雅黑" w:hint="eastAsia"/>
          <w:sz w:val="28"/>
          <w:szCs w:val="36"/>
        </w:rPr>
        <w:t>岁到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岁，是九地尊神到十地诸佛。</w:t>
      </w:r>
    </w:p>
    <w:p w14:paraId="134477B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岁的“我”，是华藏世界的法王，圣光宇宙的如来。</w:t>
      </w:r>
    </w:p>
    <w:p w14:paraId="44B21AEC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BFBAD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岁后，就是佛，融入“祂”的进程。</w:t>
      </w:r>
    </w:p>
    <w:p w14:paraId="796FD03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我看到的，就是华藏宇宙，无尽无量，如灰尘般无量无边的，过去未来一切如</w:t>
      </w:r>
      <w:r>
        <w:rPr>
          <w:rFonts w:ascii="微软雅黑" w:eastAsia="微软雅黑" w:hAnsi="微软雅黑" w:cs="微软雅黑" w:hint="eastAsia"/>
          <w:sz w:val="28"/>
          <w:szCs w:val="36"/>
        </w:rPr>
        <w:t>来的华藏世界，都融入了“祂”清净平等的，大悲心的普照圆满之中。</w:t>
      </w:r>
    </w:p>
    <w:p w14:paraId="5194204E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A8251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岁后的修行者，就从人间这具身心意识中，</w:t>
      </w:r>
    </w:p>
    <w:p w14:paraId="5FA35AD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彻底褪去了“我相，人相，众生相，寿者相”。</w:t>
      </w:r>
    </w:p>
    <w:p w14:paraId="18DFC2A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也同步地，从呈现圣光宇宙，浮现华藏世界的“妙觉普照”中，究竟抽离。</w:t>
      </w:r>
    </w:p>
    <w:p w14:paraId="5B3AE8B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从恒河沙数的华藏宇宙，如来净土中，苏醒了“祂”平等究竟的“平安性”。</w:t>
      </w:r>
    </w:p>
    <w:p w14:paraId="7DFDA357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70470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2600</w:t>
      </w:r>
      <w:r>
        <w:rPr>
          <w:rFonts w:ascii="微软雅黑" w:eastAsia="微软雅黑" w:hAnsi="微软雅黑" w:cs="微软雅黑" w:hint="eastAsia"/>
          <w:sz w:val="28"/>
          <w:szCs w:val="36"/>
        </w:rPr>
        <w:t>年前，阿难问释迦牟尼佛：觉性之上还有什么？</w:t>
      </w:r>
    </w:p>
    <w:p w14:paraId="1C61AC4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释迦牟尼佛回答：觉性之上还有“寂灭”，但是与众生没有丝毫关系。</w:t>
      </w:r>
    </w:p>
    <w:p w14:paraId="6A1B571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那是如来与如来之间，才能知道的事情。</w:t>
      </w:r>
    </w:p>
    <w:p w14:paraId="35E80C41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2AF4B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寂灭，就是清净法身佛，就是毗卢遮那佛，就是悲能，就是圣主平安性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64FB589D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835F1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整体宇宙，过去未来，都在“祂”之内。</w:t>
      </w:r>
    </w:p>
    <w:p w14:paraId="5FE3F05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“祂”伴随着过去未来，每瞬刹那，每一微尘世界。</w:t>
      </w:r>
    </w:p>
    <w:p w14:paraId="468709A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于“当下”，呈现“一合相”，毗卢遮那佛本尊庄严。</w:t>
      </w:r>
    </w:p>
    <w:p w14:paraId="458AF8C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于“分别”，呈现“慈悲心”，大日如来清净本尊相。</w:t>
      </w:r>
    </w:p>
    <w:p w14:paraId="7F77D132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A16D9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究竟圆满，平等清净。</w:t>
      </w:r>
    </w:p>
    <w:p w14:paraId="75F7030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慈悲随顺，庄严巍峨。</w:t>
      </w:r>
    </w:p>
    <w:p w14:paraId="203B8845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E7946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宇宙，是“祂”一瞥所现。</w:t>
      </w:r>
    </w:p>
    <w:p w14:paraId="1D3555B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一瞥之内，是“祂”究竟平等。</w:t>
      </w:r>
    </w:p>
    <w:p w14:paraId="22261198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7DABF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“云何为人演说？不取于相，如如不动。”——《金刚经》</w:t>
      </w:r>
    </w:p>
    <w:p w14:paraId="553B01F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3C7356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586DA3" w14:textId="77777777" w:rsidR="006850F8" w:rsidRDefault="00E41AE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9016"/>
      <w:bookmarkStart w:id="17" w:name="_Toc18034"/>
      <w:r>
        <w:rPr>
          <w:rFonts w:ascii="微软雅黑" w:eastAsia="微软雅黑" w:hAnsi="微软雅黑" w:cs="微软雅黑" w:hint="eastAsia"/>
          <w:sz w:val="30"/>
          <w:szCs w:val="30"/>
        </w:rPr>
        <w:t>心态</w:t>
      </w:r>
      <w:bookmarkEnd w:id="16"/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772C90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09:36</w:t>
      </w:r>
    </w:p>
    <w:p w14:paraId="5997D27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71D16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问：老师，修行者在人间，应保持怎样的心态去生活？</w:t>
      </w:r>
    </w:p>
    <w:p w14:paraId="197C5DA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怎样的言行，怎样的心性标准，才符合在人世间修行？</w:t>
      </w:r>
    </w:p>
    <w:p w14:paraId="532095D8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216DB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答：平凡地活着，平凡地死去。</w:t>
      </w:r>
    </w:p>
    <w:p w14:paraId="3179DA3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默默无闻，与世无争，清净自守，俯仰无愧。</w:t>
      </w:r>
    </w:p>
    <w:p w14:paraId="2AB4812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这就是最端正的，修行者在人世间的心性与行为标准。</w:t>
      </w:r>
    </w:p>
    <w:p w14:paraId="69CBE94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简单地说：彻底放弃此生，彻底放弃人间，彻底放弃自我。</w:t>
      </w:r>
    </w:p>
    <w:p w14:paraId="4EC1D58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对“出离心”的落实，就是，对“三法印”正法眼藏的执行。</w:t>
      </w:r>
    </w:p>
    <w:p w14:paraId="7D2ABDB1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BC1AF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佛法修行，好似按图索骥，开启埋藏在生命深处的宝藏。</w:t>
      </w:r>
    </w:p>
    <w:p w14:paraId="2A639D0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按图索骥的“图”，就是释迦牟尼佛所留下来的佛智经典。</w:t>
      </w:r>
    </w:p>
    <w:p w14:paraId="4A8CA01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而埋藏宝藏的地点，却深藏在每一位众生的，身心灵深处。</w:t>
      </w:r>
    </w:p>
    <w:p w14:paraId="0FE5635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修行从来都是自我</w:t>
      </w:r>
      <w:r>
        <w:rPr>
          <w:rFonts w:ascii="微软雅黑" w:eastAsia="微软雅黑" w:hAnsi="微软雅黑" w:cs="微软雅黑" w:hint="eastAsia"/>
          <w:sz w:val="28"/>
          <w:szCs w:val="36"/>
        </w:rPr>
        <w:t>觉醒，自证圣智，水澄月现的解脱过程。</w:t>
      </w:r>
    </w:p>
    <w:p w14:paraId="6E20350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9E36A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依据究竟法义，方能指引心灵正确的朝向。</w:t>
      </w:r>
    </w:p>
    <w:p w14:paraId="24A2EBF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心意自我“按图索骥”，一步步离开身心意识的梦境，就能够“离幻即觉”。</w:t>
      </w:r>
    </w:p>
    <w:p w14:paraId="19428FD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“幻灭灭故，非幻不灭。”——《圆觉经》</w:t>
      </w:r>
    </w:p>
    <w:p w14:paraId="2995C8CF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45778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修行是觉悟生命的本来面目。</w:t>
      </w:r>
    </w:p>
    <w:p w14:paraId="6E07571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绝对不是，人性人格的，净化升华，圆满成就。</w:t>
      </w:r>
    </w:p>
    <w:p w14:paraId="2AA4566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因此，修行者唯一正确的，在人世间的人生态度，</w:t>
      </w:r>
    </w:p>
    <w:p w14:paraId="7D94B4C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就是“平凡地活着，平凡地死去”，没有试图建功立业的意图，</w:t>
      </w:r>
    </w:p>
    <w:p w14:paraId="4CE7B83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没有渴望通过真理，获得人世间万众瞩目，高高在上，指点江山的傲骄。</w:t>
      </w:r>
    </w:p>
    <w:p w14:paraId="7093F1DF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B2DF8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默默无闻地活着，卑微平凡地活着。</w:t>
      </w:r>
    </w:p>
    <w:p w14:paraId="4737725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从心底里，灵魂深处，放弃今生的丝毫期许与渴望。</w:t>
      </w:r>
    </w:p>
    <w:p w14:paraId="352AB4D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守护住自己的良心，良心，是灵魂通往“上三道”唯一的通路。</w:t>
      </w:r>
    </w:p>
    <w:p w14:paraId="4268AD9E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D9567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如果良心亏欠，昧了良心，灵魂离开心意人体时，灵魂感知所见到的，</w:t>
      </w:r>
    </w:p>
    <w:p w14:paraId="60D826A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就只能是隐藏与惭愧，恐惧与仇恨，所展现出的“下三道”。</w:t>
      </w:r>
    </w:p>
    <w:p w14:paraId="5F4F5FFB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220A70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无愧的良心，才有真实的力量。</w:t>
      </w:r>
    </w:p>
    <w:p w14:paraId="4BF70D8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心灵具有了真实的品质，你的灵魂就具有了选择心意动机的权利。</w:t>
      </w:r>
    </w:p>
    <w:p w14:paraId="5FCEDFA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心意动机，被信仰的纯正所扭转，扭转后的心灵，就会渗透在灵魂深处。</w:t>
      </w:r>
    </w:p>
    <w:p w14:paraId="1E66812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以信仰心的纯正，逆转灵魂蕴藏的习气，以及前世因缘兑现在今生的“人格因素”。</w:t>
      </w:r>
    </w:p>
    <w:p w14:paraId="5D748DB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人心、人格、人性的构成因素，被信仰心中，纯洁真实的灵性所“探查”到后。</w:t>
      </w:r>
    </w:p>
    <w:p w14:paraId="5B6D0D8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信仰心，站在神佛光明慈悲的高度，去，居高临下地宽恕谅解曾经的“自我”。</w:t>
      </w:r>
    </w:p>
    <w:p w14:paraId="01ABE2E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构成自我的记忆，在一次次的真实面对，温暖宽恕，温柔谅解后，不断地透明。</w:t>
      </w:r>
    </w:p>
    <w:p w14:paraId="3A2CBE5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自我构成元素的消失，就，直接消失了，连带着自我记忆的，累世的时空世界。</w:t>
      </w:r>
    </w:p>
    <w:p w14:paraId="618EE433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D56C2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灵性的你，就从，魂魄的你之境界中解脱了出来。</w:t>
      </w:r>
    </w:p>
    <w:p w14:paraId="33A2855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不再是鬼魂形态的你，灵性就苏醒了纯光纯生命的永恒。</w:t>
      </w:r>
    </w:p>
    <w:p w14:paraId="7CE1E91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B70D3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道家有“元神”一说。</w:t>
      </w:r>
    </w:p>
    <w:p w14:paraId="6681C65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在婴儿刚出生的时候，没有形成意识之前，</w:t>
      </w:r>
    </w:p>
    <w:p w14:paraId="1BA425D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主导这具肉体吃喝拉撒，具有喜怒哀乐情绪的，就是“元神”。</w:t>
      </w:r>
    </w:p>
    <w:p w14:paraId="034CBF9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元神随着肉体降生，随着心意人格的成熟，而逐渐隐退在灵魂深处。</w:t>
      </w:r>
    </w:p>
    <w:p w14:paraId="325DC6F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A6A86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按照道家对元神功效与生命层级的描述，</w:t>
      </w:r>
    </w:p>
    <w:p w14:paraId="5E98655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我判定，道家所说的元神，就是灵魂蕴含的灵性感应力。</w:t>
      </w:r>
    </w:p>
    <w:p w14:paraId="1775A61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7152C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能见的性质，被所见内涵制约，所见内涵埋藏着能见之性。</w:t>
      </w:r>
    </w:p>
    <w:p w14:paraId="7181DD1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见与所见，交织相续，心生境生，境转心转，心境一元。</w:t>
      </w:r>
    </w:p>
    <w:p w14:paraId="1E0B565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心就是见精中细念的倒影，境就是习气中体验的固化。</w:t>
      </w:r>
    </w:p>
    <w:p w14:paraId="33FBBD57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9B90D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心境相续，折射出灵魂宇宙的三界六道。</w:t>
      </w:r>
    </w:p>
    <w:p w14:paraId="7A115B7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如果，见精内在，苏醒了宇宙原始灵性。</w:t>
      </w:r>
    </w:p>
    <w:p w14:paraId="06EE63E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灵性透过见精投射出的“灵魂感知”宇宙，就折射出来了“感应力”。</w:t>
      </w:r>
    </w:p>
    <w:p w14:paraId="027C85C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感应力，是魂魄境界中，超越了魂魄内涵的，纯生命的灵性圣光。</w:t>
      </w:r>
    </w:p>
    <w:p w14:paraId="7E25788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灵性透过见精所现的，感知力魂魄宇宙，就是无所不能的神通力。</w:t>
      </w:r>
    </w:p>
    <w:p w14:paraId="7E8E1E06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22BF7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因此，道家仙长、真人、得道者，</w:t>
      </w:r>
    </w:p>
    <w:p w14:paraId="2919339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无一例外，都具有“天眼通、天耳通、宿命通、他心通”。</w:t>
      </w:r>
    </w:p>
    <w:p w14:paraId="46DD1A7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仙人们可以“遁形”，可以搬运，可以移形换影，可以上天入地。</w:t>
      </w:r>
    </w:p>
    <w:p w14:paraId="2B4E508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这都是“灵性”渗透在魂魄宇宙中，在物质“现象世界”表现出的生命能力。</w:t>
      </w:r>
    </w:p>
    <w:p w14:paraId="7674357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33073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对于这类道家仙长，我非常尊敬并且爱戴。</w:t>
      </w:r>
    </w:p>
    <w:p w14:paraId="37A7C63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但是，在究竟智慧层面上，本人并不苟同。</w:t>
      </w:r>
    </w:p>
    <w:p w14:paraId="3A6CA0B2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5DAFA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我认为，真正对人类有益的，不是长生不死，不是返老还童，</w:t>
      </w:r>
    </w:p>
    <w:p w14:paraId="492824C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不是腾云驾雾，不是七十二变，也不是</w:t>
      </w:r>
      <w:r>
        <w:rPr>
          <w:rFonts w:ascii="微软雅黑" w:eastAsia="微软雅黑" w:hAnsi="微软雅黑" w:cs="微软雅黑" w:hint="eastAsia"/>
          <w:sz w:val="28"/>
          <w:szCs w:val="36"/>
        </w:rPr>
        <w:t>起死回生。</w:t>
      </w:r>
    </w:p>
    <w:p w14:paraId="2416FBD2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C77CD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对人类真正有用的，是真理。</w:t>
      </w:r>
    </w:p>
    <w:p w14:paraId="200DC80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唯有真理，只有真理，只可能是真理，而绝非其他任何！</w:t>
      </w:r>
    </w:p>
    <w:p w14:paraId="4BBFB904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29ADB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为何？</w:t>
      </w:r>
    </w:p>
    <w:p w14:paraId="7AF90D9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因为真理所指向的，是生命根本的、究竟的实相。</w:t>
      </w:r>
    </w:p>
    <w:p w14:paraId="3F8BD6E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通过真理所指的方向，任何灵属觉识众生，都可以自我发觉，自我净化，自证圣智。</w:t>
      </w:r>
    </w:p>
    <w:p w14:paraId="72BFABBC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2C535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任何，建立在“自我成就”基础之上的修行。</w:t>
      </w:r>
    </w:p>
    <w:p w14:paraId="4587119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无论是道家的仙人，具齐天之福，可以与天同寿，可以返老还童，可以斩妖除魔。</w:t>
      </w:r>
    </w:p>
    <w:p w14:paraId="69BAC2E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无论是密教的活佛，拥有虹光身，可以穿越死亡，可以投生净土，可以镇压妖魔。</w:t>
      </w:r>
    </w:p>
    <w:p w14:paraId="3CD39A64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D6C7F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可是，有神通境界成就，就一定有“成就者”。</w:t>
      </w:r>
    </w:p>
    <w:p w14:paraId="76C14BA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境界成就，一定是，于“存在”基础上表现。</w:t>
      </w:r>
    </w:p>
    <w:p w14:paraId="708137F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而任何由表现所指称的，一定没有解脱存在，就一定没有出“三界”。</w:t>
      </w:r>
    </w:p>
    <w:p w14:paraId="284CCBFC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3A4084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而真理，正法眼藏，所指向的实相。</w:t>
      </w:r>
    </w:p>
    <w:p w14:paraId="46C9C3B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非空非有，非幻非实，非真非假，非存在，亦非不存在。</w:t>
      </w:r>
    </w:p>
    <w:p w14:paraId="45674E4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而是于一切存在内涵与现象中，不被现象与内涵“所存在”。</w:t>
      </w:r>
    </w:p>
    <w:p w14:paraId="2732D61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即心离心，即相离相，随缘不变，不变随缘，名“第一义”。</w:t>
      </w:r>
    </w:p>
    <w:p w14:paraId="644C9B41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ECF77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第一义，是十方如来，共同清净法身。</w:t>
      </w:r>
    </w:p>
    <w:p w14:paraId="42DE4475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超越生死，解脱涅槃，不生不灭，平等周遍。</w:t>
      </w:r>
    </w:p>
    <w:p w14:paraId="63F5072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这才是，修行者应该终生追随，舍身殉葬的真理！</w:t>
      </w:r>
    </w:p>
    <w:p w14:paraId="4A1F79E5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94182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任何，建立在个人获得的成就，最终都被所获得的成就，带入了轮回之中。</w:t>
      </w:r>
    </w:p>
    <w:p w14:paraId="306FD22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而，一颗朴实无华的信仰心，一颗默默无闻的虔诚心，仰望真理的决绝心，</w:t>
      </w:r>
    </w:p>
    <w:p w14:paraId="4CDE2CA3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可以熄灭自我，熄灭成就，熄灭境界，熄灭心识灵觉。</w:t>
      </w:r>
    </w:p>
    <w:p w14:paraId="0263367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熄灭身心灵的过程，就是，十方如来加持你，净化你，托举你生命的过程。</w:t>
      </w:r>
    </w:p>
    <w:p w14:paraId="332D577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你，选择了真理，就等同于神佛选择了你。</w:t>
      </w:r>
    </w:p>
    <w:p w14:paraId="6D820B3C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对真理的践行，是诸佛透过虔诚，恩典加持了你的灵魂。</w:t>
      </w:r>
    </w:p>
    <w:p w14:paraId="30F5EFD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FDD182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不要依靠自己人格的手段去修行。</w:t>
      </w:r>
    </w:p>
    <w:p w14:paraId="555B44FD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要依靠对神佛的崇拜，以神佛光明净化自己。</w:t>
      </w:r>
    </w:p>
    <w:p w14:paraId="297272CE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AB1AF6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你，仰望神佛，却一无所获、一无所得、一无所缺的心。</w:t>
      </w:r>
    </w:p>
    <w:p w14:paraId="0D3605D8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灵魂境界内，等同于生命，被神佛直接所救赎。</w:t>
      </w:r>
    </w:p>
    <w:p w14:paraId="6C8AE4F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没有被自我获得的境界，障碍了你的心灵觉识。</w:t>
      </w:r>
    </w:p>
    <w:p w14:paraId="277ECC19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689201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“一切贤圣，皆以无为法而有差别。”——《金刚经》</w:t>
      </w:r>
    </w:p>
    <w:p w14:paraId="34B60FAC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84151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觉识心灵透明分解，原始的灵性之“你”生命苏醒，觉性智慧复苏。</w:t>
      </w:r>
    </w:p>
    <w:p w14:paraId="312B25B9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你依据着信仰，引动了十方如来的加持灌顶，你在依靠诸佛在提升。</w:t>
      </w:r>
    </w:p>
    <w:p w14:paraId="5F52ED6B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信仰的你，分解人格心意的你，自我感知熄灭，灵魂感知透明。</w:t>
      </w:r>
    </w:p>
    <w:p w14:paraId="0B6AF917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感应力的你，与，觉性智慧的你，在无我的空明中苏醒。</w:t>
      </w:r>
    </w:p>
    <w:p w14:paraId="21E2AB51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D3129A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虔诚信仰中，彻底失去了“自我”的成就。</w:t>
      </w:r>
    </w:p>
    <w:p w14:paraId="2F7D5F0F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虔诚信仰心，却，苏醒了大解脱的“佛”。</w:t>
      </w:r>
    </w:p>
    <w:p w14:paraId="77B4965E" w14:textId="77777777" w:rsidR="006850F8" w:rsidRDefault="00E41AE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</w:t>
      </w: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</w:t>
      </w:r>
    </w:p>
    <w:p w14:paraId="65F97EC5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8137B0" w14:textId="77777777" w:rsidR="006850F8" w:rsidRDefault="006850F8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6850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283AA" w14:textId="77777777" w:rsidR="00E41AE0" w:rsidRDefault="00E41AE0">
      <w:r>
        <w:separator/>
      </w:r>
    </w:p>
  </w:endnote>
  <w:endnote w:type="continuationSeparator" w:id="0">
    <w:p w14:paraId="6E99534D" w14:textId="77777777" w:rsidR="00E41AE0" w:rsidRDefault="00E41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972D4" w14:textId="77777777" w:rsidR="00C259D6" w:rsidRDefault="00C259D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4604725"/>
      <w:docPartObj>
        <w:docPartGallery w:val="Page Numbers (Bottom of Page)"/>
        <w:docPartUnique/>
      </w:docPartObj>
    </w:sdtPr>
    <w:sdtContent>
      <w:p w14:paraId="3243F3B0" w14:textId="379E9B1D" w:rsidR="00C259D6" w:rsidRDefault="00C259D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1DE6AB6" w14:textId="3E4D3055" w:rsidR="006850F8" w:rsidRDefault="006850F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84DA1" w14:textId="77777777" w:rsidR="00C259D6" w:rsidRDefault="00C259D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8FB3F" w14:textId="77777777" w:rsidR="00E41AE0" w:rsidRDefault="00E41AE0">
      <w:r>
        <w:separator/>
      </w:r>
    </w:p>
  </w:footnote>
  <w:footnote w:type="continuationSeparator" w:id="0">
    <w:p w14:paraId="0667AA54" w14:textId="77777777" w:rsidR="00E41AE0" w:rsidRDefault="00E41A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D78E2" w14:textId="77777777" w:rsidR="00C259D6" w:rsidRDefault="00C259D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C8B5A" w14:textId="77777777" w:rsidR="00C259D6" w:rsidRDefault="00C259D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8D6DF" w14:textId="77777777" w:rsidR="00C259D6" w:rsidRDefault="00C259D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6850F8"/>
    <w:rsid w:val="006850F8"/>
    <w:rsid w:val="00C259D6"/>
    <w:rsid w:val="00E41AE0"/>
    <w:rsid w:val="03704C1D"/>
    <w:rsid w:val="08496C68"/>
    <w:rsid w:val="0DBE187B"/>
    <w:rsid w:val="16730AE6"/>
    <w:rsid w:val="16DA2347"/>
    <w:rsid w:val="1BD37921"/>
    <w:rsid w:val="1FCB45F1"/>
    <w:rsid w:val="20723A29"/>
    <w:rsid w:val="29824B4E"/>
    <w:rsid w:val="2EB90692"/>
    <w:rsid w:val="31A40619"/>
    <w:rsid w:val="31F5239B"/>
    <w:rsid w:val="38B46215"/>
    <w:rsid w:val="40D73D3E"/>
    <w:rsid w:val="42EF0B0E"/>
    <w:rsid w:val="49444C6D"/>
    <w:rsid w:val="54765DA4"/>
    <w:rsid w:val="587532F2"/>
    <w:rsid w:val="69D91B67"/>
    <w:rsid w:val="6BF17C4A"/>
    <w:rsid w:val="77843D52"/>
    <w:rsid w:val="792C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94A52A9"/>
  <w15:docId w15:val="{2AE568D1-CB7D-4930-8B1A-D0F4D595A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C259D6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30</Pages>
  <Words>2033</Words>
  <Characters>11590</Characters>
  <Application>Microsoft Office Word</Application>
  <DocSecurity>0</DocSecurity>
  <Lines>96</Lines>
  <Paragraphs>27</Paragraphs>
  <ScaleCrop>false</ScaleCrop>
  <Company/>
  <LinksUpToDate>false</LinksUpToDate>
  <CharactersWithSpaces>13596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2022-09-30T13:29:00Z</dcterms:created>
  <dcterms:modified xsi:type="dcterms:W3CDTF">2026-03-04T08:28:00Z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DB41387E6AC24C2EB235200B4EDC8A60_13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