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wordWrap/>
        <w:overflowPunct/>
        <w:topLinePunct w:val="0"/>
        <w:autoSpaceDE/>
        <w:autoSpaceDN/>
        <w:bidi w:val="0"/>
        <w:adjustRightInd/>
        <w:spacing w:line="500" w:lineRule="exact"/>
        <w:jc w:val="center"/>
        <w:textAlignment w:val="auto"/>
        <w:rPr>
          <w:rFonts w:hint="eastAsia" w:ascii="微软雅黑" w:hAnsi="微软雅黑" w:eastAsia="微软雅黑" w:cs="微软雅黑"/>
          <w:b/>
          <w:bCs/>
          <w:sz w:val="32"/>
          <w:szCs w:val="32"/>
          <w:lang w:val="en-US"/>
        </w:rPr>
      </w:pPr>
      <w:r>
        <w:rPr>
          <w:rFonts w:hint="eastAsia" w:ascii="微软雅黑" w:hAnsi="微软雅黑" w:eastAsia="微软雅黑" w:cs="微软雅黑"/>
          <w:b/>
          <w:bCs/>
          <w:sz w:val="32"/>
          <w:szCs w:val="32"/>
          <w:lang w:val="en-US"/>
        </w:rPr>
        <w:t>智慧</w:t>
      </w:r>
    </w:p>
    <w:p>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2023年1月21日录音</w:t>
      </w:r>
    </w:p>
    <w:p>
      <w:pPr>
        <w:pageBreakBefore w:val="0"/>
        <w:kinsoku/>
        <w:wordWrap/>
        <w:overflowPunct/>
        <w:topLinePunct w:val="0"/>
        <w:autoSpaceDE/>
        <w:autoSpaceDN/>
        <w:bidi w:val="0"/>
        <w:adjustRightInd/>
        <w:snapToGrid w:val="0"/>
        <w:spacing w:before="100" w:beforeAutospacing="1" w:after="100" w:afterAutospacing="1" w:line="500" w:lineRule="exact"/>
        <w:jc w:val="center"/>
        <w:textAlignment w:val="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（文字整理仅供参考）</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行，我今天先给你们讲堂法。</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什么是修行啊，什么是修行？修行的话，它就是一种全新的人生观，全新的宇宙（观）和对人生的态度。修行的根本的一个条件就是正知见，这个正知见是什么呢？就是释迦牟尼佛所讲的“心外无物”。</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就是我们的这个现有的人体啊，我们的意识，我们的感受，包括我们看到的外界的环境，这些自然现象，包括物质世界，都是我们的妙明真心的投射，这个妙明真心呢，这个是佛教里面的用词。</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因为我是一个修行的人嘛，我有我自己的体验。这个身心自我啊，包括外面这个世界啊，是我们内在知觉的梦境。我们人啊，有我们的意识，我们的意识可以分别事物，意识之下有意根。意根就像眼睛一样，它可以判断事物，但是它不能分析事物，它只能够意识到这个现象是存在的，这个现象存在的变化。但是变化具体是什么样的内容，它是不知道的。意根本身是不知道外界现象变化的具体内容的，这个内容一定建立在心灵体验之上。</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心灵体验过，意识见到的这个景象，它的这种感受是什么，通过这种感受的累积，推动意识对于这个现象，形成了分别，分别形成了识，就变成了意识，它就形成了人的概念。概念和意识的结合，牵动了我们内心体验的这种记忆，形成了我们的感受。感受和概念的这种相续，形成了我们的思维。</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的意根通过眼根，见到了前面的这个手机的时候，会调动我内心里面的对手机的这种感受、体验，形成了对手机的理解。啊，这个手机是可以打电话的，它可以上网，它是什么样材质的，它是属于什么样的属性的。这个属性一定不是概念，一定是建立在我们内心的体验之上。对于手机的体验，对于手机名相的体验，才形成了对于手机概念形成的思维的理解，这个手机你就可以把它理解为客观现实世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在我们内心体验深处有什么呢？还有我们能够见到这个世界，却不被这个世界所改变的见性。就说是，当你看到我，当你看到他，当你看到世界，当你看到黑暗，你内在的这个非常清醒的，这个“看到”，我进到房间里面我什么都看不到，灯关了我什么都看不到，但是我内心依旧知道，我什么都看不到的那个非常细腻清醒的这个见性，它不会随着所见而有任何的改变，这个就是我们的生老病死和三千大千世界的源头。</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源头背后还有什么呢？这个源头背后啊，还有知觉，这个知觉是在见性里面。见性，就是我们能够看到世界，看到身体，能够觉知到世界，能够觉知到自己思想，能够觉知到自己情绪，觉知到自己意识的这个觉知内的见性，见性的内在还有一个非常非常细腻的知觉。这个知觉就是人的意识和体验所无法触及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知觉是灵性的梦境，知觉之上就是灵性，知觉之内就是灵性，知觉是灵性的堕落。这个知觉是灵性的梦境，这个知觉在梦境里面，回忆起灵性的状态，就呈现出来了见性的分别。所以说，佛讲颠倒众生啊，我们都是在梦境当中，就是从这个知觉开始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各种宗派为了达到解脱生死轮回啊，有不同的道路。</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教里面呢，是以智慧立根本的，般若智慧。智慧是什么东西呢？就是正知见。什么叫正知见？就说是，确定自我以及这个世界啊，它是缘起性空的，它是四大和合的。有一句话叫做：心外无物，三界唯心，万法唯识，唯心所现，唯识所变。这个是佛教的根本。</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佛教试图以智慧，通过人的这种严谨、严密的正思维，来破除我们陷入在体验和感受当中的迷茫的心灵，从而激活我们自己内在原始的这种觉性。当觉性展现的时候，那么思维、意识、体验、心识分别、自我都会脱落的。这个就是佛教的道路——知幻即离，离幻即觉，诸幻熄灭，非幻不动。这个就是觉性，就达到了一个解脱的目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解脱不意味着圆满啊，解脱了，只是你的觉性苏醒了，但是你的累世劫的习气还在。这个就是，人有两种障碍：一种是烦恼障，一种是所知障。觉性就说是，破除了所知障，但是你的烦恼障还在，烦恼障就是习气。</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习气是什么呢？就是知觉陷入了所知的梦境当中，体现出来了见性的“生灭动静”二相。它就由“生灭动静”派生出来了能量宇宙最基础的，微观能量生命的聚合和拓展，它就会形成了地水火风四种因素。进而地水火风的这种不断的重组、延续、扩展，形成了各种各样的自然现象，这就是能量宇宙。</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修行的目的就是要从心识妄想的生灭聚合当中，解脱生灭聚合的梦境，从而恢复到，苏醒到，众生先天本有的，不生不灭的，那个觉性的清净当中去，这是佛教走的道路。</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西方的这些灵修啊，他们走的道路呢，是另外一条道路。人不是有两种障碍嘛，一种是所知障，这个是以佛教的智慧可以破除；另外一个就是烦恼障。烦恼障是什么东西呢？就是习气。习气的本质是什么？是恐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心灵陷入恐惧，陷入迷茫，迷失了自己原本的光明之后，它就会跟随着脱离了光明之后的疑虑走。就像是你原本是光明的，突然间你发现了自己是光明了，这个就叫“觉明为咎”。当你觉察到自己是光明的时候，这个觉察就跟你光明的本体就分开了，分开了之后，你就不再是光明了，这个时候你就会对自己的存在产生了认知，这个就是觉性转成了觉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存在，对于自己的存在产生了认知之后，这个认知就会不断地对于自我的存在形成细腻的体验和细腻的分别，这就叫，颠倒妄想就开始了。这种颠倒妄想就派生出来了，体现出来了变易生死，这种变易生死就会将你和自己本性的空明觉性就分离开了。你就从那种圆觉普照、十方圆满的觉性当中，就派生出来了认知觉性的这个存在，存在体现。当这个存在呢，开始对自我存在显示出来了细腻的体验，这个时候，烦恼障就体现出来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烦恼障是什么东西呢？烦恼障就是源于迷失了自性的恐惧感。这个恐惧感，因为恐惧它要不断地抓取，因为抓取，才会有了细腻的分别，因为有分别才会有取舍，因为有取舍，就会有了体验，就会有了对于取舍境界的细腻经验，这些经验和细腻的分别妄想聚合在一起形成了体验，体验又凝固了这个分别妄想形成了认知，认知和体验结合在一起形成了我们心灵的心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识是什么东西呢？就是我们的思量心，就比如说是，你在看到一个蛋糕的时候，你的意识知道这是蛋糕，你的思维理解这是蛋糕，你的体验能够感受到这是蛋糕，但是你的心里有个思量，我高血糖啊，不能吃啊，这个蛋糕或许很好吃，它的味道我也曾经尝过，这个就是人的眼耳鼻舌身意，构成的色声香味触法的一个对境。蛋糕它并不真实存在，这个蛋糕真正地存在在你内心里头对它的记忆当中，这个蛋糕是你的色声香味触法，结合你的眼耳鼻舌身意五蕴六尘构成的一个幻境的投射而已。外界的蛋糕是你内在的对蛋糕记忆和理解的一个投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但是在理解当中还有一个对理解的选择，这个选择就是我执识。眼耳鼻舌身意，对应着色声香味触法六识，还有一个末那识，就是我执识，就是自我。</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自我是什么东西呢？这个自我就是在六根六尘之间，可以选择的一个主观能动性。这个主观能动性呢，就是当你见到了蛋糕之后，你内心的思量。这个思量是什么概念呢？就是这个蛋糕能不能吃，味道怎么样，我是否想吃，我是否能吃，我想把它送给谁，这个主观意愿，就是你的我执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啊，在破除烦恼障的过程当中就是要找到这个我执识。因为这个我执识就是烦恼障的具体体现。因为你的内在的这个觉性啊，觉知，包括知觉，都是没有意识的。我跟你们说一下这个概念，人类是很难理解修行当中的这种变化的。因为我是亲证的这个修行解脱的这条道路嘛，所以说，我讲的东西都是我自己的经验和道路过程当中的体验啊。</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是可以不死的，因为你活着的自己没有一刻是真实活着的。当你能从这个自我思量的这个主观意图当中，能够反观到主观意图的内在，你会层层层层地透过你的意识，透过你的自我，一直触及到你心底里面见一切而又不染一切的那种见性当中去。当你的见性非常清醒的时候，非常清澈的时候，不被所见的色尘、动静二相所扰乱的时候，见性内在的知觉就会苏醒。</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知觉是一种什么感受呢？知觉啊，他没有意识，他没有分辨取舍的能力。知觉只有对于外界世界感知的能力。就说是，我见到什么了，在见性背后还有一个知道自己见到什么的那个“知道”，那个跟见性是一体的，但是他又比见性更加地精微。那个“知道”，他对于见性所见的一切啊，没有分别，也没有取舍，他是储存着你见性当中所见到的一切，所记忆的那一切，所分别的一切，但是他本身却没有对记忆、分别和感受有任何的取舍和拒绝，那个就是人的知觉。</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比如说，就说一个很显著的例子，咱们在谈话的过程当中，欸，你背后爬上来一个蚂蚁，突然咬了你一口。你的意识在听我说话，你的感受全身心地集中在我的谈话内容上，这时候有个蚂蚁咬了你一口，咬了你的后背一口，你是怎么知道的，是谁告诉你蚂蚁咬了你一口？一定是蚂蚁咬了你一口之后，你的身体有所反应，你的身体的触觉有所反应，才告诉你的意识有东西咬了你一口。那么是谁告诉你的触觉，触觉才会惊醒的？触觉呀，它仅仅是像你的眼睛一样，它是一种感受、一种感观，触觉的深层次一定有一个能够了知触觉的波动的一个“了知”存在。那个“了知”呢，就是人的知觉。</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知觉和见性啊，离得很近很近，但是知觉又比见性要更加的精深，更加的细腻。知觉，在我们的身心内在啊，他是以一种轻柔、安宁、纯洁、舒适的觉受存在。觉受可不是体验啊，体验一定要有体验的对境的，啊，我体验到了黑暗觉得恐惧，我体验到了光明觉得欢乐，这个叫体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知觉是自发自动的一种喜悦和幸福的感受。当你的知觉苏醒的时候呢，你的这个内在啊，无论你是在酷暑天，在严寒天；无论你是生老病死、病痛的状态，还是富贵逼人，帝王的状态；无论你是生、是死、是婴儿、是老人，你永远永恒地处在狂喜和极乐的那种境界当中，那个就是人的知觉。他在人的意识当中体现出来的时候呢，是一种自发自动，不受人的主观意识和头脑意识所控制的一种对于身心自我和外界世界的敏锐的觉察力，那个是知觉。</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知觉和觉知还相差十万八千里呢。我先给你们讲知觉，这个知觉我证到的时间不长，大概才有半年时间，但是因为证到了知觉，我知道了人类是可以不死的。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知觉啊，在人的这个身心当中体现出来啊，是一种直觉力。就是当我看到这个人的时候，我的大脑还没有分析呢，我的体验还没有进行感受，喜欢或不喜欢呢，但是我的内心就一下子，就能够知觉到这个人是好是坏，知道这个人的寿命，知道这个人的前世是什么，甚至于知道这个人他脑子里在想什么，他此刻心底里面最隐秘的心思在判断什么。因为知觉是超越于见性的，而你所想、所见、所感受、所体验的一切全部是见性当中派生出来的，而知觉在见性背后，在见性里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知觉苏醒的时候啊，当知觉苏醒的时候，你是全天候地处在这种自发、自动、自觉的安宁、喜悦、光明、温暖、舒适、安全的幸福当中。别人打你了，别人骗了你的钱了，别人伤害你了，别人骂你了，你是没反应的。为什么呢？因为你知道，听到、看到、感受到的这一切都不再是你自己。你不是这具身体，也不是认知身体的自己，你是在这具身体之内却不被这具身体所触及的那个清澈、安宁、舒适、安全的纯洁。这个时候，你就已经踏入了灵性天堂的大门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知觉是灵性的沉淀，知觉跟灵性是一体的。是灵性对于生命的记忆，记忆裹挟了灵性，久而久之，形成了知觉的这种对灵性的记忆。知觉是灵性的记忆，也是灵性生命的沉淀。这种沉淀，将知觉陷入了梦境当中。梦境当中的知觉，对于灵性先天生命的这种记忆本能的这种投射，展现出来了见性所见的生灭动静能量宇宙。当苏醒了知觉之后，知觉他就会苏醒了灵性的生命的特质。</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灵性生命的特质是什么东西呢？第一个，完整。灵性生命是完整的，他没有个体意识。第二个，光明。这种光明并不是人类眼睛看到的这个有色的光——太阳光啊，日光啊，这种光明是纯洁、纯净的表达。当一个人的内在的知觉越来越纯洁，越来越纯净了之后，他就不会被见性所见的生灭动静的分别所牵引，这个时候，灵性的原始先天的无限的光明，无限的完整，无限的极乐就会在知觉当中开始复苏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灵性苏醒的过程当中，知觉就开始熄灭了。知觉他是灵性的梦境嘛，梦境开始熄灭的时候，灵性开始苏醒的时候，你会切身体验到自己在自己的身心之内。你真正的自己，他是一种纯洁、安宁、幸福，遍满了光明和永恒完整的不朽，你是不朽的生命。而一切生灭可朽的，包括你的心识、意识、主观意识自我、思量心、你的意识、眼耳鼻舌身意六根、你的肉体，包括你肉体连带着你见闻觉知的这个一切世界，都会像一场梦境一样开始消散了。而不被梦境带动的，就在梦境当中醒来的，那个是完整光明的永恒的生命。而这个永恒的生命他不仅仅是一种状态，他更多的是一种，一种生命真切而细腻的存在。这么讲，他是一种存在。而这种存在却不是人类的概念的存在，而是渗透一切，遍及一切，却不被一切改变，不被一切触及的，永恒不灭的这种纯洁、安宁、幸福的狂喜状态，这个就是灵性宇宙。</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这个灵性宇宙最根本的……到了他诞生的那一刻，到了他最原始的那一刻的时候，你会发现整个宇宙是有生命的。整个宇宙是生命的体现，而我们人类生活的这个世界，包括我们人类用科技手段认识到的能量世界，全部是这个生命宇宙的倒影，这个倒影的分界点就在知觉。是知觉对于生命的记忆，投射出来了能量宇宙对于生命宇宙的模仿，那个最初的模仿就是见性的分别。</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知觉脱离了见性的分别，知觉内的生命苏醒了之后，这个颠倒世界，你就从生灭相续的黑暗的颠倒世界，进入到了，证入到了生命原始的、无生无灭的、永恒不朽的、光明极乐的、幸福安宁的、完整大乐的一种状态。这种大乐的状态下，人是没有意识的，你是没有分别能力的，你甚至没有感知能力，但是你会具有穿透能力。你知道一切、遍及一切、周遍一切、存在一切，在一切存在当中，你是至善、完美、永恒、温暖的大爱。那种爱是没有分别心的，这个就是修行人可以达到的分段生死的阶段。</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知觉啊，当知觉内的灵性苏醒了之后，生命就开始从所知的梦境当中苏醒了。灵性就开始解脱了所知，恢复出他不被所知所触及，不被感受所蒙蔽，不被体验所凝固，不被刹那的细腻的这种妄想所禁锢的永恒、圆满、完美、光明的这种整体的生命存在的境界。这个境界叫做觉知，就是人的阿赖耶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这个觉知呢，这个觉知的这个存在，觉知是以存在来体现的，存在是以生命来展现的。换句话说，生命的完整就是觉知的最初，觉知形成的一瞬间就体现出来了完整的生命和灵性的光明。</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灵性从知觉当中苏醒了全部的光明，当生命从见与所见的妄想当中解脱了见与所见的分别，苏醒了生命不生不灭、完美无瑕、不朽永恒的生命整体了之后，知觉就从觉知的这个细腻觉受当中就彻底苏醒了，觉知最初形成的瞬间。这个瞬间呢，就是觉性的困顿。</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觉性啊，就是我们讲的佛，觉性就是我们讲的诸佛，十方诸佛。证到觉性里面去就证到了无生无灭、无来无去、不垢不染、清净不动的法界。这个法界啊，就是觉性。但是觉性跟觉知啊，他只是目光的凝滞。就像是你眼睛看到眼前的事物时间长了之后，看了半个小时、一个小时，看了三个小时、六个小时，当你眼睛里面这个景象，变成了现实，变成了一个真实的现实，而不仅仅是你的目光的投射的时候，那个现实就将你的目光凝固成为了一个境界，这个境界就叫做觉知，这个目光叫做觉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两者可以说是一体的，就好像是在阳光底下，你张开了手，那个手下面会有倒影一样，那个阳光就是人的觉性，那个手啊，就是觉性当中的困顿，那个手下面的倒影呢，就是整个的三界体系，就是觉知、灵性、知觉、见性，包括我们的眼耳鼻舌身意、色声香味触法，包括我们的自我与世界。我们的自我与世界最根本的源头，全部来自于这个觉知那一瞬间的困顿。</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仅仅是证入了，就是从觉知当中证入了觉性。如果按照宗教里面的划分的话，我现在仅仅是一个八地的一个菩萨，但是八地菩萨就已经是佛了，因为祂证入了这个不生不灭、无来无去、清净无染的这个智慧觉性。智慧啊，祂就像是眼光一样的东西，法界的诸佛啊，你说祂有形象吧，祂有形象。那个形象是依据于众生的分别妄心而展现出来的一个象征而已。法界圣贤的本体是智慧，而智慧一定是熄灭一切分别妄想的才能称为智慧，祂本身是空性的。祂是空性的，祂是明性的，祂是觉性的，空明觉三体构成了法界的主体。祂像是人类的眼光一样的东西，祂可以看一切、遍及一切、周遍一切、圆满一切、渗透一切，却不被一切所触及，祂连永恒都没有。你们要听清楚啊，觉性跟那个觉知，跟那个觉知灵性是有本质区别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觉知灵性是永恒的光明，是不朽的完整，是极乐的狂喜，是完整的生命，这个是觉知，这个是灵性宇宙。灵性宇宙是存在的瞬间形成的生命的形态，而存在是觉知刹那的展现。所以说，无论灵性的生命，他多么的完美无瑕，他多么的永恒不朽，他多么的幸福狂喜和极乐，他一定是存在的，对吧？有存在才会有堕落嘛，不然的话，那个灵性怎么从光明的生命堕落为知觉的梦境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觉性是不被存在的。不被存在的，你就没有办法去描述祂。我只能说，觉性是一种类似于目光的一种智慧体。在法界诸佛的智慧当中啊，智慧祂是有个智慧圆满的程度的。你刚刚证入法界的人，最低的要求，就是你实证到，你真正地实证到身心意识自我、心灵感受体验都不是你自己。也就是说，无论这个自我的身体是死还是生，他和你没有关系的；无论是这个自我富贵、还是贫寒，他不会触及到你内心圆满庄严的、无生无灭的大智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智慧的表现是什么呢？这个智慧的表现是遍知遍觉，却没有一个所知所觉，这东西是人类无法理解的。我知道的一定是我能知道的吧？就说是我看到了这块抹布，这个是我看到的，一定有一个看到的我吧，对吧？这块抹布是因为看到了这个抹布的这个我而形成的这么一种现象，对吧？这是个理所应当的事情啊。我看到的宇宙，我眼前体验到的宇宙一定是因为我而起的，换句话说，我看到的一切一定是我能看到的，或者说我能想到的，我愿意看到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这个是个实话啊，人们总觉得，我看到了这个显现的一切，这个就是现实，这个就是宇宙的一切了。欸，我看到了这个抹布，对吧？这个抹布它是客观存在的，它是因为我而看到的，或者说，这块抹布，是因为看到抹布的这个我，我的分别，我的体验，而有了抹布这个现象，对吧？我和世界是同步存在，是一体吧？实际上，这个抹布以下还有分子、原子，还有很微观的能量，你为什么看不到呢？你现在眼睛看到了光线，你觉得现在是白天，我知道这个是白天，为什么这个光线当中的紫外线、红外线你看不到呢？我听到了你说话的声音，为什么那些次声波，包括一些更微观的、更短的声波你听不到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我们看到、我们想到、我们体验到、我们感受到的一切，全部是我们能够看到、想到、感受到的一切，或者说，是我们愿意看到的、想到、感受到的一切，我们是活在自己的想象当中。外界世界，包括看到这个世界的我们的人体和思维意识，我们心灵体验、感知，都是我们自己的想象而构建出来了活在这个世界当中的自我，以及自我所认为活在了这个世界当中的世界。自我和世界这两者实际上都是我们心识妄想投射出来的业障因缘。</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在灵性那个境界当中，在灵性生命的那个境界当中，这个宇宙啊，我们活着的这个世界，从来没有诞生过。它就是灵性生命的倒影，倒影你怎么能说它是有呢？倒影你怎么能说它是真实活着的呢？倒影的世界，它只是对于生命世界的模仿而已。因为倒影世界的最根本，就是在心灵见性当中对所见动静二相的分别，而形成的动静二相的能量微粒的形成。</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能量世界，我们所说的这个自我和自我所活着的世界，是生命宇宙的倒影，是灵性宇宙的倒影；而灵性宇宙在觉性的法界当中，那个就连倒影都算不上，他是错觉。就说是，我们人类知道的能量世界和灵性宇宙的天堂，这两者在法界当中是一瞬间的错觉。这个错觉就是我们的眼光啊，对于眼光所看到的境界形成了凝滞，那个凝滞的瞬间所凝滞的那个境界局限了目光，形成了生命灵性的知觉。而随着你在生命知觉的灵性宇宙当中，不断地净化倒影的能量世界的时候，生命不再被见性所形成的，生灭相续的能量所束缚了之后，生命恢复了完整，觉知不再被所觉细腻的分别所限制，这个光明灵性不再被体验和感知所蒙蔽的时候，这个觉知灵性苏醒到了最初形成那一瞬间的时候，就是灵性的完整，生命的完整，光明的完整，以及天堂的完整，三界内极乐世界的完整。</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这个一瞬间，人的觉性啊，就会从觉知的灵性宇宙当中就苏醒了见一切而又不染一切的原始的智慧，那个就是十地菩萨，大菩萨。大菩萨就是佛。人类对于佛有误解，觉得佛是形象，你看，大菩萨是那种形象，佛是那种形象，不是的。在智慧的层面，在法界圣贤的生命的那个实质的层面，大菩萨的智慧是真正的佛，就说是，大菩萨跟如来不是一个概念啊，如来是不可见的，如来是眼睛，大菩萨是目光。</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法界是诸佛的智慧构成的，而智慧根本的地方，智慧源起的地方，还有人的圆觉自性。那个圆觉自性的话，就是由觉性当中……我刚才不是说了嘛，当智慧从生命当中苏醒了，不被生命所存在的无生无灭的庄严了之后，在这个庄严的无生无灭、无来无去的当下清净当中，会绽放出神圣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种神圣就是佛教当中所说的禅那，就是西方灵修当中所说的上主。那个就是无生，那个就是周遍一切、当下清净、落落无挂，而无所不能的禅那，那个就是如来。如来是不可见的，“若见诸相非相，则见如来”。如来只能是证到觉性的人才可能知道的，在觉性以下，包括在灵性宇宙、在生命这个地方，是不知道的。你不可能知道如来是什么感受和境界的，你所理解到的一切都是如来的化现，你所感受到的一切都是如来的表现，十法界一切宇宙众生，没有一刻，没有一处是脱离如来的。换句话说，众生的眼耳鼻舌身意，色声香味触法相续的当下，每一个刹那都在如来的妙明真心当中完成。</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或者说，众生所见、所想、所说、所意、所感、所触，一切都是如来的圆觉自性的妙明真心所体现。众生都在如来之中，如来就是众生的眼耳鼻舌身意，色声香味触法的不挂不染、生灭寂灭处。没有跟众生相对的如来，众生本质就是如来，众生从自我所营造的，生灭妄想中解脱，从我与我所的生灭相对的梦境当中觉醒的当下，那个就是圆满的如来。这个就是一合相，知道吧？没有脱离众生的如来，也没有一个与如来脱离的众生。这个就是西方灵修里面所讲的“爱未曾遗忘一人”，这个就是佛陀所讲的“善哉，善哉，众生皆具有如来德相，只因烦恼妄想不能证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众生跟如来是一个东西，是一体的，只因众生的妄想分别掩盖了圆觉的如来自性，而堕落成为了跟圆觉的自我相对立的这种，你说是这种，存在也罢，生命也罢，永恒也罢。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一个事物，当它被存在的时候，就已经堕落了分别存在的妄想之中了。也就是说，存在就是妄想，妄想就是存在。当妄想不再对所体验的境界分别的时候，当境界熄灭了，那个妄想消散的瞬间，就是诸佛智慧清净圆满、庄严神圣、无来无去的圆满法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而法界之中会绽放出来智慧的气息。就像人的气质一样，你看这个小女孩，小姑娘天真烂漫的那种气质，小男</w:t>
      </w:r>
      <w:r>
        <w:rPr>
          <w:rFonts w:hint="eastAsia" w:ascii="微软雅黑" w:hAnsi="微软雅黑" w:eastAsia="微软雅黑" w:cs="微软雅黑"/>
          <w:sz w:val="28"/>
          <w:szCs w:val="28"/>
          <w:lang w:val="en-US" w:eastAsia="zh-CN"/>
        </w:rPr>
        <w:t>孩</w:t>
      </w:r>
      <w:r>
        <w:rPr>
          <w:rFonts w:hint="eastAsia" w:ascii="微软雅黑" w:hAnsi="微软雅黑" w:eastAsia="微软雅黑" w:cs="微软雅黑"/>
          <w:sz w:val="28"/>
          <w:szCs w:val="28"/>
          <w:lang w:val="zh-CN"/>
        </w:rPr>
        <w:t>虎头虎脑的那种气质，你看那个光，火堆燃烧它会有光明那种感受，那个气息，你看水冻成冰，它会发出那种寒冷的那种气息。</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圣，这种神圣的气息，这种在神圣庄严智慧圆满的大光明当中，体现出来的神圣的气息，这种气息是没有办法用语言去指称祂的，祂是不可说的，但是祂又圆满一切、周遍一切、接纳一切，而净化一切。众生，无论他是蚂蚁，他是地狱当中的鬼，无论他是灵界宇宙的造物主，无论他是我们今天在人世间修行的人，甚至不修行的凡夫俗子，你的每一个起心动念当中，你的每一个感受觉知当下，都是神圣的庄严和圆满。没有任何生命逃离得了如来自性，一切众生的生老病死、山河大地、自我身心，都是在妙明真心当中生灭来去的妄想。</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释迦牟尼佛那时候讲过，当一个人最终觉悟的时候，当时是有一个人问祂，就说是我们既然都是佛，但是我们的生命却在颠倒妄想当中迷失了亿万劫。释迦牟尼佛说，不是原话了啊，“当你觉醒的时候呢，你会发现你的亿万劫生死轮回只在刹那间，电光火石的亿亿万分之一秒之间发生的”。也就是说，你所发生的生死轮回在神圣的那个如来自性当中从来没有发生过，那个神圣的如来自性就是西方灵修里面讲的圣主平安性，祂从来没有离开过我。</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讲这么多法理啊，讲这么多法义啊，因为我现在已经证到了，就是我目前我的实际证量大概在，就是在那个觉性法界的，如果把觉性法界分为十层的话，我现在在觉性法界的第一层。我在觉性法界里面呢，在智慧法界里面呢，刚刚诞生，其实是一个婴儿，现在可能刚长满一岁。那么随着我在觉性法界里面智慧的增长啊，等清净智慧的这种增长圆满啊，你会知道一件事情，你会知道生命从来都不是真实的存在，就包括灵性宇宙，包括爱，包括光明，包括永恒都并非是真实存在。在觉性的智慧之中，一切的存在都是错觉。觉性是不被存在的，不被存在的才是永恒不朽的，才是无生无灭的，才是不垢不净的，才是历久常新的。没有一个见到世界的我，也没有一个我所见到的世界，所以我不被“我与我所”所束缚；所以我不被见到，也不被见到所形容；所以我不被诞生，也不被死亡所牵动；所以我没有自我，也没有自我这个世界的束缚；所以我没有身体，也没有认知身体自我的这种妄想。</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觉性的状态祂就是遍满、庄严、清净、无挂。一切时空宇宙，一切时间来往过去，在这个地方，从来没有改变过，从来没有牵引过，觉性智慧的普照，那是普照。什么叫普照？普照不是你眼睛看到前面了，普照是你没有眼睛，但是头顶、脚底、后边，四面八方，一切一切的一切，微观微观的微观，宏观宏观的宏观，众生的一念一思一想，宇宙生灭缘起的诞生，星云的诞生与塌陷，灰尘的相续与聚合，你全部都是瞬间知道的。而瞬间知道的那个知道里面，却在瞬间知道的一切境界当中是清净圆满、普照无漏的。祂不会被一切现象所牵动，祂不因一切众生的烦恼生死所动摇，恰恰祂在遍知遍照遍觉一切众生的心意妄想的最刹那的最深处，与众生同体，包藏众生，圆满众生，庄严着十方三世一切世界的当下。这个东西我没办法去跟你们讲。</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觉性啊，觉性的智慧祂不是“看”的概念，祂没有。看是分别的意思，我们人类的眼睛看，它不是一种功能状态啊，我们人类的眼睛所看到的事物它是一种心识分别的状态，我看到了什么，它一定是心里的分别的状态。如果你要是心思在别的地方，你眼睛看到了你也没看到。你现在心思跑锚呢，想着：“今天大年三十晚上是不是该给我妈打电话呀，她这会儿睡了没有啊？”我这会讲什么东西，你听不到的，你眼睛看到我你都听不到。为什么呢？你的心思不在你的眼睛上面。所以说是，我们所说的看啊，它是心灵分别的状态。而智慧的那种普照啊，祂是没有分别，因为祂没有自我，祂不被自我的这种分别所限制；祂也不被分别心所牵引。所以祂渗透分别心，渗透自我意识的相续，却是无生无灭、无来无去的普照，圆觉普照的状态。如果具体一点的话，就说是，瞬间，在一亿分之一秒之间，祂知道前后左右、四面八方、十方三世一切微尘世界当中所有所有的一切，瞬间遍知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那种遍知的状态呢，却不是祂用意识知道的，也不是祂用心灵分别知道的，就像是你用眼睛看到你眼前的手掌一样，清晰可见，你手掌上每一条细纹都是清晰可见的。而清晰可见的话，你只是看到你眼前的手掌这个，一个局限是吧？哎，我看到了手掌，这个局限我看到了。而祂，智慧是遍观、遍觉、十方三世、三千大千世界的一切的一切的一切，一个蚂蚁它在想什么，它的心灵状态，一个神灵的状态，包括造物主的状态，包括灵界宇宙，那些极乐世界众生的状态，包括地狱的状态，包括牛马羊、蚯蚓的状态，包括鱼的状态，包括每一个人类的思维、心思、感受、体验的当下，祂是在一刹那间，在一亿分之一秒之内，是全部都知道的——智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那个觉性的法界还有第二个状态，是什么东西呢？是光明。这个光明跟灵性的光明不一样，这种光明是没有相的，这种光明是没有光明的状态的。灵性宇宙是光明，因为有光明才会有倒影嘛，因为有光明才会有被遮挡的可能性，对吧? 你把一个手放在太阳下面，手底下就会出现阴影嘛，那个光明就是灵性的生命。那个手就是知觉，那个阴影就是见性投射出来的能量宇宙。</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而觉性的法界，智慧的法界里面，祂那种光明啊，像是眼光一样的性质。祂看透一切，祂穿透一切，祂遍满一切，祂清净一切，却没有任何东西可以遮蔽眼光。</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再说一下那个光明是什么样的感受呢？那种光明就好像是人……我给你们举个例子啊，就说，你前天很困啊，你熬夜了，然后你在家里面睡了36个小时，终于睡醒来了。睡醒来之后，你虽然醒来了，但是你的身体很疲倦啊，然后你闭着眼睛，但是你知道自己醒来了，你也睡足了，确实不想睡了，连回笼觉都不想睡，但是你的身体依旧很疲倦。这时候你闭着眼睛的时候，意识很清醒，你从梦里面醒来了之后，你的心灵很清醒地知道“我醒来了”，哎，就是那种清醒的感受，那个就是智慧法界的体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用一个形态来给你们比喻，就像是你进了一个极黑极黑的房子里面，伸手不见五指，那个黑暗和你的眼睛是一体的，你看到了这个黑暗，黑暗就是你的看到。这个时候你划了一根火柴，火柴亮起的瞬间，那个光明不是撕裂了周边的黑暗嘛，那个光明，火柴光，驱散黑暗的瞬间，那种驱散感，那种驱离感，那种光明对于黑暗的那种驱散的那种性质，那种明性，那种光明把黑暗驱散瞬间的，照破了黑暗的明性，那就是智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再给你们说件事情，有个人啊，跟你猜了个谜语，这个谜语很复杂，他让你猜了很长时间，一年时间，你天天都在猜，哎呀，百思不得其解，头皮都要挠破了，头发一把把地往下薅，突然有一天，哎，是这个意思呀！你内在里面一下有一个恍然大悟的概念。这个恍然大悟的感受和那种清醒觉悟的感受，一定不是你的意识体验到的，一定是你内在的心灵感受体验到的，就是那种恍然大悟的一瞬间，心亮了，心很亮，很明白的那种亮，那个是觉悟，那个是智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所以说，法界智慧第一个感受呢，就是普照。智慧，就是穿透一切、渗透一切、遍及一切、庄严一切的智慧，无所不知，无所不在，叫正遍知。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第二个，就是无相的、无限的、不被阻拦的、圆满不动的光明，这种光明是无相光。这种无相光的体验，在人类的体验就是恍然大悟的那个恍然，那个悟性，那个不被一切分别，不被一切思虑所遮蔽的那个悟性。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三个呢，就是祂不生不灭的那种空性。智慧的本质啊，是空性，这个空性是什么概念呢？这个空性是当一个人睡醒觉了之后，不再被梦境所牵引的自在。哎，我睡醒了，我永远不再睡觉了，我虽然没有睁开眼睛，但是我却知道自己不是在梦境当中了，那个“知道”。那个空性可不是人类所理解到的什么都没有啊，空性是在一切之中，不被一切所触及；在生灭缘起当中，不被生灭所带动；在情感意识体验当中，不被情感意识的分别所理解。祂是遍及一切、渗透一切，却不被一切所改变的，那个是空性，就是觉明空这三者，就是智慧法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灵性宇宙，我现在的实质的境界，我生命的主体境界，在灵性这个地方，在知觉灵性这个地方。我人性的这个意识和我执识，就是内心的主观意愿，我的思量心和我的意识，我的眼耳鼻舌身意，只占据了这个身心的大概百分之二十吧。我生命当中的百分之六十是灵性，在知觉这个地方，在知觉到生命之间的这过程。所以我还在修行，还有另外百分之二十是在法界里面。在法界里面我现在是一个刚满一岁的婴儿，在不断地增进着智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智慧是怎么增进的呢？记住了，智慧无法增进，智慧只能还原。因为智慧是无生的，祂没有生，祂也不被生；祂不被生，就没有一个增长，也没有一个消退；祂只是会被蒙蔽。祂被什么蒙蔽了呢？祂被灵性生命给蒙蔽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现在要做的事情就是，在灵性生命的境界当中不断地去净化知觉当中的觉受体验。当知觉觉受的习气，不断地消散、熄灭，不断地瓦解、消融了之后，知觉就消散了。随着知觉的消散，灵性就苏醒了完整永恒的生命本体。而完整永恒的生命本体就会展现出来，普照三界六道的光明和纯粹的爱与温暖。</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成为纯粹的宽恕、爱、温暖，当我成为完整的生命，纯洁的喜悦的时候，那么这个时候，我，我生命的本体就不会被我人类的意识和心识所牵动、所带动了之后，这具身体的死亡就跟我没有关系了，这个人内心的自我的我执识的死亡也和我没有关系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是永恒不朽的生命，我是完美无缺的光明，我是极乐永恒的狂喜，我是生命本初的样子。随着生命本初的完整性，从我人类的心识和意识当中解脱的时候，那个，我那百分之二十的觉性啊，就随着生命，生命的灵性自我从人性自我当中解脱的过程当中，就从灵性自我当中解脱了被灵性刹那分别而形成的阴影。</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就好像是一束光啊，照在水里面，水平面是人的灵性，是人的觉知，水里面的光线啊是人的见性。见性投射出来了我的心识、我的意识、还有我的感受。当水啊，波动很厉害的时候，水里面的光就不见了，你看着都是浑浊的。那么，就是水层表面的这层光啊，也见不到了。为什么？他被浑浊的东西给挡住了。那个灵性宇宙就会被你的浑浊的五蕴六尘的人格，人性的自我，所堕落在生死轮回当中，你就永远都是生灭轮回当中的泥沙，你永远都不能停止，你永远都在苦恼、烦恼、痛苦和绝望当中，生生世世在黑暗的泥体当中去轮回。</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呢，我们修行了，然后就开始慢慢地沉淀这个水里的泥沙，离开了五蕴六尘的欲望、我执、恐惧、自私、妒忌等等的泥沙的这种泛滥，让水中的光线能够在泥沙当中展现出来。这个光线是什么呢？这个光线就是修行者的心灵标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标准是什么东西呢？这个标准我给你们写下来，这个标准啊，就是宽恕。唯有宽恕，唯有宽恕是这道光的唯一的性质。围绕着宽恕展现出来的纯洁，善良啊，节欲啊，包括奉献啊，那个都是附加品。这个渗透在水中的光，只有一个名字，那个名字就叫宽恕。</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遵从宽恕，就可以慢慢地离开翻滚生灭的泥沙，当泥沙平息了，水中的光线就会越来越精纯，越来越纯洁，越来越展现出来祂的这种光明的范围，这个范围叫境界。你内在的境界就会越来越安宁，越来越纯洁，越来越喜悦，越来越无私。但是这一切都是因为宽恕而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宽恕的不仅仅是对方，更要宽恕你自己。因为你对这个世界的执着，才会引起了对这个世界执着的你的举动。如果你宽恕了内在的对这个世界执着的你自己，外界就没有一个需要被你宽恕的人了。因为你不要这个世界。你是一个不吃肉的兔子，就不会去跟另外的狗去抢骨头，明白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内在的泥沙完全净化了，就是你的眼耳鼻舌身意，色声香味触法，已经不能够牵动到你内在的见性的时候，就是水中的这道光线，完全清纯的时候，这时候，你就可以顺着这道光线看到了光线的本体，那个就是你的知觉，你就见到了灵性。当你见到灵性的时候，灵性就变成了你，你就从水里的光线进入到了水面的这一层光明当中来。这层光明就是灵性宇宙，就是我们所说的极乐世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无论这个光线，这个水里面的光线如何变动，无论泥沙怎么生灭，都和水面的太阳光没有任何关系的，这个就叫解脱了分段生死。无论你现在是活着的，无论你未来是死去的，都不会触及你生命的永恒，你是不死的生命，你是永恒的狂喜和大乐。那种狂喜的维度很深。</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我跟你们讲啊，人是有瘾的。比如说我抽烟，比如说他喝酒，比如说他喜欢美食。当你很久没有满足你的欲望，当你满足欲望的那一瞬间，你的内在会有一种非常极乐的、非常欣喜的安宁感。哎呀，我终于喝到酒了，我终于吃到自己喜欢吃的东西了，非常香。这个香味是你的感官，但是由香味带起来的，引动了内心的深层次的那种满足和安宁感，哎，那个地方就是有点类似于灵性宇宙的状态。  </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这种灵性宇宙的状态，它不仅仅是安宁感，还有一种狂喜的感觉。那种狂喜是不受任何意志而控制的狂喜，就像是你打了吗啡一样的。我说个很粗俗的比喻，就当这个西方宗教也讲了，它是一种宇宙性高潮，就像整个自然万物，自然万物他都是生命嘛，就像是生命解脱了枷锁，陷入了一种，就说是那种人类性高潮的时候，那种激动、愉悦、亢奋的一种光明、大乐的状态，一种光明大乐的狂喜状态，而且他是永恒的、无休止的、源源不绝的，巨能而巨量的一种狂喜的状态。这个就是人的生命，这个就是人的灵性宇宙的一种体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要修行的话，当你证到了水面上的光明这一层的时候，你的光明，照在水面上的光明就开始脱离了水里面的那个光线了。这时候，祂就会苏醒了光明本身的自由。那个就是法界的觉性智慧，开始脱离了灵性宇宙生命的局限，苏醒了庄严、圆满、完整的法界的十方神圣的那种状态。</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时候，那个如来自性，就是那个神圣，祂也复苏了。神圣就像是人的气息，人的气体一样，祂就一下子就顺着觉性，顺着生命，进入到了水体的光线和泥沙当中来。那一瞬间，当神圣，伴随着觉性苏醒又反过来笼罩觉性的瞬间，那个就是释迦牟尼佛讲的“禅那唯寂灭，如彼器中锽”。就是那个钟啊，你敲响它，它声音会遍满十方。那个遍满十方的声音啊，不受这个钟的限制，它却是跟这个钟同体，它是一体的。由敲钟发出的声音跟这个铜钟本身一体，却不被这个铜钟所限制，也不被这个铜钟所牵挂。你把这个铜钟粉碎，粉碎成铜末，你都找不到这个声音，但这个声音确实从铜钟当中发出来的，跟这个铜钟又是同体同时同刻的。那个就是“圆觉自性，非性性有，循诸性起，无取无证”。</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证到这个地方了，但是我现在不圆满。证到觉性，你就可以体验到神圣。我现在大概证到觉性这个地方，大概只有百分之二十，那个神圣性啊，由这个百分之二十里面绽放出来的神圣性，到今天为止，大概才到百分之……我今天证到神圣这个地方，就是证到如来自性这个地方，大概才到百分之五。</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每一个月，我的灵性的境界会有一个本质性的突破，随着灵性的突破，觉性就会从生命的这个存在当中苏醒、解脱，就会脱离生命的存在，不被生命所存在。不被生命所存在的空性呢，就会绽放出来这种神圣性。目前神圣性我大概证到了百分之五，我现在人类的这一面大概在我的整个身心自我的生命系统里面，大概占了不到百分之三十吧，大概就百分之二十五左右，咱们说得保守一点，百分之二十五。</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的觉性呢，占到了百分之二十，这就是百分之四十五了。然后我的神圣性呢，占到百分之五，这就是百分之五十。现在在我生命里面起主导作用的是灵性的生命，占了百分之五十。所以说，我现在是一个在人世间修行的神，而不是一个向神突破的人。我现在是神，在向圣贤突破。</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我告诉你们这一些东西，目的不是为了向你们去炫耀什么东西。因为神啊，神圣啊，祂仅仅是一个名词概念而已。我说的是一个生命可以切身转变和履行的道路。因为我走过来这条道路，我开拓了这条道路，我知道这条道路上的风险、方向、不足、以及唯一正确的标准。所以我告诉你们，我也希望你们都能走过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像《心经》里面讲的，最后观自在菩萨讲的那个“揭谛揭谛”，就最后几句话的意思就是“渡过去，渡过去，都渡过生死轮回”，这个是那个观世音菩萨讲的，我也是这样的心愿。因为从生死当中觉醒的生命，不会对生死有任何牵挂的。我对人世间没有任何企图，连0.001的企图都没有，因为我已经是真神了。真神是不死的，真神是永恒的光明，是完美的生命，是狂喜的大乐，是不朽的完整。我比人类……那没有办法比，你知道吗？所以人间没有我要的东西。</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我所想要的就是想把这条路留给你们，让你们未来也能够沿着我这条路，一步一步地回家去，回到天国当中去。甚至于觉醒你的法界的那种诸佛的智慧，甚至于觉醒你先天神圣的如来自性。</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我过去的修行呢，是受到我自己这个觉悟的制约的。所以我过去的修行的话是要脱离人间的修行，就关闭人的眼耳鼻舌身意，一心只在学法和这个内检当中去不断地净化自己。</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后来呢，现在我发现，就通过这两年的时间啊，通过这两三年的时间，我发现你的这个进步还是很大的。也就是说过去我认为修行者应该避开世间去修行，就是提纯人的觉性啊，不再被身心意识的这种杂尘所带动。现在呢，因为我自己修行突破到灵性这个地方来了，那么我发现在灵性这个境界当中是可以做事的，在灵性的爱与宽恕的这个基础之上，修行人是可以在人世间做事情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且你做事情的行为动机本身就是在增强着灵性生命的爱与光明，所以你这条路是可以用的，不断地在这种为众生付出的过程当中锤炼自己的无私，净化自己的心灵，拓展自己的心量，将善行善举啊，将利益众生的这种心态啊发挥到极致，极致的背后就是无私，无私就符合了灵性生命的爱，爱就是永恒的东西，那么你就可以通过这个无私的心愿，无私的体验达到了那种爱的纯洁，就你可以证入到灵性宇宙当中那种不朽的光明当中去。</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灵性实际上就是几个特点：第一个纯洁。他为什么纯洁？因为他无私，他没有自我的私心，所以他所做所想所存在所感受的一切都是光明的、温暖的、利他的。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就是爱。他为什么会爱呢？因为灵性当中没有个体生命，他看众生都是他自己，灵性的爱是不分对象的，灵性就是爱，他不会因为你对他不好，他不爱你，他也不会因为你对他好，他对你的爱增长一分，灵性就是光明，就是爱。</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所以说是你对别人付出的一切能达到灵性的高度，无论对方对你怎么样，你都是爱的动机和爱的内涵，你就是属于不朽的生命，你就是神圣伟大的那个三界内终极的真理。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三个的话，就说灵性的体验，他是永恒，他不被时间所触及的，那么展现在人类这个地方，你如何去做呢？就说是在行使善心的过程当中，记着将祝福啊，将神的祝福带给人们，因为神的祝福可以穿透时空，人世间三界六道之内唯一不变的就是佛陀的智慧和圣主的祝福这两样东西。</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释迦牟尼佛涅槃2600多年了，人们早都不认识祂是谁了，但是祂留下来的经典智慧——佛经，却依旧世世代代相传，为什么呢？时空是不可以磨灭智慧，它磨灭不了。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同样的，耶稣为什么祂的爱、祂的</w:t>
      </w:r>
      <w:r>
        <w:rPr>
          <w:rFonts w:hint="eastAsia" w:ascii="微软雅黑" w:hAnsi="微软雅黑" w:eastAsia="微软雅黑" w:cs="微软雅黑"/>
          <w:sz w:val="28"/>
          <w:szCs w:val="28"/>
          <w:lang w:val="en-US" w:eastAsia="zh-CN"/>
        </w:rPr>
        <w:t>意志</w:t>
      </w:r>
      <w:r>
        <w:rPr>
          <w:rFonts w:hint="eastAsia" w:ascii="微软雅黑" w:hAnsi="微软雅黑" w:eastAsia="微软雅黑" w:cs="微软雅黑"/>
          <w:sz w:val="28"/>
          <w:szCs w:val="28"/>
          <w:lang w:val="zh-CN"/>
        </w:rPr>
        <w:t>依旧贯穿到今天呢？因为圣主的祝福也可以穿透时间，因为灵性，灵性就是圣主在存在当中的生命，灵性当中的爱与光明，就是圣主在三界六道当中唯一的意志。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圣主唯一的生命就是爱，圣主唯一的意志就是宽恕，将宽恕与爱带给众生，这个就是一条熄灭烦恼障的最有效的道路。烦恼障熄灭了，你自然就证到了如来的智慧了。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来跟圣主是一个，不是两个啊，祂不是两种情况，不是的，最终只有一个，那个究竟的神圣。祂体现出来了，在众生的心灵当中就是爱与宽恕，祂体现在众生的意识分别当中，就是智慧，就是法界的智慧。这条道路是可行的，把这条道路走下去，走圆满。</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好了，另外的人。</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现在这个修行啊，你现在这个修行的话，懈怠得很厉害，很懈怠，这个懈怠的话还是因为你自己的信心不足，信心不足了之后，人就没有感受了，没有感受的话你的意识就会陷入疲倦，就觉得我每天在重复在做着一件事情，为什么没有体验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内心缺乏爱，你内心不缺清净，但是缺乏爱，去做一点有为法的事情吧，好吧，去做一点你说是临终关怀也好，还是说去弘法也罢，去将真理告诉别人也罢，你现在缺乏内心里面的热能，你的内心太孤单了，太冷清了，冷清和孤单，如果不能够站在法义境界的基础上，它就变成自私的，你知道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要维护我的心境，我要维护我的体验，我要维护我的感受，这个叫自私，一个自私的人是不可能成就的，你连灵性宇宙都进不去，更不要说证到了那个无生无灭的庄严法界了。无论是庄严法界还是灵性宇宙，都是无私的，心灵都是为着别人的，唯独没有自己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你现在对于自己的这个内在的这种体验和清净，已经陷入了一种麻木的状态，你已经缺乏激情了。修行是需要激情的，修行是需要感动和激动的，你已经缺乏最初的动力了，你就没法前进了，好吧？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去做一些有为法的事吧，你去弘法吧，好吧，去弘法，去做一些助人为乐的事情，让你的爱，让你的同情心升起来，让你对别人的爱和同情，让你内心里面对于这个世界的这种正面的爱与付出占据你内心的体验，不要固守在目前的这种状态当中，这种状态我能看到很危险的，这种清静的状态，下一步就是冷酷，你知道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下一步就是谁打扰了你这个清静的状态的话，谁就是魔了，你不可以这样子的。修行者的心从始至终衡量的唯一标准就是宽恕，宽恕怎么体现呢？宽恕就是内心里面没有对自我的维护，那个才叫宽恕。知道了吧？你现在这个懈怠得挺厉害的，我觉得那个你要加强一下有为法的修行了。去弘法，然后说去做一些那个利他的事情，去参与一些这个关怀，关怀病人啊，关怀这些临终人的事情，好不好？</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行，下一个。</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学生：老师好，阿弥陀佛。</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老师：你学多长时间了？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学生：从2018年5月份。</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老师：你现在还是处在一个打基础的过程，还是处在一个打基础的过程。</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聪慧，但是内心里面依旧迷茫，就是你的体验很少，修行是需要体验的，你现在，就说你的修行道路呢，你适合思维修，你适合大量地学法这条道路，我给你一个任务，你把那个佛教里面的一些经典你要啃下来的，像是《涅槃经》啊，《华严经》啊，这种大部头的经典你要啃下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然后呢，啃完了经典了之后，你去看我2016年到2020年之间的文章，然后去对照，啊，对照，看完了之后，你在逻辑上面，在知识上面，知道我讲的跟诸佛讲的东西，性质和方向没有任何差别的时候，你就会有信心。</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啊，因为你现在的脑子里面，你的疑虑在什么地方，你的疑虑在于你看不懂佛经一些甚深的东西，所以说你对于我讲的一些甚深的法义，你不敢去接受，你知道吗？你不敢接受的。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实际上你对于我在你的心灵的深层次是有所怀疑的，只是这个怀疑你不敢面对而已。这种怀疑的话，你虽然知道我讲得好，但是那个知道我讲得好，它是很有限度的。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从大面上来说，你看他也讲三法印，他也讲戒律，但是我讲的甚深的法义你是不敢相信的，为什么呢？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佛经里面也讲过，但是你不能理解，如果佛经里面也讲那些甚深的法义，你理解了，你今天看到我的讲法，你会跳起来的，你会觉得这个是真的，是真的是佛再来了。因为只有真正的觉者可以讲出这些甚深的法义来，但是因为你的智商啊，就是你的修行证量，理解不到那甚深的地方，所以我讲的东西，你的内心里面极深处的潜意识里面，你是恐惧的，你是在观望着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这个是我讲的你的潜意识里面阻碍你修行的一个最根本的东西，你自己没法意识到这一点的。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我跟你说啊，听好了，在你今生，在你这一辈子临终之前，这个世界上唯一可以救赎你脱离生死轮回的只有我，记住了，只有我，没有第二个人。</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是真正解脱了生死的人，我是可以解说佛经三藏十二部不会与诸佛的究竟义发生冲突的人，我是在讲解如来第一义，并且圆满表达诸佛智慧的，诸佛在人世间的修行者，你不要怀疑我，哪怕你不理解，你也不要怀疑我。</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你现在要做的事情，唯一的一件事情就是去熄灭你内心深处，坚固的对于我的恐惧和怀疑。这个是你今生唯一的功课，这个是你这辈子唯一的功课。</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功课过不去，你学什么都没有用处的，你学什么都是你的意识在学。这个功课一旦完成了，你学什么都是你的生命在学，都是你的心灵在学，你就会很快地与我生命的灵性本体融到一起去的。一旦你融入了灵性，你内在的灵性就会被激活，灵性一旦被激活，你的意识和你的心识就会脱落，这个肉身的死亡就跟你没有关系了，你都进到我的世界里面来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你的功课就是一个——打消对于我潜意识的怀疑、恐惧和排斥。我是你们这辈子活着的时候可能见到的一个真正的神。</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也许你们还会见到其他的神灵，但是目前你们见到的是一个真神，是不在三界内的不被生死、不被存在的纯智慧体。所以说是，对于我的怀疑是你今生最大的障碍与磨难。</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好了，下一个。</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学生：老师好，我学法5年了。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老师：啊，你的这个修行啊，很稳定，无论你的信也好，还是你的这个理性的状态也好，很稳定。这个修行不能拔苗助长，你现在这个状态就很好。</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且你有一个好的一点啊，你有一个好的一点，你对我很迷信，你不用，不用你说出来对于我感恩戴德的话，但是你的眼神当中能够看出来你对我那种信啊，很多是迷信，这点非常好。因为你的智商和你的这个灵性的根基，我的法义和法理有很多你看不懂的，甚至百分之四十、百分之六十你都看不懂，你看不懂，但是你会有感受啊。</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每次看完法了之后，你内心会有那种安宁的、轻松的、愉悦的、透明的感受啊，对不对？这种感受，那个就是你的灵性的增长，灵性是没有思维的，他不需要思维，灵性就是一种觉受，就是一种纯洁和温暖的觉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所以说你的修行状态非常好，非常好，你是我今天见到的状态最好的人，目前是见到状态最好的人。</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好，下一个。祝福你啊，非常好。</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就你刚才说的这个“迷信”的用词啊，可能会让人心生误解啊，可能会让人觉得，是不是宣传宗教迷信啊，宣传怪力乱神啊，让人们去崇拜个人啊。</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实际上我用“迷信”这个词的用意啊，迷信的根本的……“迷信”实际上这个词它是个中性词，它是个中性词。</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迷信”的话它分为两部分：一个是对于现象的迷信。就是我体会到能量了，我病好了，我家里面这个祛灾消难了，我觉得是冥冥当中什么东西在保护我，但是保护我的力量又不可证实，不能够被认知的，不能被理解的某一种力量，我们迷信他，这个是一种贬义词的迷信，它容易形成一种宗教迷信。</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另外一个迷信呢，这个是一种对于真理绝对相信和虔诚的表现。因为释迦牟尼佛的智慧啊，作为我们凡夫俗子，是很难能够彻底了解的。在我们不能够完全了知佛的究竟智慧的前提下，我们对于佛的绝对的相信，绝对的虔诚，也可以称之为“迷信”。</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我们并没有了解到那种祂的甚深奥义的教法呀，我们并不知道“人无我，法无我”的究竟，究竟的实相是什么，但是我们依旧相信佛所说的，这个也是迷信。</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迷信的话，要看你迷信的对象是什么了。如果迷信的对象是究竟圆满的智慧，那么它就反倒成为了正信，它是虔诚心的体现。如果迷信的是一种能量的现象，迷信的是某一个外界的大神，那个就成为了这个外道修行的这种祸乱人心的，将人的心灵心智带向现象，执幻为实的一种魔性。迷信，如果你迷信的是现象，它就会走入外道。如果你迷信的是真理，那就是出于正信，就属于虔诚的体现。所以迷信要看你这个迷信的对象是什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的话，迷信的根本是什么呢？迷信的根本是心灵的感知。心灵对于所感知的事物的分别形成了我们的正知见。我们的心识分别，心灵对于我们所感知感受到的这种现象，这种细腻的分别投射出来了我们的心灵的愿望动机，投射出来了我们的意识思维，投射出来了我们的习气和经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说我们不能够从经验心识的分别当中解脱经验和心识的牵引，那我们就变成了生死当中的众生。如果我们内心的感知对于所感知的境界，有了正信的认知的理解能力，这种感知本身，这种感知的专注性，就可以从所感知的对境当中反观自照，能够从对境的生灭相续的幻影当中解脱出来，恢复到那种见一切而不染一切，能觉受一切却不落于一切觉受的那种永恒的、清澈的、无限的光明当中，认知本身就成了一条解脱之道。</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所以说一个是向内在去修行，要成为正信；一个向外在去攀缘，那个就称为迷信。所以说它这个迷信是一个中性词。</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以后，对于我们修行的人而言的话，我就不说我们，因为我个人不能代表你们嘛，我就说我自己。我个人的修行，这几十年的修行啊，实际上他的那个核心就是虔诚，这个虔诚的表现呢，看上去是迷信的，但是在那之前，在迷信之前，我是经过了漫长时间，十几年甚至于几十年的反复思辨、对比、确认，反复的检验，反复的这种论证，而确定了方向，确定了依据之后，那么我才开始投入感受，投入我的情绪，投入我的体验，进而沉浸于其中，表现出了迷信的态度。</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我现在迷信的是什么东西呢？我迷信的就是释迦牟尼佛所讲的究竟圆满的法，那就是三法印：诸行无常，诸法无我，涅槃寂静。我迷信的就是圣主的爱与宽恕，尤其是爱与宽恕，如果你不迷信，不沉浸于其中，不去履行的话，你绝对没有力量去宽恕的，你不可能有力量的。你如果真的相信圣主时时刻刻就与我们同在，我们以我们自己内心的爱与温暖体现出来圣主的宽恕与接纳，我们就是以我们的生命体现着圣主永恒的生命。这个本身是建立在一个认知前提之上的，身心灵的投入和进步，而这个“进入”本身它是不被你的思维所分别的，你们的内心里面的虔诚，你的思维没有办法去分别它。</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举个例子啊，就是我们从小到大我们都吃盐嘛，对吧？吃饭的时候你要倒点盐，你要倒点盐，那么有一天你到外面去吃饭的时候，桌上放了一瓶白色的粉末，你本能地会认为这就是盐，因为饭桌上不会放别的东西的，这个就是人的内心里面的这种认知所形成的力量，这种惯性。这个对于这种真理的认知的虔诚性啊，到了后来，发展到最后，发展到修行的极致的时候，你无论看到了什么，听到了什么，接触到了什么，你内心永远都是那么的纯洁，那么的快乐，那么的干净，这种就是你全身心迷信圣主，迷信真理而导致的一种，脱落了你意识分别，脱落了你体验和思虑的一种灵性的状态。</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的灵性苏醒之后，你会莫名其妙地，没有任何原因地开心。我说个很极端的例子啊，今天你胳膊断了，你的身体会疼，但是你内在的这种快乐和幸福依旧是抑制不住的喜悦。今天你丢钱了，在股市上损失了十几万，你可能事后几年可能都是要去还债过日子，你的意识就是很困顿，哎呀，怎么办？我想不出办法来。你的感受很焦虑，完蛋了，我以后都要靠吃土过日子了，还要背负着亲戚朋友的指责，还要给人家还钱，你的感受和那个情绪陷入低谷，可是你内在灵性那种幸福和快乐根本不受影响，你就会像个精神病一样。在你思考这个亏钱这件事情的时候，你的情绪很低落，一旦要是，思想一跑锚，想别的事情去了之后，你内在灵性那种安宁，深邃永恒安宁和极度光明的狂喜就会占据你全部的身心意识，就是你一会悲伤，一会又极乐，一会悲伤，一会又极乐，他就会出现这种矛盾的状态。</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现在灵性是我生命的主体，我每天的生活就是从睁眼开始，从睡醒睁眼开始，内在就是处在那种，就像是那种夏天的清晨啊，露水打湿了那种草地，阳光照射在那个露水上面，绽放的光明一样，整个我内在的空间就是轻盈的、喜悦的、安宁的、幸福的、轻柔的、又兴奋的，而那种狂喜，那种极乐的体验，它根本不受我意识的左右的。我的意识这会儿要去打扫卫生了，在整个过程当中，我的注意力放在打扫卫生上面，但是内在的这种感受、这种觉受依旧是那种按捺不住的狂喜和那种兴奋的光明状态。这个就是当灵性醒来了之后，他不受你的意识和心识感受的这个触及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所以说“迷信”这个词啊，就说是，得要把它说清楚，迷信是个中性词，要看你迷信的是什么东西了。如果你迷信的是真理，那么这种对真理的迷信，久而久之会破除你人性对于世间的观念。</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之所以会死亡啊，会生死轮回啊，是因为两种障碍：一种是所知障，就认为这个身体一定会死亡，就认为这个身体是你自己的这个所知障；第二个就是烦恼障，就是你心灵里面对于这个身体的体验，就叫烦恼障。</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修行的第一步的基础，就是要破开你的身体意识和心灵感知，对于你生命的局限。我们的生命被我们的人体和自我啊，限制在了死亡和诞生之中。对“身体就是我”，对“意识就是我”的这个认知，如果你不能破除，你的灵性就没有办法从生与死的局限当中解脱出来，所以说这个学法树立正知见，这个是第一方面。</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第二方面就是践行你烦恼障的净化，而烦恼障一定是缘起于恐惧感。这个恐惧感不是你遇到什么东西让你害怕了，不是，而是你迷失了生命原本的光明的那种焦虑与恐惧感。</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恐惧感只有宽恕可以释怀，可以融化，这种恐惧感只有爱，就是没有任何分别的这种接纳与没有任何对境的爱。就说是你爱魔鬼，也爱上帝，你爱伤害你的人，也爱对你好的人，你的爱本身不会因为别人对你的态度而发生改变。就像是有人攻击我了，我很难过，那么接着我以灵性的这种光明去宽恕这个难过的我自己，当这个难过的我自己彻底得到了这种爱和温暖的释怀之后，这个恐惧的我，这个难过的我熄灭了，那么我就是爱本身了。那么这个爱的这个我，灵性的这个我，面对伤害我的这个人怎么办呢？我依旧爱他，只不过在爱的眼光当中，这个伤害我的人，他是属于一个病人，他生病了，需要治病，你知道吗？我对他的一切的这种作为，只是我在疗愈他的方法，并没有任何的仇恨和报复心理，全部是源于爱的动机和爱的目的，过程当中可能会有人类的这个不同表现的行为，但是整个的性质是一个爱去疗愈病人的性质。这就是“爱从未离舍一人”“爱不会被对境所改变”的真实的含义。</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修行当中的人啊，修行当中的人，反正有一个铁律，啊，有一个死律，不能违反的。什么不能违反？就是修行的人不能够去迷信现象。不能够迷信，就说是病好了，捡到钱了，起死回生了，这个有能量了，这个人表现得与众不同，我就迷信他，这种迷信会害死人的，这种迷信的话一定会把你带到死亡当中去的，百分之一万的事情。修行者终身所迷信的，只是真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真理是什么东西呢？真理就是释迦牟尼佛所说的究竟义，就是：我们众生啊，原本具有如来智慧德相，只因烦恼、执着不能证得。这个是真理，真理实际上让我去表达的话，真理就四个字，“心外无物”。就是你的心灵之外没有物质，一切物质都是你心灵投射，这个是真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修行者一定要向自己内心，向自己内心的认知、觉受，向自己内心的灵性和生命当中去寻找那个不变的，不易的，不会因为自己的意识的分别，不会因为自己的心灵体验而去改变、左右、动摇的那个终极的真相，去探索，向自己内心深处去寻找，那个是真理的方向，要去迷信那个方向。</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第二个要去迷信真理的，要去迷信真理实相在生命当中的特质吧，我这么讲，是特质吧，去迷信爱。当你对爱的迷信，对宽恕的迷信大于了对道理的迷信，真的你就是个成就者了。当别人去杀你，别人伤害你，别人无端地诋毁你，别人处心积虑地，就是绞尽脑汁地要去</w:t>
      </w:r>
      <w:r>
        <w:rPr>
          <w:rFonts w:hint="eastAsia" w:ascii="微软雅黑" w:hAnsi="微软雅黑" w:eastAsia="微软雅黑" w:cs="微软雅黑"/>
          <w:sz w:val="28"/>
          <w:szCs w:val="28"/>
          <w:lang w:val="en-US" w:eastAsia="zh-CN"/>
        </w:rPr>
        <w:t>迫害</w:t>
      </w:r>
      <w:r>
        <w:rPr>
          <w:rFonts w:hint="eastAsia" w:ascii="微软雅黑" w:hAnsi="微软雅黑" w:eastAsia="微软雅黑" w:cs="微软雅黑"/>
          <w:sz w:val="28"/>
          <w:szCs w:val="28"/>
          <w:lang w:val="zh-CN"/>
        </w:rPr>
        <w:t>你，你内心里面，依旧是迷信爱可以解脱一切，迷信宽恕可以解决一切，迷信圣主与你同在，你遭遇的一切都是圣主的祝福的时候，那么外界的这些因果就会成为你修行升华的台阶，外界的一切的伤害就会成就你永恒光明的，那么不会被死亡所带动的，那个究竟的，咱们怎么说呢，是那种天堂吧。就是你想进入天堂，那么我觉得啊，我觉得外界的这个对境对你来说是个助力，尤其是恶的对境，因为它可以激发起你内在恶的自我，当你能够宽恕这个恶的自我，你内在的生命就会离天堂更近一步。</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天堂当中没有善也没有恶，天堂当中只有爱。爱在人世间表现就是无所不及的宽恕，就是无所不在的宽恕。宽恕是没有漏洞的，因为你最终宽恕的只是你自己而已，而也只有你自己的灵性可以宽恕你自己的人性，而只有宽恕和爱可以激发灵性。灵性当中没有善也没有恶，为什么呢？灵性没有意识，灵性当中没有生命也没有死亡，没有诞生，也没有死亡，因为灵性没有体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要知道生和死是一种体验啊，生和死是心识细腻经验当中的凝聚而成的体验而已。我体验到我有了这具身体，我认知到我有这具身体，这就是“生”。我认知到这具身体的这个认知随着身体的消失而陷入了昏迷，我体验到我活着的这个身体死亡了之后，我的这个体验陷入了这种困顿的恐惧，这个就称为“死”。生和死只是认知和体验的记忆而已，而灵性当中没有意识，所以他没有分别，他没有体验，灵性当中也没有体验，所以他是永生的，而唯有灵性可以宽恕生命当中建成的这种自我对于身心体验的记忆，只有灵性可以宽恕。</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我们秉持着无所不在的、无漏的、究竟的宽恕的时候，就等于说我们以灵性的生命的高度，在宽恕着自我生生死死的过去，以及未来生生死死注定的因果，我们就从因缘注定的死亡当中，解脱到了永恒完美的天堂当中了。这条路我已经走通了，所以说是我才能够告诉你们怎么去履行它。</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还有什么问题？继续问。</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学生：顶礼老师，祈请老师开示。</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老师：你是哪一年开始学的？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学生：老师，我是2019年学的，快4年了。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快4年了，我记得我见过你的，就说是你的修行啊，你的修行就是一个，就是你现在修行的这个程度还是稳定的，而且在于你内在里面呢，对于我讲的这个法啊，对于这个真理啊，还是很认可的，所以非常确定祂是真理。这点我是知道的，但是你内在里面，就说这个你的心量啊，就开始要拓展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随着你理性的进步，随着你学法的这种增进，你的境界要提升的时候，你内心的心量要提升了。我给你一个戒律，以后，从今天开始到以后，你要不断地去宽容别人，啊，宽容别人，也宽容你自己，你的心量太窄了，知道吧？要宽容别人，你就这么一个功课，让你的内心里面的宽容……，你知道什么叫宽容吧，别人伤害你了，别人跟你意见不合了，你先能够冷静下来听别人说，他哪怕说得不对，你也不要急着去反驳，好不好？去宽容别人，将你内心的温暖去带给别人，这个就是你的修行，在其他方面挺好的。</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学生：2017年3月份学的，6年了吧。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不错，挺好，你的这个状态还是很不错的，无论是信心，无论是体验，无论是感受，都很不错。而且你比前面那一个女性更多的一点，就是你也很虔诚，你对我也很相信，但是这种相信更多的是理性的相信，你是有依据的，你知道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她对我的相信是迷信，迷信也很好，我们刚开始学佛的时候都是迷信的，但是因为佛法是智慧，他随着你迷信智慧，你也会越来越有智慧了。但是因为你从一开始啊，他就是理性，你就是通过理性而开始相信的，所以现在你的理性依旧是很健全，而且更加拥有智慧，因为我能看到你的身心当中现在开始有智慧了，而且身心当中现在开始有温度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给你一个修行的功课，就是啥呢？不要自以为是，啊，你身上自以为是的这个特点太明显了，就说是那个，不要觉得自己就永远都是对的，自己永远都是那个唯一正确的。记住了，跟别人交流的时候，包括在生活当中，还是要多宽恕，多宽恕自己，多宽恕别人。</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因为我未来这二十年、三十年的功课就是宽恕，所以我会给你们不断地讲宽恕，虽然我会跟你们讲法理，但是一切法理的目的还是为了让你践行宽恕。</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宽恕，首先宽恕的是自己，你要知道自己是一个自以为是的人，知道自己有这个高高在上，喜欢高人一等的一些习气，你要先去宽恕你自己。因为你不是这具身体，你也不是认知身体的你自己，你是真正修行我教法的人，那么你的生命就不应该被你的自我的这具身体所带入死亡，我已经是不死的了，我也希望你们能够融入到我的世界当中去，和那永恒的生命结为一体，永远解脱生老病死的痛苦。</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好吧，不错，你这状态不错，但是你想我隔着一个地球，我都能闻到你身上那种高高在上的，那种自以为是的那种酸臭味道，你自己要改变这一点啊。行了，就这一点。好，下一个。</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老师：你好。</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学生：请您开示，老师。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还行，比较稳定，你的内心还是一如既往的纯洁，很单纯，而且内心里面越来越有爱了。这个修行不一定非要说是从智慧这个层面走，从智慧这个层面走，它是需要累世的根性的，就像我一样，我是智慧成就的，但是那个需要累世的根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另外一条道路，就是从爱的成就走，从宽恕和爱的这条道路走，也可以达到，回归到圣主的平安性，就是回归到如来寂灭性里面。你们就是在人世间履行圣主的爱与宽恕，那就是圣主的生命在人间的表达，那个就是诸佛的慈悲与如来的究竟在人间的化现，你们都会是。但任何一个人世间的人，践行圣主的爱与宽恕，学习释迦牟尼佛留下来的三法印，都是诸佛在人间的化现，都是圣主的生命在人间的展现。</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你践行爱与宽恕这条道路的时候，变得越来越纯洁，越来越温暖，越来越无私，越来越包容的时候，你的身口意就是圣主的温暖与生命在人间的投射，你就在天国之中，你就是将圣主的爱与光明带到人间的天使。好吧，不错，挺好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好，下一个。</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学生：老师好。</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老师：你的这个提升啊，提升很大，虽然有反复，但是提升很大。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救了你的命啊。当我看到眼前的你的时候，我能想起来四五年前，那个你的样子，你真是脱胎换骨了。虽然你现在表面上看起来还是那个人，可是你的内在完全不再是那个人了。过去那个人是在地狱里面的，现在这个人是在天道里面，你现在还没有进入天堂，但是已经脱离地狱了，你现在是在天道里面。再过几年你的灵性苏醒的时候，你就可以进到我的世界里面了，你现在完全是脱胎换骨的一个人。</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现在生命当中，无论你感受到多么的恐惧，你头有多么的疼，你身体有多么的不舒服，你现在承受的只是过去的一万分之一而已，另外万分之九千九百九十九都已经熄灭了。随着你生命的转化，随着你心灵境界的提升，你已经跟那些业力不在同一个空间里面了，他们还没有完全地熄灭，所以在你的肉体身心和思维意识当中，还存留有百分之三十五到四十的这种记忆和感受，但是比起你过去已经完全不可同日而语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过去这个身心当中的那个人，那个你啊，一旦这个身体死亡，百分之百下地狱的，百分之一万的事情。因为那个你的身心深处全然是恐惧、怀疑、拒绝、焦虑，没有半点光明，看到的都是恐惧和体验到的都是恐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今天看到你的时候，当我进入到你的内在和你的心灵同步的时候……，因为你知道我是知觉，而你们是意识，知觉和意识之间差了整个的三界呢，所以当我以知觉的灵性的程度，灵性的境界进入到你生命的微观当中去看的时候，你的知觉依旧在沉睡，你的见性依旧在恐惧，依旧在分别，你的心识依旧在琢磨，依旧在分析，依旧在抵触，你的意识一刻不停地在思索，在思考，可是伴随你意识思考的概念，伴随你体验感受的情绪，伴随着你心灵恐惧见性所分别的境界，都已经不再是过去那个地狱的境界，而是在天道的境界了。你变得越来越温暖，越来越单纯，越来越和善，越来越正直了，真棒！</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看到你了之后，我就好像看到了一个由我亲手塑造的一个雕塑一样，虽然现在没有完全成功，但是大体轮廓已经出来了。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非常好，还是那句话，把你的生命交给我，你要做的就这一件事情，把你的灵魂、你的生命全部交付于我，这个是你未来修行的唯一的方向和目的。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以你们自己的这一世的根性和前世的这些因缘，你们不可能，在剩下这几十年的岁月当中见证到你的觉性，见证到你的灵性，见证到你的如来自性的，不可能的事情。但是我已经见到了，把你的生命，你的灵魂，你的性命交付于我，我就可以通过你的信任和交付，激活你的灵性，开启你的觉性，让你融入到圣主平安性和如来自性当中去，我是你的桥梁。</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内在任何对于我的怀疑，无论是潜意识的，无论是下意识的，无论是忽然出现的，看着他。看着他，问他理由，你怀疑我，抵触我的理由是什么？找出这个理由来，然后一个一个去解答，解答不了的过来找我。现在挡住你进入天堂的，现在挡着你，不让你进入永生的，就是你内心潜在的怀疑和拒绝。你怀疑别的东西我不管，怀疑我的，那就是魔。记住了，那个就是带你进入死亡的魔。</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任何对于我的怀疑，面对他，看着他，问他原因，把原因写出来，自己去解答，解答不了的过来找我。什么时候你内心见到我，想起我，没有任何的怀疑，有的就是全部的安宁、信任、托付与融入，你什么时候，你的进步就会一日千里，你是站在我的生命基础之上在修行了，因为我现在的生命主体是知觉灵性，对于我的信任和交付，你就等于是踏在灵性的基础之上在修行，那个修行速度就会非常快了。</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诶。我跟你们讲过了，灵性有三个特质。第一个特质呢，就是纯洁，灵性是无私无我的。第二个特质就是爱，灵性是以宽恕与爱展现在人间的。第三个就是穿透力，灵性是光明的，他这种光明的穿透力啊，他体现在人身上就是直觉性，就是你可以穿透一切现象，甚至于穿透时空，在这个现象没有发生之前，你就会知道会发生什么事情。这就是你目前的状态，非常好。保持啊。</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讲过的，就说是任何对于我的怀疑、拒绝和排斥，那个都是魔鬼，啊，记住这一点就行了。看到他，你可能无意当中可能会想起来，这个人不会是骗子吧，或者你潜意识觉得他跟佛法讲的不是一致的，这个人是魔，或者这个人人品不好，喜欢吹牛，这个人是不是在私下里无恶不作，任何对于我的怀疑、质疑和否定，看到他，抓住他，问他理由，把理由写下来，然后去在我的书里面找答案，找不到答案过来问我，我给你解答。</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今生今世未来唯一能够把你带入死亡的，就是你内心里面对于我的怀疑排斥，因为在你死的时候来接你的人是我，你知道吗？来接你的时候，是我的在微观下的那个光明身，是那个灵性的身体来接你的。你只有在活着的时候相信我，当你死了的时候意识一昏迷，你的心灵见到那个光明的时候，你才会投入我呀；如果你活着的时候恐惧我、怀疑我、排斥我，当你肉身死亡，意识陷入昏迷那一瞬间，你心灵见到我在微观下的光明身的时候，你本能地会逃离的，你知道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给你们举个例子，你们就知道了。当你活着的时候，你很讨厌蛇，啊，那个毒蛇，你很讨厌，见着了之后你就会非常讨厌，那个蛇身上那个气息啊，那种形态啊，那种感受啊；当你死亡的时候呢，你的意识陷入昏迷了之后，你的心灵见到了那个蛇，类似于蛇的那种影像的时候，你依旧会恐惧，依旧会紧张，依旧会逃离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同样的道理，当你在活着的时候，你习惯了投入我跟你讲法的时候体现出的那种温暖、纯洁、智慧、安宁。当你习惯了，当你对于我这个人非常信任的时候，当你的心灵习惯了我这种气息，讲法的这种风格，语言背后带着这种纯洁、温暖和光明的时候，你死的时候，意识陷入昏迷，你心灵里面还是依旧可以见到微观世界的我，因为我在三界内是无所不在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现在虽然没有在法界圆满，仅仅是个……在佛的那个境界当中，我还是个佛胎呢，还是一个刚刚诞生的婴儿，才一岁，但是在灵性，在三界灵性的这个层次当中，我已经是成人了，已经是可以拥有救赎灵魂的能力了，那么你们死亡之后意识陷入昏迷，你内心的见性所见到的就是我的那种光明温暖的气息。</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活着的时候对这种气息是无比依赖，无比信任，愿意无条件地投入进去的，那么你死后会见到这光明的时候，你会不由自主地会接近，不由自主地会去投奔，不由自主地跟随，不由自主地就会欢喜地融入他。你一旦融入那个白色的、纯净的，强烈但是却不刺眼的光明，你就进入到了我的世界了，你就永远不会死了，知道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这个就是我给你的功课，任何对于我的怀疑视为魔，抓住他，看到他，问他原因，解决他，把他彻底解决掉。好了，就这么多了。</w:t>
      </w:r>
    </w:p>
    <w:p>
      <w:pPr>
        <w:pageBreakBefore w:val="0"/>
        <w:kinsoku/>
        <w:wordWrap/>
        <w:overflowPunct/>
        <w:topLinePunct w:val="0"/>
        <w:autoSpaceDE/>
        <w:autoSpaceDN/>
        <w:bidi w:val="0"/>
        <w:adjustRightInd/>
        <w:spacing w:line="500" w:lineRule="exact"/>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学生：老师。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你对我的怀疑啊，他是不受控制的。虽然你知道不应该怀疑，但是你还是会本能地不受你控制地怀疑，为什么？就像你不愿意生病，但是必定会生病一个道理。因为构成你的身心意识的自我体验的全部是业力，你的身体、你的意识、你的形象，都是你心灵里面见性所分别、攀缘、投射出来的前世一切因果妄想的投射而已。</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的你自己，在刹那生灭间走向死亡，推动你生的就是推动你死的因素，那么生和死是因果的铁律，无法避免。而我是告诉你们如何从生死惯性当中解脱，证入到不生不灭的那个永恒境界的一条道路，所以你的累世的这些冤亲债主和构成你身心细胞的生命信息，那些习气的生命，他们就不干了，他们就会阻碍你。</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怎么办呢？我告诉你啊，去宽恕他们，因为你并不是你自己，你是一个修行的人，你就应该是以宽恕的标准，面对自我，面对生死，面对世界的。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的人不是凡夫俗子，凡夫俗子很相信自己的意识。我意识想什么那个就是什么，我的思想想做什么那个就是什么。修行者不是，修行者是我的信仰让我做什么我才做什么，修行者是被信仰塑造的生命。那么我告诉你，你们的信仰是什么呢，你们的信仰就是宽恕。宽恕这个人世间所发生的一切，也宽恕对人世间认识一切的自己，让自己的心住在这种安宁和宽恕之中。</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对于我的怀疑，那个你可以视为魔，因为我现在已经不再是人类了，我是一个修行有证量的人，而这个修行的证量，如果按照宗教的标准的话，我已经是真神了，就是不会死亡的生命，不在三界之中的生命，那个就是不被存在的，也不被生死所局限的生命，那个就是属于圣贤。</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对于一个真神圣者的怀疑和拒绝，你可以把他视为魔的干扰。怎么办呢？去宽恕他，去宽恕他，去宽恕内心里面对我的不信任，对我的排斥，然后把他排斥我的原因写下来，面对他，把他怀疑我、恐惧我、拒绝我的原因写下来，然后一个一个解决。解答了之后，每解答一次他会消散一次，每解答一次他会消散一次，他不可能一次消散完的，但是当他彻底没有理由的时候，他也就无话可说了，他就会以一种情绪的反应体现出来，我就是不愿意学，我就是想干这个，我就是想干那个，就是不愿意学法。没关系，情绪是可以哄的，最怕他找出理由来，你知道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们要知道，你比如说是你，你看不惯一个人，你看不惯你同事，这个人你一见他，你就很讨厌他，但是你没有理由，你没有理由，人家没有做错任何事情，你久而久之的话，你就会反思你自己的这个情绪是不是正常。你知道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每次见到他，我这么讨厌，但是人家，你看，五讲四美三热爱，对人又这么的和蔼，又这么大方，又这么清白，这么公正，那么我对他的讨厌一定是我的问题，那我就要尽量地把内在的这种讨厌把它熄灭掉。我要去主动跟那个人说话，跟他做朋友，久而久之，你会发现你对他讨厌的习气不见了，因为习气是跟着观念走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对于我的这种讨厌也是一样的，最怕他找出理由来，你知道吗？最怕他找出来——这是邪师，他讲的这个法跟释迦牟尼佛的法不一致。为什么不一致，把它问出来；哪个地方不一致，把它写下来。然后去佛经里面找原话，然后跟我的文章进行对比，看看跟祂讲的是不是一致的。</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讲的绝对不可能是释迦牟尼佛的原话，但是我讲的一切语言背后那个义，跟释迦牟尼佛讲的那个究竟义不可能有任何区别，因为佛佛道同，那个终极实相只有一个，不会有第二个。不论你是从北边上去，南边上去的，你到达那个第一义的时候，祂永远都是一个。无论你们今天是在湘潭看到的虚空，还是我在加拿大看到的虚空，不会有第二个虚空的，知道吗？</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是最怕你对我的怀疑找到理由，如果你的怀疑告诉你，我什么地方做得不对的，他有任何具体的理由的时候，记住了，面对他，把他的话记下来，然后在我的法中去找答案。你放心，我讲的不可能跟佛有任何不一样的地方，当你的情绪没有理由了之后，他以后再泛起来这种排斥啊，怀疑啊，恐惧啊，你就知道他们不是你了，你就可以去宽恕他们了。千万记得啊，你的怀疑会以各种理由出现的，把理由解决了，他们就可以被你宽恕了，知道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就比如说你看到一个人很讨厌，你讨厌的理由是，这个人每次上班的时候呢，都会干一件事，</w:t>
      </w:r>
      <w:bookmarkStart w:id="0" w:name="_GoBack"/>
      <w:r>
        <w:rPr>
          <w:rFonts w:hint="eastAsia" w:ascii="微软雅黑" w:hAnsi="微软雅黑" w:eastAsia="微软雅黑" w:cs="微软雅黑"/>
          <w:sz w:val="28"/>
          <w:szCs w:val="28"/>
          <w:lang w:val="zh-CN"/>
        </w:rPr>
        <w:t>上班的时候呢，他都会给自己倒一杯水</w:t>
      </w:r>
      <w:bookmarkEnd w:id="0"/>
      <w:r>
        <w:rPr>
          <w:rFonts w:hint="eastAsia" w:ascii="微软雅黑" w:hAnsi="微软雅黑" w:eastAsia="微软雅黑" w:cs="微软雅黑"/>
          <w:sz w:val="28"/>
          <w:szCs w:val="28"/>
          <w:lang w:val="zh-CN"/>
        </w:rPr>
        <w:t>，你觉得这个人很自私，别人都没打水，你怎么打水呢，对吧？这就是理由。</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每次当你的讨厌一上来，你就会想起这个理由：这个人很自私，因为他每天上班的时候，打的第一杯开水是给他自己的。这个理由巩固了你对他的讨厌的情绪。</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结果有一天呢你发现，你去问他了，你说你为什么每天上班要给自己打一杯开水？你会发现他打了这杯开水，是给你们单位另外一个孤寡老人的，那个人他没有力量打，他病了，他没法起身打开水，他是自愿地去帮助这个老人打这一杯开水。那么好了，你对他升起的一个怨恨的心、讨厌的心，因为这个理由的不成立，从此之后它就会慢慢慢慢消散掉了。</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你们……，我明确地告诉你，包括未来一切人，在修行这条道路上对于我的怀疑，那个就是魔对你们的抓捕，对于我的抵触和恐惧，那个就是死亡带走你的不可抗拒的力量。对于我的怀疑是魔对你们的侵蚀，所以说对待魔鬼的侵蚀，最直接的办法就是面对他，问他理由和原因，把他怀疑、质疑的理由和原因解决了，魔王抓走你的情绪的体验，它就会减缓一半，百分之五十吧。剩下百分之五十的话，你就可以以你的主观人格的信仰，对于我，对于法的虔诚去宽恕它，你就可以一步一步地，从自我人格的生死恐惧的迷雾当中，走到灵性安宁、纯洁、宽恕的温暖当中来，你就进到我的世界了，好吧。</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学生：谢谢老师。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老师：好了，行。</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学生们：多谢老师！</w:t>
      </w:r>
    </w:p>
    <w:p>
      <w:pPr>
        <w:pageBreakBefore w:val="0"/>
        <w:kinsoku/>
        <w:wordWrap/>
        <w:overflowPunct/>
        <w:topLinePunct w:val="0"/>
        <w:autoSpaceDE/>
        <w:autoSpaceDN/>
        <w:bidi w:val="0"/>
        <w:adjustRightInd/>
        <w:spacing w:line="500" w:lineRule="exact"/>
        <w:ind w:firstLine="565" w:firstLineChars="202"/>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老师：好，再见。</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758190" cy="38354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58190" cy="383540"/>
                      </a:xfrm>
                      <a:prstGeom prst="rect">
                        <a:avLst/>
                      </a:prstGeom>
                      <a:noFill/>
                      <a:ln>
                        <a:noFill/>
                      </a:ln>
                    </wps:spPr>
                    <wps:txbx>
                      <w:txbxContent>
                        <w:p>
                          <w:pPr>
                            <w:pStyle w:val="3"/>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wps:txbx>
                    <wps:bodyPr wrap="square" lIns="0" tIns="0" rIns="0" bIns="0" upright="0"/>
                  </wps:wsp>
                </a:graphicData>
              </a:graphic>
            </wp:anchor>
          </w:drawing>
        </mc:Choice>
        <mc:Fallback>
          <w:pict>
            <v:shape id="_x0000_s1026" o:spid="_x0000_s1026" o:spt="202" type="#_x0000_t202" style="position:absolute;left:0pt;margin-top:0pt;height:30.2pt;width:59.7pt;mso-position-horizontal:center;mso-position-horizontal-relative:margin;z-index:251659264;mso-width-relative:page;mso-height-relative:page;" filled="f" stroked="f" coordsize="21600,21600" o:gfxdata="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JWnf0fUAAAABAEAAA8AAAAAAAAAAQAgAAAAIgAAAGRycy9kb3ducmV2Lnht&#10;bFBLAQIUABQAAAAIAIdO4kAYmjk0xAEAAH8DAAAOAAAAAAAAAAEAIAAAACMBAABkcnMvZTJvRG9j&#10;LnhtbFBLBQYAAAAABgAGAFkBAABZBQAAAAA=&#10;">
              <v:fill on="f" focussize="0,0"/>
              <v:stroke on="f"/>
              <v:imagedata o:title=""/>
              <o:lock v:ext="edit" aspectratio="f"/>
              <v:textbox inset="0mm,0mm,0mm,0mm">
                <w:txbxContent>
                  <w:p>
                    <w:pPr>
                      <w:pStyle w:val="3"/>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2ODI4YTQwNThiYWQyMTZkY2EzMWExYzE0ZWU4ODYifQ=="/>
  </w:docVars>
  <w:rsids>
    <w:rsidRoot w:val="00172A27"/>
    <w:rsid w:val="00003043"/>
    <w:rsid w:val="0000310F"/>
    <w:rsid w:val="000047F7"/>
    <w:rsid w:val="0003292A"/>
    <w:rsid w:val="00052E7F"/>
    <w:rsid w:val="000613E8"/>
    <w:rsid w:val="00071065"/>
    <w:rsid w:val="00082481"/>
    <w:rsid w:val="000C71D5"/>
    <w:rsid w:val="000E2FF8"/>
    <w:rsid w:val="000E6440"/>
    <w:rsid w:val="000F6965"/>
    <w:rsid w:val="0010582D"/>
    <w:rsid w:val="00115C1F"/>
    <w:rsid w:val="001B5B52"/>
    <w:rsid w:val="001C4926"/>
    <w:rsid w:val="00216484"/>
    <w:rsid w:val="00242B49"/>
    <w:rsid w:val="00264F60"/>
    <w:rsid w:val="00267C37"/>
    <w:rsid w:val="00273D6D"/>
    <w:rsid w:val="002A679B"/>
    <w:rsid w:val="002B6AB8"/>
    <w:rsid w:val="002B6EAB"/>
    <w:rsid w:val="0032701D"/>
    <w:rsid w:val="00344F55"/>
    <w:rsid w:val="00357013"/>
    <w:rsid w:val="00385FD9"/>
    <w:rsid w:val="00394AF1"/>
    <w:rsid w:val="003C47FF"/>
    <w:rsid w:val="003E1F8C"/>
    <w:rsid w:val="003E6951"/>
    <w:rsid w:val="00411012"/>
    <w:rsid w:val="0043356F"/>
    <w:rsid w:val="00470799"/>
    <w:rsid w:val="00472B7C"/>
    <w:rsid w:val="00477F21"/>
    <w:rsid w:val="00480D0D"/>
    <w:rsid w:val="004B0D44"/>
    <w:rsid w:val="004C6C2B"/>
    <w:rsid w:val="004E6CEA"/>
    <w:rsid w:val="00513237"/>
    <w:rsid w:val="00516313"/>
    <w:rsid w:val="00517086"/>
    <w:rsid w:val="00524705"/>
    <w:rsid w:val="00544C4A"/>
    <w:rsid w:val="0055217C"/>
    <w:rsid w:val="00586777"/>
    <w:rsid w:val="005948B1"/>
    <w:rsid w:val="005A5C0B"/>
    <w:rsid w:val="005C1A69"/>
    <w:rsid w:val="005D6750"/>
    <w:rsid w:val="005E41F0"/>
    <w:rsid w:val="006064CC"/>
    <w:rsid w:val="006269CE"/>
    <w:rsid w:val="00626BDB"/>
    <w:rsid w:val="006B05DB"/>
    <w:rsid w:val="006B74B2"/>
    <w:rsid w:val="0070392A"/>
    <w:rsid w:val="00721683"/>
    <w:rsid w:val="00721934"/>
    <w:rsid w:val="00773F16"/>
    <w:rsid w:val="007D6631"/>
    <w:rsid w:val="007D79AC"/>
    <w:rsid w:val="00840B22"/>
    <w:rsid w:val="008665A3"/>
    <w:rsid w:val="008D1BD2"/>
    <w:rsid w:val="008E6326"/>
    <w:rsid w:val="00901FE2"/>
    <w:rsid w:val="00903575"/>
    <w:rsid w:val="009162C4"/>
    <w:rsid w:val="009430C8"/>
    <w:rsid w:val="00994658"/>
    <w:rsid w:val="009B1C67"/>
    <w:rsid w:val="009F1E1B"/>
    <w:rsid w:val="00A013FE"/>
    <w:rsid w:val="00A67FD2"/>
    <w:rsid w:val="00A72519"/>
    <w:rsid w:val="00A91800"/>
    <w:rsid w:val="00A96CBF"/>
    <w:rsid w:val="00AA0F0C"/>
    <w:rsid w:val="00AE291C"/>
    <w:rsid w:val="00AE54C5"/>
    <w:rsid w:val="00AF058A"/>
    <w:rsid w:val="00AF0A5F"/>
    <w:rsid w:val="00B14151"/>
    <w:rsid w:val="00B20540"/>
    <w:rsid w:val="00B52999"/>
    <w:rsid w:val="00B75E71"/>
    <w:rsid w:val="00BC6B08"/>
    <w:rsid w:val="00BC7BAA"/>
    <w:rsid w:val="00BD61F1"/>
    <w:rsid w:val="00BE19DE"/>
    <w:rsid w:val="00C35977"/>
    <w:rsid w:val="00C550C0"/>
    <w:rsid w:val="00C63A56"/>
    <w:rsid w:val="00C975C0"/>
    <w:rsid w:val="00CD3D6A"/>
    <w:rsid w:val="00CF15EC"/>
    <w:rsid w:val="00CF6479"/>
    <w:rsid w:val="00CF7907"/>
    <w:rsid w:val="00D332E7"/>
    <w:rsid w:val="00D35FD0"/>
    <w:rsid w:val="00D371B9"/>
    <w:rsid w:val="00D93BAD"/>
    <w:rsid w:val="00DF5BA0"/>
    <w:rsid w:val="00E0044F"/>
    <w:rsid w:val="00E13E81"/>
    <w:rsid w:val="00E14283"/>
    <w:rsid w:val="00E35525"/>
    <w:rsid w:val="00E44D64"/>
    <w:rsid w:val="00E67DE2"/>
    <w:rsid w:val="00E92532"/>
    <w:rsid w:val="00EA5505"/>
    <w:rsid w:val="00EA7B60"/>
    <w:rsid w:val="00EA7CA3"/>
    <w:rsid w:val="00EE4C07"/>
    <w:rsid w:val="00F2149E"/>
    <w:rsid w:val="00F237E3"/>
    <w:rsid w:val="00F43603"/>
    <w:rsid w:val="00F55E5F"/>
    <w:rsid w:val="00F64ED4"/>
    <w:rsid w:val="00F74B82"/>
    <w:rsid w:val="00F80A22"/>
    <w:rsid w:val="00F913A9"/>
    <w:rsid w:val="00F9684A"/>
    <w:rsid w:val="00FA4CE5"/>
    <w:rsid w:val="00FF4840"/>
    <w:rsid w:val="02133528"/>
    <w:rsid w:val="024478DF"/>
    <w:rsid w:val="028661D9"/>
    <w:rsid w:val="049A7559"/>
    <w:rsid w:val="04A371B6"/>
    <w:rsid w:val="04CE4B2B"/>
    <w:rsid w:val="04E6351E"/>
    <w:rsid w:val="04FA6CE6"/>
    <w:rsid w:val="05452908"/>
    <w:rsid w:val="06C65FE8"/>
    <w:rsid w:val="07B20324"/>
    <w:rsid w:val="08455168"/>
    <w:rsid w:val="09494C8B"/>
    <w:rsid w:val="096C4D6B"/>
    <w:rsid w:val="0EFB5B4F"/>
    <w:rsid w:val="0F143DAD"/>
    <w:rsid w:val="0FC40FF8"/>
    <w:rsid w:val="100E3BC7"/>
    <w:rsid w:val="113F4E54"/>
    <w:rsid w:val="124976AB"/>
    <w:rsid w:val="126D32DA"/>
    <w:rsid w:val="13994ECD"/>
    <w:rsid w:val="142C7048"/>
    <w:rsid w:val="15407672"/>
    <w:rsid w:val="163C5B39"/>
    <w:rsid w:val="177D2543"/>
    <w:rsid w:val="17B97FBD"/>
    <w:rsid w:val="181B6CAA"/>
    <w:rsid w:val="19412933"/>
    <w:rsid w:val="195F6540"/>
    <w:rsid w:val="19674BB2"/>
    <w:rsid w:val="199D1016"/>
    <w:rsid w:val="19D20CEE"/>
    <w:rsid w:val="1B1B7C01"/>
    <w:rsid w:val="1B455C70"/>
    <w:rsid w:val="1C3109C5"/>
    <w:rsid w:val="1D55133D"/>
    <w:rsid w:val="1EB14409"/>
    <w:rsid w:val="1EE0728E"/>
    <w:rsid w:val="1F220A99"/>
    <w:rsid w:val="1F394081"/>
    <w:rsid w:val="1F8220E2"/>
    <w:rsid w:val="1FA25963"/>
    <w:rsid w:val="1FB2517C"/>
    <w:rsid w:val="216048B6"/>
    <w:rsid w:val="21EA52B6"/>
    <w:rsid w:val="22FA13CE"/>
    <w:rsid w:val="234B5EFB"/>
    <w:rsid w:val="24F45964"/>
    <w:rsid w:val="2519649B"/>
    <w:rsid w:val="27762110"/>
    <w:rsid w:val="280B528A"/>
    <w:rsid w:val="28856C57"/>
    <w:rsid w:val="28A84275"/>
    <w:rsid w:val="28BE3E91"/>
    <w:rsid w:val="2A0306E3"/>
    <w:rsid w:val="2A37320F"/>
    <w:rsid w:val="2A53355F"/>
    <w:rsid w:val="2AE44515"/>
    <w:rsid w:val="2B595843"/>
    <w:rsid w:val="2C864381"/>
    <w:rsid w:val="2E095ADB"/>
    <w:rsid w:val="31F777D4"/>
    <w:rsid w:val="3237330B"/>
    <w:rsid w:val="324A2B07"/>
    <w:rsid w:val="331D52CF"/>
    <w:rsid w:val="33D34C33"/>
    <w:rsid w:val="347B7017"/>
    <w:rsid w:val="363D4E2F"/>
    <w:rsid w:val="3AE8273F"/>
    <w:rsid w:val="3AF67581"/>
    <w:rsid w:val="3CBF7272"/>
    <w:rsid w:val="3D1D2B74"/>
    <w:rsid w:val="3D7A55EF"/>
    <w:rsid w:val="3F9B4F65"/>
    <w:rsid w:val="404A05D5"/>
    <w:rsid w:val="40AC1A9D"/>
    <w:rsid w:val="412B1B5E"/>
    <w:rsid w:val="425E06BD"/>
    <w:rsid w:val="42833C8E"/>
    <w:rsid w:val="43D20F4F"/>
    <w:rsid w:val="44C97830"/>
    <w:rsid w:val="44E02024"/>
    <w:rsid w:val="460C0DFA"/>
    <w:rsid w:val="473900CB"/>
    <w:rsid w:val="4A244652"/>
    <w:rsid w:val="4AB043A7"/>
    <w:rsid w:val="4B0B49D1"/>
    <w:rsid w:val="4CD154BB"/>
    <w:rsid w:val="4E1317C0"/>
    <w:rsid w:val="4E313B80"/>
    <w:rsid w:val="500C6DC6"/>
    <w:rsid w:val="517F3E15"/>
    <w:rsid w:val="52D237EA"/>
    <w:rsid w:val="591C5ABD"/>
    <w:rsid w:val="593A3323"/>
    <w:rsid w:val="59BE221D"/>
    <w:rsid w:val="5A146112"/>
    <w:rsid w:val="5B3C41A8"/>
    <w:rsid w:val="5B547C51"/>
    <w:rsid w:val="5C2937E8"/>
    <w:rsid w:val="5CDA3892"/>
    <w:rsid w:val="5D1A6F11"/>
    <w:rsid w:val="5D72616D"/>
    <w:rsid w:val="5EC122FC"/>
    <w:rsid w:val="61261026"/>
    <w:rsid w:val="63F632D8"/>
    <w:rsid w:val="64123563"/>
    <w:rsid w:val="64D37E39"/>
    <w:rsid w:val="65A11BF2"/>
    <w:rsid w:val="65DD6A95"/>
    <w:rsid w:val="67981068"/>
    <w:rsid w:val="68835BC3"/>
    <w:rsid w:val="6B3F49C8"/>
    <w:rsid w:val="6B5D4AE2"/>
    <w:rsid w:val="6BB17334"/>
    <w:rsid w:val="6C732ABA"/>
    <w:rsid w:val="70910B15"/>
    <w:rsid w:val="73294BB1"/>
    <w:rsid w:val="739876FF"/>
    <w:rsid w:val="740A741F"/>
    <w:rsid w:val="743313D8"/>
    <w:rsid w:val="74A25BF9"/>
    <w:rsid w:val="75CE4C40"/>
    <w:rsid w:val="760F697E"/>
    <w:rsid w:val="7780603C"/>
    <w:rsid w:val="77EE256B"/>
    <w:rsid w:val="78446ACA"/>
    <w:rsid w:val="7A3D60C4"/>
    <w:rsid w:val="7BBB7A53"/>
    <w:rsid w:val="7C7A3ADB"/>
    <w:rsid w:val="7D394A39"/>
    <w:rsid w:val="7D9C407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7"/>
    <w:qFormat/>
    <w:uiPriority w:val="9"/>
    <w:pPr>
      <w:keepNext/>
      <w:keepLines/>
      <w:widowControl/>
      <w:spacing w:before="400" w:after="120" w:line="276" w:lineRule="auto"/>
      <w:jc w:val="left"/>
      <w:outlineLvl w:val="0"/>
    </w:pPr>
    <w:rPr>
      <w:rFonts w:ascii="Arial" w:hAnsi="Arial" w:eastAsia="宋体" w:cs="Arial"/>
      <w:kern w:val="0"/>
      <w:sz w:val="40"/>
      <w:szCs w:val="40"/>
      <w:lang w:val="en"/>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标题 1 字符"/>
    <w:link w:val="2"/>
    <w:qFormat/>
    <w:uiPriority w:val="9"/>
    <w:rPr>
      <w:rFonts w:ascii="Arial" w:hAnsi="Arial" w:cs="Arial"/>
      <w:sz w:val="40"/>
      <w:szCs w:val="40"/>
      <w:lang w:val="e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30076</Words>
  <Characters>30103</Characters>
  <Lines>215</Lines>
  <Paragraphs>60</Paragraphs>
  <TotalTime>36</TotalTime>
  <ScaleCrop>false</ScaleCrop>
  <LinksUpToDate>false</LinksUpToDate>
  <CharactersWithSpaces>30110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2023-02-21T05:14:00Z</dcterms:created>
  <dc:creator>明</dc:creator>
  <cp:lastModifiedBy>administrator</cp:lastModifiedBy>
  <dcterms:modified xsi:type="dcterms:W3CDTF">2023-08-03T12:37:08Z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CCB5F0CAD03949B3938D906EFE76B324</vt:lpwstr>
  </property>
</Properties>
</file>