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93F17" w14:textId="77777777" w:rsidR="00482CC4" w:rsidRDefault="002114C5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纯光</w:t>
      </w:r>
    </w:p>
    <w:p w14:paraId="768646F2" w14:textId="77777777" w:rsidR="00482CC4" w:rsidRDefault="002114C5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185C99D8" w14:textId="77777777" w:rsidR="00482CC4" w:rsidRDefault="002114C5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3386A48C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6367B9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站在人家那个别墅大门口，看着孩子们。一群孩子在那个地方，穿得花花绿绿，点着灯，来要糖。然后门开了，里面的主人出来了之后，很热情地招呼孩子们，拿着糖给他们发。然后在那一刻的时候，我的这个脑子呀，我能意识到发生了什么，但是我实在是不记得，我怎么会在这个地方。因为这种场景，跟我平常的生活场景，相差很大。我平常是不出门的，就一个人，在家里待着。</w:t>
      </w:r>
    </w:p>
    <w:p w14:paraId="338F0E62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2787D7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这两种冲突了之后，我有点不太适应当时的场景。然后我就问我自己，我说：你是谁？你怎么来到这个地方的？你到这地方来干什么？然后我就要……就说是你要找到自己是谁，一定不是在大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脑里面找。因为你的自己，不是你的大脑的记忆的思维，形成的这种概念。你所谓的“自己”，一定是你的感受、你的体验、你的情绪，还有你的这种内心的，烙印在你内心认知当中的记忆的沉淀——这个就是你的人格。你先要找到你的人格，你先要找到你内心的人格，你才能够追溯你人格形成的整个过程，这个过程就是你的人生。</w:t>
      </w:r>
    </w:p>
    <w:p w14:paraId="11930C77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51DE09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在追溯的时候呢，我突然间发现，我内心的自我呀——就自我认知、自我人格、自我体验啊，还在，感觉他们像是一个枕头套一样。他有枕头套的颜色，这个颜色就是你的习气；枕头套的形状，这个形状就是你的认知。但是在枕头套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具体充填了什么物质，是荞麦呢，是棉花呢，还是什么布条呢？那个的话，就说是你生命内涵真正的性质，这是决定你生命性质的东西。你是天道的众生，人间的众生，还是畜生道的众生，就全靠你枕头套里面的这个充填物。</w:t>
      </w:r>
    </w:p>
    <w:p w14:paraId="4CBFF0EF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8AEFB7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就说是，用人类的这个语言讲，就是你人格所储存的内涵，是无私的，是善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良的，是纯洁的，还是恶毒的，贪婪的，还是阴冷的，这个就决定了，就是你枕头套里面的内涵，决定了你枕头套整个的境界，整个的一个生命性质。</w:t>
      </w:r>
    </w:p>
    <w:p w14:paraId="3F1B3917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69F9B4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然后我在内观的时候，我在看到我内心自我的时候呢，这时候我才真正地发现，原来这个枕头套，这个人格，他不是我，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人格背后，用肉眼看不到的那些虚空当中，那个是有我一切生命智慧、一切生命意志、主观意愿的觉知，都是源于那个地方。那个地方用肉眼看不到的，你甚至用你的人格的感受，你都无法触及那个地方。那个地方是真正的生命，那个地方只有神有。</w:t>
      </w:r>
    </w:p>
    <w:p w14:paraId="069D39C6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BE0A10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才意识到了，当我接触到，你用肉眼没有办法看到，用你的感知没有办法触及到，用你的意识没有办法去理解到，用你的整个的专注力，没有办法去窥测到的那个地方。那个地方，他有点类似于虚空当中的光。如果那个地方没有光的话，那么虚空本体呀，他就是人的内在见精。</w:t>
      </w:r>
    </w:p>
    <w:p w14:paraId="0D94FD4E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C6459F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就是我看到什么了，就是我刚不是说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人格嘛，人格就像个枕头套一样。人格里面的充填物，就是人的灵魂感知的内容。就是你是善的，你是恶的，你是贪婪的，还是无私的，你是纯洁的，还是肮脏的，你是凶残的，还是善良，那个都全部在灵魂感知的领域。感知就是枕头套里面的充填物。</w:t>
      </w:r>
    </w:p>
    <w:p w14:paraId="7C69A5A5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04B6AE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但是感知，一定是源自于能感知的性质，那个性质就是见精。他在枕头套里面呢，他在枕头套整个的这个充填物的内在，呈现出来了，充满了充填物的每一个分子结构的虚空。就是见精像虚空一样。</w:t>
      </w:r>
    </w:p>
    <w:p w14:paraId="5BE12845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D2D108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但是我在寻找自我的过程当中，我在看到这个人格自我的时候，同时在超越了人格自我，也超越了枕头套的那种感知内涵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，超越了见精虚空，还有一个东西浮现出来了。我这才发现，我所有的生命力、我的主观意愿、我的意识、我的记忆，全部来自于那个地方。而那个地方是什么东西呢？</w:t>
      </w:r>
    </w:p>
    <w:p w14:paraId="1DAA0450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7433D3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我静静地去体验祂，深深地感受祂，真切地去理解祂，那个地方是，亘古的</w:t>
      </w:r>
      <w:r>
        <w:rPr>
          <w:rFonts w:ascii="微软雅黑" w:eastAsia="微软雅黑" w:hAnsi="微软雅黑" w:cs="微软雅黑" w:hint="eastAsia"/>
          <w:sz w:val="28"/>
          <w:szCs w:val="28"/>
        </w:rPr>
        <w:t>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。亘古，就祂非常原始，祂超越了一切历史，祂超越了时间的范围。因为祂亘古，所以祂是永恒。祂亘古从来没有被改变过，所以祂是永恒不变易的完整。</w:t>
      </w:r>
    </w:p>
    <w:p w14:paraId="6AF4F96B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1180EB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亘古、永恒、完整，这三个词是一个意思。完整，就是没有分裂嘛，没有分割嘛。而亘古呢，就是祂没有被时间改变过，没有被时间改变过，祂当然没有分裂过，所以祂就是完整。因为有完整和原始，所以祂不会有任何改变的可能性，所以祂是永恒。这三个词是同一个意思——亘古、完整、永恒。</w:t>
      </w:r>
    </w:p>
    <w:p w14:paraId="618BABBC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482882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第二个呢，祂是纯粹的光，祂是完整的光，祂是永恒的光，祂是无限的光。</w:t>
      </w:r>
    </w:p>
    <w:p w14:paraId="5946DB91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622970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第三个，光本身就是生命。祂是充斥着智慧的，包容了过去未来，却渗透在过去未来每一刹那、每一寸空间当中的，普照的智慧，那个是我真正的自己，那个地方特别熟悉。你们知道什么叫“熟悉”这个概念吗？</w:t>
      </w:r>
    </w:p>
    <w:p w14:paraId="66DC6668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5190E1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见精虚空那个领域里面呀，一切众生都在刹那不停地相续着的。相续，就意味着变动；变动就意味着，不断有新鲜事物出现；有新鲜事物代替了旧的事物，所以他叫“相续因果”，对吧？所以我说三界六道众生，他通称为“境界众生”，他没有实体生命的，他没有实体不变易的生命的，都通称为“鬼魂”——三界六道一切生命。</w:t>
      </w:r>
    </w:p>
    <w:p w14:paraId="442FCD32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DFDF9C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但是，我体验到的，我内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的这个完整、亘古、永恒、无限的纯光，呈现出来大智慧的纯生命，祂从来从来没有改变过，没有诞生过，没有离去过，也没有消失过。祂只是被境界生命的灵魂感知的充填物，给掩盖了。掩盖了之后，你就只能看到充填物的表现，你看不到这个超越了虚空的，普照智慧纯生命的原始。</w:t>
      </w:r>
    </w:p>
    <w:p w14:paraId="3F926BD1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3F0C69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但是我现在就是因为说是……我最多最多还有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的时间，我的主体就是这东西了。祂就突破了我这个人格——这个枕头套里面的充填物的成分嘛。就是我人格感觉到，里面过去充填物可能是棉花，现在就会被这种纯光普照的原始生命所取代了。这个地方才是真正的神。</w:t>
      </w:r>
    </w:p>
    <w:p w14:paraId="60CC1007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8FCE5D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类对神是有误会的，人类对神是有误解的。因为人类有人体，人类有人的身体。人类总是以为，所有的生命都应该有身体。有身体，你才能说话；有身体，你才能形成你的意志；有身体，你才能感受；有身体你才能够想到、看到、触到、尝到、闻到、意识到，对吧？有身体，你才能够成为一个有健全人格的、自我本体的人类嘛。</w:t>
      </w:r>
    </w:p>
    <w:p w14:paraId="1AEC75E4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7376D4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人类总是认为，这个身体才是衡定一个生命的标准。就是人类对于生命的这个衡定，就是他一定是有形体，有形体表现的，才能称之为“生命”，这是人类想的。所以人类就认为，既然人是有眼耳鼻舌身意，人是有自己的这个意识、思维、记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和人格的主观意愿，那么神也理所应当，有神的主观意愿，有神的身体。所以在人类这个境界当中，理解到的神，都是高级版的人类。</w:t>
      </w:r>
    </w:p>
    <w:p w14:paraId="74A29C66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56D8C9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狗，它认为这个世界上最美好的，就只能是骨头，除了骨头，就不可能有比骨头更美好的事情了。狗就认为，狗的这个世界，狗的这些爱好，就是这个世界的真理。那么人类也是一样的，人类对于神的认知，就是，一定是慈悲于人的，对人有好处的，才能称为“神灵”。这是人类对神的理解。</w:t>
      </w:r>
    </w:p>
    <w:p w14:paraId="27C767DE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E8891D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因为人类有身体，所以神也理所应当有身体，祂的身体是光构成的，祂的身体可以七十二般变化，祂的身体可以飞起来，祂的身体可以遁入另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外空间，这个称为“神”；祂可以具有让别人起死回生的能力，祂可以让人返老还童，祂可以瞬间移动到万里之外，这个叫“神灵”。</w:t>
      </w:r>
    </w:p>
    <w:p w14:paraId="1EE0F2BB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CCB791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可是在昨天，我在那个纯光的，这种原始的、完整的普照智慧当中，去看待人类和人类所认为的“神灵”。人类和人类所认为的“神灵”，都是在见精范围的境界众生，都是刹那相续构成的境界众生，这两者都属于鬼魂。就是人类认为的“神灵”，实际上是鬼魂的一种。</w:t>
      </w:r>
    </w:p>
    <w:p w14:paraId="66AB0207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79A3E7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人类是纯粹的鬼。而脱离人体的那个中阴身呢，那个就是鬼魂的一种业力的低级状态。而这种业力的高级状态呢，就属于，就是那个枕头套的内涵。就感知灵魂领域里面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见精“能见”的性质，受“所见”内涵制约，呈现出来的，三界内的这种光明身，这个也是刹那相续、缘起境界的表现。他会有光，他会有光的形态，但是这种光是游动的，这种光是在刹那间变化的，他也没有实体的。就是在我来看的话，人类所认为的“神”，也属于鬼。说“鬼”不好听嘛，就说人类所认为的“神”，他是一种境界众生，他并不是实体，他是属于变易，能变易的，他就不真实。</w:t>
      </w:r>
    </w:p>
    <w:p w14:paraId="5A91BB32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C744AF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然后我就在不断地确定这个地方，我在反复地揣摩祂，反复地感知祂，反复地觉知祂，反复地验证祂。祂是不是我想出来的，是不是我自己，自以为是的错觉？不是。因为祂本身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纯粹的生命，纯粹的生命当中是没有境界的。因为祂本身，纯粹的生命，就是以光的形式出现，而这种光是没有任何衰减，也没有任何增长。而这种纯光的生命，祂本身是智慧的体现。而这种智慧呢，是因为解脱了一切境界，而成为智慧的，所以祂永远不变易。</w:t>
      </w:r>
    </w:p>
    <w:p w14:paraId="2EA2A70C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EF370D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三者，祂就临在于我的人格自我之内，却涵盖了我整个身口意，包括整个人类这个星球、整个太阳系、整个银河系、整个宇宙的范围。整个宇宙的范围，在那种大智慧普照的光明当中，就真的真的只是最表层、最低层次的一粒灰尘而已。</w:t>
      </w:r>
    </w:p>
    <w:p w14:paraId="641FB055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BC9914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然后我终于确定我是谁了。我不是人类所认为的“神灵”，我不是人们传说当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的某一个所谓的“仙佛”。我给自己的定义呢：我是原始的智慧呈现出来的生命之光。对，我是光，我是那种无形无相，渗透一切，永不改变，未曾衰减，也从未诞生的生命之光。我的生命是以纯光的形态呈现出来的，而纯光却是大智慧的具体表现。而纯光之上还有，纯光之上，还有那无相的、遍满一切的，那种究竟圆满的普照智慧，那个就是属于大菩萨，属于法界了。</w:t>
      </w:r>
    </w:p>
    <w:p w14:paraId="144952D5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FB828E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现在我是以纯光的形式出现的，而且特别让人惊喜的是，在纯光那个地方，祂是没有时间的，祂是超越了过去未来的，所以我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可以看到，在我人体、人格意识所在这个空间当中，将要发生的一切事情。我最关心的不是这个宇宙会发生什么改变，我也根本不关心人世间发生了什么事，我只关心我自己修行的证量是不是真实。</w:t>
      </w:r>
    </w:p>
    <w:p w14:paraId="5ACC5EDF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607051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人世间只要有真正的神的存在，人世间的一切就没有意义了。就说有神的存在，就意味着有天堂的存在，因为有天堂的存在，那么人世间就没有什么好与坏之分了；有天堂的存在，就意味着灵魂有第二条路可以选择，比如我们可以离开这里，而不是要在这个地方拼个你死我活。</w:t>
      </w:r>
    </w:p>
    <w:p w14:paraId="27C1D56E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259621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我确信了自己是光的存在。我的存在是那种纯生命普照的智慧，呈现出来永恒没有衰减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、没有变易过的光，是纯粹的光。在这种纯粹的光之中，三界六道的一切，一切的众生，包括人类所认识到的神灵——什么玉皇大帝呀，八仙过海啊，这个天王、那个天王、造物主啊，全部都属于鬼魂境界，他们都是境界众生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ab/>
      </w:r>
    </w:p>
    <w:p w14:paraId="06FD6089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6D1481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可喜、最可喜的是，我看到了在这具身体之内的，我的头脑意识之下，我的人格主观意愿动机。我想什么呀，我的“想”，一定是由我的主观愿望发出来，就是我想要做什么，我“想”的这个主观愿望，这个动机，一定不来源于我的大脑，我的大脑是负责落实我心灵动机的工具。</w:t>
      </w:r>
    </w:p>
    <w:p w14:paraId="10B85D33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DC3A2F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就说我的大脑就像一个车床一样，开启那个车床的不是大脑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本身，而是心灵的主观愿望。由我心灵的主观愿望，聚合了我大脑的意识分析，形成了概念，概念与我主观愿望的感受体验结合，形成的这种思维逻辑，才表现出来了我的意识和语言，但是核心是我的主观愿望。</w:t>
      </w:r>
    </w:p>
    <w:p w14:paraId="1AB0C996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322EED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的这个主观愿望呢，因为他形成的时间长了，他有一个我的心灵认知，对我主观愿望和我意识逻辑的一种记忆、丰满、成长、相续的过程。这个过程的沉淀，成为了人格。就说我的人格跟你人格不一样，你的人格是什么样的禀性、禀赋、特点、喜怒哀乐，你的倾向，你的那个主观愿望的意图，和我主观愿望的意图，我形成的过程，形成了我的禀赋、我的禀性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我的习气和我的气质，咱俩是完全不一样的。</w:t>
      </w:r>
    </w:p>
    <w:p w14:paraId="1F3EECC0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0D537F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你和我的主观愿望形成的这个……就说我们的人格，就是我们真正的自己，而我们人格形成的过程，就是我们所谓的人生，对吧？在我们人格内在呀，我们的人格像个枕头套一样。它枕头套上面，有不同的这个花纹嘛，有的是白色的，有的是黄色的，有的是绿色的，上面有不同的纹路。那些纹路就是你的认知，体现出来你的性格的特质——你是急脾气，你是慢脾气，你的性格开朗，你的性格内向，这都是那个枕头套上画的花纹。</w:t>
      </w:r>
    </w:p>
    <w:p w14:paraId="36490F7F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E4453E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枕头套里面还有枕头套的充填物，你的是那个棕榈，就棕榈的那个，叫啥来着？棕榈枝。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是荞麦皮，他的是海绵、棉花。这些充填物的内涵，就叫人的“灵魂感知力”。人的灵魂感知当中，你是什么样的状态，什么样的境界，储存了什么样的细念认知的标准和习气沉淀的记忆，那个就是枕头套里面的充填物。那个充填物，就决定了你这个人整个灵魂的等级。</w:t>
      </w:r>
    </w:p>
    <w:p w14:paraId="6F4127A6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9AFA20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三界六道一切众生，都逃不过见精的“能见”的性质，被“所见”内涵制约，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而呈现出来枕头套充填物内涵的这个命运。所以三界六道众生，没有生命，都是鬼魂，或者把他称之为“境界众生”。</w:t>
      </w:r>
    </w:p>
    <w:p w14:paraId="217A69FB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40792E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哎呀，可喜可贺的一点，我发现，再有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个月，整整地再有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个月——十一月、十二月、一月、二月，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明年三月初，我这具身体之内，人格自我的这个枕头套里面的充填物，就可以完全地被这个我原始的、我无比熟悉的真正的我自己——那个纯光普照的，完整生命的智慧，所取代了。这对于我来说，是一件特别特别重大的事。</w:t>
      </w:r>
    </w:p>
    <w:p w14:paraId="7475BFFC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532480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号，那年我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号，随着耶稣的降临，我的灵性的生命记忆被激活。那一天开始，注定了我整个生命的性质，就是改变了我整个生命的性质。我的性质不再是人类，也不再是沉沦三界生死的境界众生，那一天是改变了我的性质。</w:t>
      </w:r>
    </w:p>
    <w:p w14:paraId="64AC2960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BC30C6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改变性质的感觉，就像是在绝对的黑暗当中，过去、未来、现在，天上、地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、人间，没有任何光明，都是绝对的、具有质量性的、浓密的黑暗。你是黑暗，世界是黑暗，过去是黑暗，未来是黑暗，所有的一切都是黑暗，没有半点光明。你本身就是属于黑暗的成分，你跟外界的黑暗是一体的。</w:t>
      </w:r>
    </w:p>
    <w:p w14:paraId="3DA80129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14494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耶稣降临了之后，当灵性苏醒那一瞬间，黑暗开始退潮了。在黑暗当中呢，你睁开了眼——生命睁开了眼睛。在黑暗当中，被黑暗掩盖了亿兆兆劫的生命本体、生命本质、生命的元素，睁开了眼睛。而睁开眼睛的生命的元素呢，虽然在黑暗当中，祂依旧看不到，但是睁开眼睛，呈现出来的那个清澈、那个清醒，却永远不再被黑暗所掩盖了，这两者就变成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渭分明的区别。</w:t>
      </w:r>
    </w:p>
    <w:p w14:paraId="6FF0D4EE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258F59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但是，黑暗没有办法再去掩盖住，你睁开眼睛的清澈；而清澈也不能够去改变黑暗，祂只是不再被黑暗所牵动、所蒙蔽、所欺骗、所牵引了。就是无论黑暗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是怎么样云起云涌，怎么样缘生缘灭，睁开眼睛的清澈，永远只是清澈本身而已，不再被任何境界现象所牵动、所掩盖、所代替、所淹没。这就是，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岁那时候的我，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号。</w:t>
      </w:r>
    </w:p>
    <w:p w14:paraId="0CF8F791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3E2BEC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佛教里面，把八地菩萨称为“不动地”呢？就是清澈的，在黑暗当中睁开了眼睛，祂本身是在黑暗当中呈现出来清澈，不被黑暗掩盖的那种大解脱、大自由的清醒状态。就是清醒、清澈，不被黑暗掩盖，不被所谓的“光明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”所牵引，祂就是属于不动地，因为祂无生。因为祂无生，所以祂才不动，知道吧？</w:t>
      </w:r>
    </w:p>
    <w:p w14:paraId="5A27EA0E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4AF573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眼睛没有睁开之前，黑暗里面的生灭，那个就是你自己。眼睛睁开之后，无论生还是灭，他都没有办法触及到清澈，没有办法牵引清澈，清澈本身，就是生灭境界当中的无生。无生称为“不动”，这就是八地菩萨。</w:t>
      </w:r>
    </w:p>
    <w:p w14:paraId="7EB718DC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41B931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现在过去等于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个月，进入第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个年头的时候，我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岁的时候——还有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个月，那么曾经在黑暗当中睁开的眼睛，但是睁开眼睛，却没有办法对黑暗形成任何影响，黑暗也没办法对清澈形成影响的，这种清澈状态，就会增长成为了，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那种纯光普照的智慧。还有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个月时间，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号。</w:t>
      </w:r>
    </w:p>
    <w:p w14:paraId="616A5DA6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9782C5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我内在的那种苏醒的灵性的纯生命，那种清澈性，就会变成了纯光——纯光普照的，原始亘古的生命。原始、亘古，就意味着祂从来没有发生过变易；从来没有发生过变易，就意味着，祂未来也不会有任何变易和性质体性的改变；不改变的，就称为“完整”。因为祂没有任何改变嘛，所以祂就不会有任何的波动；没有波动，没有改变，祂就不会有改变后的这种形态的对比，祂就不会有……没有对比，祂就是完整。所以亘古、永恒、原始、完整，实际上是一个概念。</w:t>
      </w:r>
    </w:p>
    <w:p w14:paraId="778094C2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7C479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念呢？解脱的概念。就是从生灭缘起的境界当中解脱了。解脱了，不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再被境界所牵引、所蒙蔽、所代表、所掩盖的，那个就是我们所说的“觉醒”。不是那个“觉性”啊，觉性跟觉醒，是两回事儿。觉性是神佛的本体，八地菩萨那个清澈，就属于觉醒境界。我还有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个月进入那种纯光普照的、原始庄严的生命，那个是属于“觉醒”状态的进阶。</w:t>
      </w:r>
    </w:p>
    <w:p w14:paraId="6299224F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C60E10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我现在都能看得到，还有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个月，我的这个人格，就是我的自我人格的内核，我的灵魂感知境界领域里面的，细念和习气沉淀而成的这种境界，就会被纯光生命的究竟普照的智慧所取代了。也就是说，人体的这个“我”呀，和我真正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内在永恒的、庄严的、纯光明那个智慧的本我，就结合在一起了。</w:t>
      </w:r>
    </w:p>
    <w:p w14:paraId="74163BB9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FE2617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过去他有个人格自我的阻隔，过去神是神，人是人，是因为中间有个人格。再有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个月，这个人格，就开始进入消失了，这个纯光就开始取代人格了。这个时候，人体就仅仅是真正的神佛，在人世间穿的一件衣服了。换句话说就是，神佛进入到人间来了。</w:t>
      </w:r>
    </w:p>
    <w:p w14:paraId="1807F9D4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07F9B5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非要给我自己定义一下的话，我认为我自己现在是光，我不在人类所说的这种“神”的范围，我已经超过了人类所说的“神”的范围。我是纯光的生命，或者说，我是纯生命呈现出来智慧普照的光。智慧之光、生命之光，都可以，但是我不是人类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谓的“神”。</w:t>
      </w:r>
    </w:p>
    <w:p w14:paraId="1E03575E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3B76FC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在意修行，是不是真的；我只在意我自己的修行的证量，是不是真的；我只在意我修行的道路，是不是纯正的、直达的；我在意的是我自己的信仰当中，有没有杂质。如果说，在我整个一生当中，这具身体内，修行者的信仰诞生的，这种原始生命激活呈现出来纯光的境界，祂不是我编造的，不是我意淫的，不是我想象的；而是有据可查的，而是每一步生命的升华、净化、蜕变、苏醒、解脱，都是有严密的、严谨的证据支持的，那么就证明一点：我呀，是一个真正的，苏醒了生命原始记忆的大修行者。</w:t>
      </w:r>
    </w:p>
    <w:p w14:paraId="6150601C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8405B6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换句话说，在大修行者证量那个地方，那个地方的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我，就是真正的生命，原始的生命，亘古的生命，是生命之光呈现了，宇宙终极意识的普照。换句话说，这个修行者内在觉醒的这种纯生命的境界，那个才是真正的神佛的世界。</w:t>
      </w:r>
    </w:p>
    <w:p w14:paraId="5ADBFFDE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F3BEF1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这意味着什么吗？如果我是真的，就意味着真正的神灵的存在。如果我说的这一切的证量是真的，就意味着神佛口中的天堂是存在的。如果天堂是存在的，如果天堂是真实的，那么在人世间的这一切，这一切的世界，这世界当中的这个生老病死、爱恨情仇、悲欢离合，都无足轻重了。为什么呢？因为人间很短，因为你经历的这一生很短暂的，就几十年。</w:t>
      </w:r>
    </w:p>
    <w:p w14:paraId="55F0EE7A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F9B0BD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咱们把人的寿命说得乐观一点啊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，每个人的寿命能达到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岁。每个人的寿命都会达到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岁，咱们说得乐观一点。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岁，除去你成长的那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年，除去你最后躺在病床上，不能动弹那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年，你大概能用就是个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年吧。</w:t>
      </w:r>
    </w:p>
    <w:p w14:paraId="03FE0427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F1F634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当中，真正你能够做成的事情，能做成几件？你做成的哪件事情，是可以永恒不变？你的幸福能体验多少？有多少时间，你是处在痛苦当中的？就算是你这一辈子建功立业，做出了就说是那个惊天动地的丰功伟业，你放在人类历史当中，再过个几百年、几千年，一样就会被扫入历史的垃圾箱了。</w:t>
      </w:r>
    </w:p>
    <w:p w14:paraId="577EFEE8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05F834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是非常短暂的，非常短暂，而且是缘起缘灭、因缘和合的一种虚假现象，他不真实。在不真实的人生场景当中，你想要去寻找一个永恒的、常驻的生命的意义，你是寻找不到的。因为他一切人间的意义，都是相对而来的。有相对的现象，才会有相对的境界；有相对的境界，才会形成了高低对错，才会有所谓的“意义”出现。而这种意义一定会随着时代的变迁，环境的变化，而发生改变。人世间没有一个一成不变的标准的，随时都改变的，你怎么能说他是真理呢？</w:t>
      </w:r>
    </w:p>
    <w:p w14:paraId="060FA847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B766EA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但是天堂不一样，天堂真的不一样。我在体验到那个地方的时候，第一个感受就是，非常非常地舒适。那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舒适，不是你获得了什么的舒适，也不是你躺在床上的舒适，而是彻底从心意人格的境界，从自我感知的记忆，从身体细胞约束的生命基准当中大解脱，然后苏醒了生命本体光明的那种大自在。第一个感受就是大自在的舒适，不再受任何境界——身心灵、身语意、记忆的束缚了。</w:t>
      </w:r>
    </w:p>
    <w:p w14:paraId="13F3DE8D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AD7BE7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状态，就是大光明，就是过去未来十方三世，是一片光明。而光明本身，祂不是一种物理状态，而是一种生命状态。光明本身就是生命，纯光本身是生命的一种表现形式。当然这个纯光的表现形式之上还有，祂是一种无相光，那个就是纯智慧了，那个就是佛的智慧。在佛的智慧以下，是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生命的智慧，这两者都属于法界。</w:t>
      </w:r>
    </w:p>
    <w:p w14:paraId="5376F4A1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93A8AC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就是，极尽极尽安宁的，在极尽深邃广袤的安宁当中，浮现出来的无限狂喜的极乐。这两者人类很难体验啊，就是我狂喜，我一定很激动，是吧？我满足了很多欲望，所以我很高兴，我的情绪很激动，我的情绪也很亢奋，天堂不一样。天堂是深邃、广袤、无限的寂静。寂静，因为祂极尽的安宁，而浮现出来了，没有任何局限的狂喜，和永恒无止境的极乐。</w:t>
      </w:r>
    </w:p>
    <w:p w14:paraId="5CBA7C57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0F5BC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乐是生命纯净度的表达。就是这个生命越纯净，祂生命当中呈现的那种极乐的亢奋越永恒。就是越纯净，祂越极乐；越安宁，祂越是狂喜。安宁到极致，就是大乐的狂喜；纯净到极致，就是那种极乐的亢奋。这个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是人类想不到的事情吧？</w:t>
      </w:r>
    </w:p>
    <w:p w14:paraId="4C202F39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C0765A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所认为的享受，一定是带有情绪的嘛，但是真正的天堂里面不是。天堂是生命纯粹的，一种原始的、没有改变过的、深邃细腻的觉受。在究竟安宁的、大广袤的、生命基底的永恒安乐当中，浮现出来亢奋的、源源不绝的、没有边际的、极乐的、享受的、大自在的，那种充满了整个宇宙的亢奋极乐的高潮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就是天堂，没有止息，没有停顿，没有衰减。祂为什么没有衰减呢？因为祂纯净之至。祂为什么自古到今没有任何的衰减，没有任何的衰败呢？因为祂寂静平安。</w:t>
      </w:r>
    </w:p>
    <w:p w14:paraId="3789099A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42278C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举个例子啊，给你们举个例子。一块镜子，你把它放在……一块巨大的镜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子，像一个国家那么大，像整个地球的地表那么大，它反射着阳光。这个镜子反射阳光啊，当它那个镜子很纯净的时候，它反射的阳光啊，它一定是没有什么表现的，它就是明和亮，伴随着高热，这个就是天堂的状态。</w:t>
      </w:r>
    </w:p>
    <w:p w14:paraId="47F3EE17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01C617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这面镜子，直接是倒映着法界神佛的慈悲，呈现出来深邃无限的安宁。是纯灵性纯生命的光明，折射了法界无相智慧的这种普照，呈现出来了纯生命光明当中的宇宙终极意识。当这个玻璃上面开始沾了一些灰尘了之后，灰尘折射了光明，就会有光明的形态，就会有光明的这种境界，就像海市蜃楼一样。有境界就会有境界的对比，对吧？有的境界暗了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的境界明了。这个明亮的境界，是针对那个暗的境界而明亮。</w:t>
      </w:r>
    </w:p>
    <w:p w14:paraId="0319431D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307298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就是我们所认为的“境界众生”。境界众生，他所认为的快乐，他所认为的美好，他所认为的善良，他所认为的纯洁，他所认为的光明，一定是基于对黑暗境界的对比、比较，才产生的快乐。因为黑暗是阴冷的、痛苦的、恐惧的、挣扎的、煎熬的，所以，我们的明亮，他才是幸福的、亢奋的、极乐的，他是有所表现的。可是你却不知道，这两者都是苦恼，这两者都是境界。只要有境界，就不存在真实，因为境界是刹那不停变化的。</w:t>
      </w:r>
    </w:p>
    <w:p w14:paraId="0CA920DE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5EA191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而天堂就是，失去一切镜面上的污垢，那个纯光跟镜面直接地辉映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祂里面因为没有境界的阻隔，所以祂没有境界的对比，所以祂体现出来的快乐，比那个明亮境界当中的快乐，他们是性质不一样。明亮境界当中的那种快乐，他一定是亢奋的、有所表现；有所表现就意味着有所索取，有索取才会有表现，知道吗？而那个快乐，就已经被他的索取大打折扣了，已经减损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99.999%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</w:t>
      </w:r>
    </w:p>
    <w:p w14:paraId="7C690500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F1BC38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只有没有任何索取的，熄灭了自我索取的这个灵魂的境界，他才不会害怕自我的失去。没有自我失去，不被恐惧所抓捕的，那个才叫“安宁”。什么叫“安宁”？并不是你自己本身想安宁，而是失去自我保护，不再维护自我的坦荡、清白、无私，带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的灵魂的清澈，那个叫“安宁”。</w:t>
      </w:r>
    </w:p>
    <w:p w14:paraId="4BCEADD9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F04130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绝对安宁的，灵魂感知的深处，有生命绝对未曾诞生，也未曾熄灭过的，那种究竟平安的永恒。那个地方就是大乐，大乐就是不受恐惧，不受恐惧就是大乐。什么叫“不受恐惧”呢？就是祂在一切境界当中，所有的境界就会当下融化。祂另外一个词叫“无畏”，大乐的另外一个名字叫“无畏”，叫“光明无畏”。因为祂光明，所以祂不受黑暗；大乐，所以祂无畏恐惧的。</w:t>
      </w:r>
    </w:p>
    <w:p w14:paraId="6601A2BB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CCC708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大乐的状态就是大圆满的状态，就是大解脱的状态。那是真正的，纯生命呈现出来纯光的，普照智慧的具体生命表达，那就是属于神佛的境界。只有神佛是生命，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除了神佛之外，一切都称为“境界”，境界都是属于鬼。</w:t>
      </w:r>
    </w:p>
    <w:p w14:paraId="35FC7BB6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22CDFC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天堂是真的，如果神佛是确实真实的，我们生命原始的面目，那么，在人世间活着的我们这一生，除了解脱之外，除了修行之外，真的做的一切事情，都毫无价值、毫无意义。真理在人世间传递出来，不是让我们在人世间建功立业的，是为了让我们的灵魂有另外一个选择。</w:t>
      </w:r>
    </w:p>
    <w:p w14:paraId="7C45005B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2B8BA8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可以选择离开这个世界。我们可以选择让我们的灵魂，让我们灵魂的感知力，朝向天堂。我们可以选择利用我们这一生，短暂、暂短的，匆匆忙忙的一生，去苏醒我们生命原始的，对于神佛的记忆——那才是我们真正的自己。</w:t>
      </w:r>
    </w:p>
    <w:p w14:paraId="67999BBF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F8E800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就像今天这具身体之内，已经苏醒了纯光原始完整的、普照智慧的庄严，那才是我真正的自己。而现在跟你们说话的这个“我”，是我那个真正的自己，利用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人格最后残存的这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个月的时间，在记录下来一条详实的、真实的，人类解脱死亡，成为圣贤的过程。</w:t>
      </w:r>
    </w:p>
    <w:p w14:paraId="09E8F3E9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E1F60E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人除了当人以外，还有另外一个选择，还有另外一条路可以走——就是去天国。但是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天国，不是说谁许诺给你的，是你自己要通过自己一生的选择，才能达到。但是今天最起码，我这个修行者，给人类留下了这么一个选择的权利。没有今天修行者的这条道路的话，你连选择的权利都没有，你只能去死，下一辈子继续去当鬼，你没有选择天堂的权利，没有。</w:t>
      </w:r>
    </w:p>
    <w:p w14:paraId="1FA94AB5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A3D081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当中，人类的宗教，留给人的天堂啊，天国啊，全部在境界之内。那个就是天道，就属于人格化的，就是属于净化版、升华版的人格，就是人格化的高级版，照样是在境界生死之内呢。那个你们可以去，换句话说，你不修行也可以去，你不信仰宗教都可以去。但是我留给人间的，是一个人成为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的过程。</w:t>
      </w:r>
    </w:p>
    <w:p w14:paraId="7382BB07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DF765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在人世间折射出来，无非就是个无私、清白，就这两个词——无私和清白。无私就能无我，清白的话，就能消除你的人格。当你的人格消散了，你的自我消失了，你生命内在的，就是见精呈现出那个虚空，就会浮现出来。</w:t>
      </w:r>
    </w:p>
    <w:p w14:paraId="3F18E7A3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7B1B20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会有爱的感受，爱就是神。就说是那种纯光的生命，祂浮现出来不仅仅是普照的智慧，还有对一切众生的接纳、宽恕、拥抱、温暖，以及无条件的爱，这个是神的身体，爱就是神的身体。光，永远伴随着爱；爱，永远是以纯光的形式表达的。爱就是神，什么叫“爱”呢？就是对一切境界众生无条件、无底线、没有任何标准的接纳和原谅。</w:t>
      </w:r>
    </w:p>
    <w:p w14:paraId="42CC7C55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CA9D53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宽恕”呢？宽恕就是明确地知道，现有的这个身体不是你，这个形象不是你，这个名字不是你，这个眼睛不是你，这个意识不是你，这个记忆不是你，这个思维不是你，你的内心的主观的意愿动机不是你，你主观意愿动机背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心灵认知不是你，那个认知背后的感知也不是你，那个感知的灵魂当中的，那个清澈的见精也不是你。当这一切都不是你的，都被你所宽恕了、接纳了、原谅了、善待了、温暖了，这个人世间就没有一个“你”了。</w:t>
      </w:r>
    </w:p>
    <w:p w14:paraId="2D0247D4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8A5F37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反过来，任何伤害你这具身体的其他的人，你都可以原谅，都可以释怀，都可以漠视，因为这具身体真的不是你。而你，就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是那个能够接纳一切、原谅一切的，当下接纳一切、原谅一切的温暖、安宁、清澈，那个才是你。那个就叫作“爱”，那个爱就是神，那个爱就是天堂的光明。</w:t>
      </w:r>
    </w:p>
    <w:p w14:paraId="16739A99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FE9C59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宽恕，宽恕的不是外界，宽恕，宽恕的是你自己，因为这个“自己”真的不是你真正的样子。我今天已经实证到这一点了，你真正的样子，能够谈得上是“真正”这两个字的，一定是在光之上的。那种纯光、原始、完整、永恒的生命之光，呈现出来横跨了过去未来，那种普照智慧的，纯生命的光、纯光明的生命，那个是你自己，祂没有形态的。或者说祂包容了过去未来一切微尘世界，三千大千世界宇宙在纯光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都只是一粒沙而已，那个纯光是你自己。</w:t>
      </w:r>
    </w:p>
    <w:p w14:paraId="21C0E816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94613F" w14:textId="77777777" w:rsidR="00482CC4" w:rsidRDefault="002114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个光的性质，折射在人世间表达出来，就是对自我的宽恕、对自我的接纳、对自我的谅解、对自我的遗忘，包括对世界的遗忘，对他人的原谅、宽恕、释怀与遗忘。遗忘之后，不被记忆体验自我所牵动的，身心内在的那种清醒、温暖、安宁的状态，那就是光。光不是你们用肉眼见到的，什么明亮和暗的对比，没有；光是一种清澈、清醒的状态，那个叫“光”。</w:t>
      </w:r>
    </w:p>
    <w:p w14:paraId="57636BC7" w14:textId="77777777" w:rsidR="00482CC4" w:rsidRDefault="00482CC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482C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9D849" w14:textId="77777777" w:rsidR="002114C5" w:rsidRDefault="002114C5">
      <w:r>
        <w:separator/>
      </w:r>
    </w:p>
  </w:endnote>
  <w:endnote w:type="continuationSeparator" w:id="0">
    <w:p w14:paraId="07E4AF05" w14:textId="77777777" w:rsidR="002114C5" w:rsidRDefault="00211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38D96" w14:textId="77777777" w:rsidR="00EE482A" w:rsidRDefault="00EE482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4586276"/>
      <w:docPartObj>
        <w:docPartGallery w:val="Page Numbers (Bottom of Page)"/>
        <w:docPartUnique/>
      </w:docPartObj>
    </w:sdtPr>
    <w:sdtContent>
      <w:p w14:paraId="2D6E6464" w14:textId="5DAE0E35" w:rsidR="00EE482A" w:rsidRDefault="00EE482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9E97668" w14:textId="0104BA5E" w:rsidR="00482CC4" w:rsidRDefault="00482CC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A9206" w14:textId="77777777" w:rsidR="00EE482A" w:rsidRDefault="00EE482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30ABA" w14:textId="77777777" w:rsidR="002114C5" w:rsidRDefault="002114C5">
      <w:r>
        <w:separator/>
      </w:r>
    </w:p>
  </w:footnote>
  <w:footnote w:type="continuationSeparator" w:id="0">
    <w:p w14:paraId="72092E0E" w14:textId="77777777" w:rsidR="002114C5" w:rsidRDefault="002114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64CF0" w14:textId="77777777" w:rsidR="00EE482A" w:rsidRDefault="00EE482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25300" w14:textId="77777777" w:rsidR="00EE482A" w:rsidRDefault="00EE482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0800D" w14:textId="77777777" w:rsidR="00EE482A" w:rsidRDefault="00EE482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114C5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82CC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E482A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7D5EA3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0A286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C24CC8D"/>
  <w15:docId w15:val="{60C9CC63-C608-4F51-9B6D-43A8BD512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EE482A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16</Pages>
  <Words>1667</Words>
  <Characters>9506</Characters>
  <Application>Microsoft Office Word</Application>
  <DocSecurity>0</DocSecurity>
  <Lines>79</Lines>
  <Paragraphs>22</Paragraphs>
  <ScaleCrop>false</ScaleCrop>
  <Company/>
  <LinksUpToDate>false</LinksUpToDate>
  <CharactersWithSpaces>11151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20241101纯光</dc:title>
  <dc:creator>admin</dc:creator>
  <cp:lastModifiedBy>admin</cp:lastModifiedBy>
  <cp:revision>2</cp:revision>
  <dcterms:created xsi:type="dcterms:W3CDTF">2023-09-24T23:48:00Z</dcterms:created>
  <dcterms:modified xsi:type="dcterms:W3CDTF">2026-03-04T09:40:00Z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