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397589">
      <w:pPr>
        <w:pStyle w:val="2"/>
        <w:bidi w:val="0"/>
        <w:spacing w:beforeLines="0" w:beforeAutospacing="0" w:afterLines="0" w:afterAutospacing="0" w:line="576" w:lineRule="auto"/>
        <w:jc w:val="center"/>
      </w:pPr>
      <w:bookmarkStart w:id="0" w:name="_Toc9752"/>
      <w:r>
        <w:rPr>
          <w:rFonts w:hint="eastAsia" w:ascii="Times New Roman" w:hAnsi="Times New Roman" w:eastAsia="宋体" w:cs="Times New Roman"/>
          <w:bCs w:val="0"/>
          <w:szCs w:val="24"/>
        </w:rPr>
        <w:t>2020年答疑汇总</w:t>
      </w:r>
      <w:bookmarkEnd w:id="0"/>
    </w:p>
    <w:p w14:paraId="3B7BFFA3">
      <w:pPr>
        <w:tabs>
          <w:tab w:val="left" w:pos="7938"/>
        </w:tabs>
        <w:adjustRightInd w:val="0"/>
        <w:snapToGrid w:val="0"/>
        <w:spacing w:line="360" w:lineRule="auto"/>
        <w:ind w:firstLine="602" w:firstLineChars="200"/>
        <w:rPr>
          <w:rFonts w:hint="eastAsia" w:ascii="宋体" w:hAnsi="宋体" w:cs="黑体"/>
          <w:b/>
          <w:sz w:val="30"/>
          <w:szCs w:val="30"/>
        </w:rPr>
      </w:pPr>
      <w:r>
        <w:rPr>
          <w:rFonts w:hint="eastAsia" w:ascii="宋体" w:hAnsi="宋体" w:cs="黑体"/>
          <w:b/>
          <w:sz w:val="30"/>
          <w:szCs w:val="30"/>
        </w:rPr>
        <w:t xml:space="preserve">              </w:t>
      </w:r>
    </w:p>
    <w:sdt>
      <w:sdtPr>
        <w:rPr>
          <w:rFonts w:ascii="宋体" w:hAnsi="宋体" w:eastAsia="宋体" w:cs="Times New Roman"/>
          <w:kern w:val="2"/>
          <w:sz w:val="21"/>
          <w:szCs w:val="22"/>
          <w:lang w:val="en-US" w:eastAsia="zh-CN" w:bidi="ar-SA"/>
        </w:rPr>
        <w:id w:val="147472783"/>
        <w15:color w:val="DBDBDB"/>
        <w:docPartObj>
          <w:docPartGallery w:val="Table of Contents"/>
          <w:docPartUnique/>
        </w:docPartObj>
      </w:sdtPr>
      <w:sdtEndPr>
        <w:rPr>
          <w:rFonts w:ascii="宋体" w:hAnsi="宋体" w:eastAsia="宋体" w:cs="Times New Roman"/>
          <w:kern w:val="2"/>
          <w:sz w:val="21"/>
          <w:szCs w:val="22"/>
          <w:lang w:val="en-US" w:eastAsia="zh-CN" w:bidi="ar-SA"/>
        </w:rPr>
      </w:sdtEndPr>
      <w:sdtContent>
        <w:p w14:paraId="275634D8">
          <w:pPr>
            <w:spacing w:before="0" w:beforeLines="0" w:after="0" w:afterLines="0" w:line="240" w:lineRule="auto"/>
            <w:ind w:left="0" w:leftChars="0" w:right="0" w:rightChars="0" w:firstLine="0" w:firstLineChars="0"/>
            <w:jc w:val="center"/>
          </w:pPr>
          <w:r>
            <w:rPr>
              <w:rFonts w:ascii="宋体" w:hAnsi="宋体" w:eastAsia="宋体"/>
              <w:sz w:val="21"/>
            </w:rPr>
            <w:t>目录</w:t>
          </w:r>
        </w:p>
        <w:p w14:paraId="006BBE47">
          <w:pPr>
            <w:pStyle w:val="8"/>
            <w:tabs>
              <w:tab w:val="right" w:leader="dot" w:pos="9498"/>
            </w:tabs>
          </w:pPr>
          <w:r>
            <w:fldChar w:fldCharType="begin"/>
          </w:r>
          <w:r>
            <w:instrText xml:space="preserve">TOC \o "1-3" \h \u </w:instrText>
          </w:r>
          <w:r>
            <w:fldChar w:fldCharType="separate"/>
          </w:r>
          <w:r>
            <w:fldChar w:fldCharType="begin"/>
          </w:r>
          <w:r>
            <w:instrText xml:space="preserve"> HYPERLINK \l _Toc9752 </w:instrText>
          </w:r>
          <w:r>
            <w:fldChar w:fldCharType="separate"/>
          </w:r>
          <w:r>
            <w:rPr>
              <w:rFonts w:hint="eastAsia" w:ascii="Times New Roman" w:hAnsi="Times New Roman" w:eastAsia="宋体" w:cs="Times New Roman"/>
              <w:bCs w:val="0"/>
              <w:szCs w:val="24"/>
            </w:rPr>
            <w:t>2020年答疑汇总</w:t>
          </w:r>
          <w:r>
            <w:tab/>
          </w:r>
          <w:r>
            <w:fldChar w:fldCharType="begin"/>
          </w:r>
          <w:r>
            <w:instrText xml:space="preserve"> PAGEREF _Toc9752 \h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fldChar w:fldCharType="end"/>
          </w:r>
        </w:p>
        <w:p w14:paraId="33107056">
          <w:pPr>
            <w:pStyle w:val="5"/>
            <w:tabs>
              <w:tab w:val="right" w:leader="dot" w:pos="9498"/>
            </w:tabs>
          </w:pPr>
          <w:r>
            <w:fldChar w:fldCharType="begin"/>
          </w:r>
          <w:r>
            <w:instrText xml:space="preserve"> HYPERLINK \l _Toc18028 </w:instrText>
          </w:r>
          <w:r>
            <w:fldChar w:fldCharType="separate"/>
          </w:r>
          <w:r>
            <w:rPr>
              <w:rFonts w:hint="eastAsia" w:ascii="宋体" w:hAnsi="宋体" w:cs="黑体"/>
              <w:szCs w:val="30"/>
            </w:rPr>
            <w:t>2020年2月7日 08:15</w:t>
          </w:r>
          <w:r>
            <w:tab/>
          </w:r>
          <w:r>
            <w:fldChar w:fldCharType="begin"/>
          </w:r>
          <w:r>
            <w:instrText xml:space="preserve"> PAGEREF _Toc18028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fldChar w:fldCharType="end"/>
          </w:r>
        </w:p>
        <w:p w14:paraId="36F3FAC9">
          <w:pPr>
            <w:pStyle w:val="5"/>
            <w:tabs>
              <w:tab w:val="right" w:leader="dot" w:pos="9498"/>
            </w:tabs>
          </w:pPr>
          <w:r>
            <w:fldChar w:fldCharType="begin"/>
          </w:r>
          <w:r>
            <w:instrText xml:space="preserve"> HYPERLINK \l _Toc24314 </w:instrText>
          </w:r>
          <w:r>
            <w:fldChar w:fldCharType="separate"/>
          </w:r>
          <w:r>
            <w:rPr>
              <w:rFonts w:hint="eastAsia" w:ascii="宋体" w:hAnsi="宋体" w:cs="黑体"/>
              <w:szCs w:val="30"/>
              <w:lang w:val="en-US" w:eastAsia="zh-CN"/>
            </w:rPr>
            <w:t>2020年2月9日 17:50</w:t>
          </w:r>
          <w:r>
            <w:tab/>
          </w:r>
          <w:r>
            <w:fldChar w:fldCharType="begin"/>
          </w:r>
          <w:r>
            <w:instrText xml:space="preserve"> PAGEREF _Toc24314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fldChar w:fldCharType="end"/>
          </w:r>
        </w:p>
        <w:p w14:paraId="2179E6FD">
          <w:pPr>
            <w:pStyle w:val="5"/>
            <w:tabs>
              <w:tab w:val="right" w:leader="dot" w:pos="9498"/>
            </w:tabs>
          </w:pPr>
          <w:r>
            <w:fldChar w:fldCharType="begin"/>
          </w:r>
          <w:r>
            <w:instrText xml:space="preserve"> HYPERLINK \l _Toc23974 </w:instrText>
          </w:r>
          <w:r>
            <w:fldChar w:fldCharType="separate"/>
          </w:r>
          <w:r>
            <w:rPr>
              <w:rFonts w:hint="eastAsia" w:ascii="宋体" w:hAnsi="宋体" w:cs="黑体"/>
              <w:szCs w:val="30"/>
            </w:rPr>
            <w:t>2020年2月16日 10:07</w:t>
          </w:r>
          <w:r>
            <w:tab/>
          </w:r>
          <w:r>
            <w:fldChar w:fldCharType="begin"/>
          </w:r>
          <w:r>
            <w:instrText xml:space="preserve"> PAGEREF _Toc23974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fldChar w:fldCharType="end"/>
          </w:r>
        </w:p>
        <w:p w14:paraId="1214DC0D">
          <w:pPr>
            <w:pStyle w:val="5"/>
            <w:tabs>
              <w:tab w:val="right" w:leader="dot" w:pos="9498"/>
            </w:tabs>
          </w:pPr>
          <w:r>
            <w:fldChar w:fldCharType="begin"/>
          </w:r>
          <w:r>
            <w:instrText xml:space="preserve"> HYPERLINK \l _Toc10702 </w:instrText>
          </w:r>
          <w:r>
            <w:fldChar w:fldCharType="separate"/>
          </w:r>
          <w:r>
            <w:rPr>
              <w:rFonts w:hint="eastAsia" w:ascii="宋体" w:hAnsi="宋体" w:cs="黑体"/>
              <w:szCs w:val="30"/>
            </w:rPr>
            <w:t>2020年2月21日 10:46</w:t>
          </w:r>
          <w:r>
            <w:tab/>
          </w:r>
          <w:r>
            <w:fldChar w:fldCharType="begin"/>
          </w:r>
          <w:r>
            <w:instrText xml:space="preserve"> PAGEREF _Toc10702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fldChar w:fldCharType="end"/>
          </w:r>
        </w:p>
        <w:p w14:paraId="58C217FE">
          <w:pPr>
            <w:pStyle w:val="5"/>
            <w:tabs>
              <w:tab w:val="right" w:leader="dot" w:pos="9498"/>
            </w:tabs>
          </w:pPr>
          <w:r>
            <w:fldChar w:fldCharType="begin"/>
          </w:r>
          <w:r>
            <w:instrText xml:space="preserve"> HYPERLINK \l _Toc18752 </w:instrText>
          </w:r>
          <w:r>
            <w:fldChar w:fldCharType="separate"/>
          </w:r>
          <w:r>
            <w:rPr>
              <w:rFonts w:hint="eastAsia" w:ascii="宋体" w:hAnsi="宋体" w:cs="黑体"/>
              <w:szCs w:val="30"/>
            </w:rPr>
            <w:t>2020年2月21日 10:50</w:t>
          </w:r>
          <w:r>
            <w:tab/>
          </w:r>
          <w:r>
            <w:fldChar w:fldCharType="begin"/>
          </w:r>
          <w:r>
            <w:instrText xml:space="preserve"> PAGEREF _Toc18752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fldChar w:fldCharType="end"/>
          </w:r>
        </w:p>
        <w:p w14:paraId="723032AD">
          <w:pPr>
            <w:pStyle w:val="5"/>
            <w:tabs>
              <w:tab w:val="right" w:leader="dot" w:pos="9498"/>
            </w:tabs>
          </w:pPr>
          <w:r>
            <w:fldChar w:fldCharType="begin"/>
          </w:r>
          <w:r>
            <w:instrText xml:space="preserve"> HYPERLINK \l _Toc2521 </w:instrText>
          </w:r>
          <w:r>
            <w:fldChar w:fldCharType="separate"/>
          </w:r>
          <w:r>
            <w:rPr>
              <w:rFonts w:hint="eastAsia" w:ascii="宋体" w:hAnsi="宋体" w:cs="黑体"/>
              <w:szCs w:val="30"/>
            </w:rPr>
            <w:t>2020年2月21日 11:57</w:t>
          </w:r>
          <w:r>
            <w:tab/>
          </w:r>
          <w:r>
            <w:fldChar w:fldCharType="begin"/>
          </w:r>
          <w:r>
            <w:instrText xml:space="preserve"> PAGEREF _Toc2521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fldChar w:fldCharType="end"/>
          </w:r>
        </w:p>
        <w:p w14:paraId="54CCC966">
          <w:pPr>
            <w:pStyle w:val="5"/>
            <w:tabs>
              <w:tab w:val="right" w:leader="dot" w:pos="9498"/>
            </w:tabs>
          </w:pPr>
          <w:r>
            <w:fldChar w:fldCharType="begin"/>
          </w:r>
          <w:r>
            <w:instrText xml:space="preserve"> HYPERLINK \l _Toc11057 </w:instrText>
          </w:r>
          <w:r>
            <w:fldChar w:fldCharType="separate"/>
          </w:r>
          <w:r>
            <w:rPr>
              <w:rFonts w:hint="eastAsia" w:ascii="宋体" w:hAnsi="宋体" w:cs="黑体"/>
              <w:szCs w:val="30"/>
            </w:rPr>
            <w:t>2020年2月21日 12:23</w:t>
          </w:r>
          <w:r>
            <w:tab/>
          </w:r>
          <w:r>
            <w:fldChar w:fldCharType="begin"/>
          </w:r>
          <w:r>
            <w:instrText xml:space="preserve"> PAGEREF _Toc11057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fldChar w:fldCharType="end"/>
          </w:r>
        </w:p>
        <w:p w14:paraId="7F0C3DA3">
          <w:pPr>
            <w:pStyle w:val="5"/>
            <w:tabs>
              <w:tab w:val="right" w:leader="dot" w:pos="9498"/>
            </w:tabs>
          </w:pPr>
          <w:r>
            <w:fldChar w:fldCharType="begin"/>
          </w:r>
          <w:r>
            <w:instrText xml:space="preserve"> HYPERLINK \l _Toc7667 </w:instrText>
          </w:r>
          <w:r>
            <w:fldChar w:fldCharType="separate"/>
          </w:r>
          <w:r>
            <w:rPr>
              <w:rFonts w:hint="eastAsia" w:ascii="宋体" w:hAnsi="宋体" w:cs="黑体"/>
              <w:szCs w:val="30"/>
            </w:rPr>
            <w:t>2020年2月22日 16:44</w:t>
          </w:r>
          <w:r>
            <w:tab/>
          </w:r>
          <w:r>
            <w:fldChar w:fldCharType="begin"/>
          </w:r>
          <w:r>
            <w:instrText xml:space="preserve"> PAGEREF _Toc7667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fldChar w:fldCharType="end"/>
          </w:r>
        </w:p>
        <w:p w14:paraId="1F03409D">
          <w:pPr>
            <w:pStyle w:val="5"/>
            <w:tabs>
              <w:tab w:val="right" w:leader="dot" w:pos="9498"/>
            </w:tabs>
          </w:pPr>
          <w:r>
            <w:fldChar w:fldCharType="begin"/>
          </w:r>
          <w:r>
            <w:instrText xml:space="preserve"> HYPERLINK \l _Toc192 </w:instrText>
          </w:r>
          <w:r>
            <w:fldChar w:fldCharType="separate"/>
          </w:r>
          <w:r>
            <w:rPr>
              <w:rFonts w:hint="eastAsia" w:ascii="宋体" w:hAnsi="宋体" w:cs="黑体"/>
              <w:szCs w:val="30"/>
            </w:rPr>
            <w:t>2020年2月22日 18:57</w:t>
          </w:r>
          <w:r>
            <w:tab/>
          </w:r>
          <w:r>
            <w:fldChar w:fldCharType="begin"/>
          </w:r>
          <w:r>
            <w:instrText xml:space="preserve"> PAGEREF _Toc192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fldChar w:fldCharType="end"/>
          </w:r>
        </w:p>
        <w:p w14:paraId="6B117DAF">
          <w:pPr>
            <w:pStyle w:val="5"/>
            <w:tabs>
              <w:tab w:val="right" w:leader="dot" w:pos="9498"/>
            </w:tabs>
          </w:pPr>
          <w:r>
            <w:fldChar w:fldCharType="begin"/>
          </w:r>
          <w:r>
            <w:instrText xml:space="preserve"> HYPERLINK \l _Toc10443 </w:instrText>
          </w:r>
          <w:r>
            <w:fldChar w:fldCharType="separate"/>
          </w:r>
          <w:r>
            <w:rPr>
              <w:rFonts w:hint="eastAsia" w:ascii="宋体" w:hAnsi="宋体" w:cs="黑体"/>
              <w:szCs w:val="30"/>
            </w:rPr>
            <w:t>2020年2月22日 21:27</w:t>
          </w:r>
          <w:r>
            <w:tab/>
          </w:r>
          <w:r>
            <w:fldChar w:fldCharType="begin"/>
          </w:r>
          <w:r>
            <w:instrText xml:space="preserve"> PAGEREF _Toc10443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fldChar w:fldCharType="end"/>
          </w:r>
        </w:p>
        <w:p w14:paraId="69740993">
          <w:pPr>
            <w:pStyle w:val="5"/>
            <w:tabs>
              <w:tab w:val="right" w:leader="dot" w:pos="9498"/>
            </w:tabs>
          </w:pPr>
          <w:r>
            <w:fldChar w:fldCharType="begin"/>
          </w:r>
          <w:r>
            <w:instrText xml:space="preserve"> HYPERLINK \l _Toc31301 </w:instrText>
          </w:r>
          <w:r>
            <w:fldChar w:fldCharType="separate"/>
          </w:r>
          <w:r>
            <w:rPr>
              <w:rFonts w:hint="eastAsia" w:ascii="宋体" w:hAnsi="宋体" w:cs="黑体"/>
              <w:szCs w:val="30"/>
            </w:rPr>
            <w:t>2020年2月22日 21:56</w:t>
          </w:r>
          <w:r>
            <w:tab/>
          </w:r>
          <w:r>
            <w:fldChar w:fldCharType="begin"/>
          </w:r>
          <w:r>
            <w:instrText xml:space="preserve"> PAGEREF _Toc31301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fldChar w:fldCharType="end"/>
          </w:r>
        </w:p>
        <w:p w14:paraId="5DB720CF">
          <w:pPr>
            <w:pStyle w:val="5"/>
            <w:tabs>
              <w:tab w:val="right" w:leader="dot" w:pos="9498"/>
            </w:tabs>
          </w:pPr>
          <w:r>
            <w:fldChar w:fldCharType="begin"/>
          </w:r>
          <w:r>
            <w:instrText xml:space="preserve"> HYPERLINK \l _Toc14392 </w:instrText>
          </w:r>
          <w:r>
            <w:fldChar w:fldCharType="separate"/>
          </w:r>
          <w:r>
            <w:rPr>
              <w:rFonts w:hint="eastAsia" w:ascii="宋体" w:hAnsi="宋体" w:cs="黑体"/>
              <w:szCs w:val="30"/>
            </w:rPr>
            <w:t>2020年2月22日 23:52</w:t>
          </w:r>
          <w:r>
            <w:tab/>
          </w:r>
          <w:r>
            <w:fldChar w:fldCharType="begin"/>
          </w:r>
          <w:r>
            <w:instrText xml:space="preserve"> PAGEREF _Toc14392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fldChar w:fldCharType="end"/>
          </w:r>
        </w:p>
        <w:p w14:paraId="4E89C8BC">
          <w:pPr>
            <w:pStyle w:val="5"/>
            <w:tabs>
              <w:tab w:val="right" w:leader="dot" w:pos="9498"/>
            </w:tabs>
          </w:pPr>
          <w:r>
            <w:fldChar w:fldCharType="begin"/>
          </w:r>
          <w:r>
            <w:instrText xml:space="preserve"> HYPERLINK \l _Toc31144 </w:instrText>
          </w:r>
          <w:r>
            <w:fldChar w:fldCharType="separate"/>
          </w:r>
          <w:r>
            <w:rPr>
              <w:rFonts w:hint="eastAsia" w:ascii="宋体" w:hAnsi="宋体" w:cs="黑体"/>
              <w:szCs w:val="30"/>
            </w:rPr>
            <w:t>2020年2月23日 01:41</w:t>
          </w:r>
          <w:r>
            <w:tab/>
          </w:r>
          <w:r>
            <w:fldChar w:fldCharType="begin"/>
          </w:r>
          <w:r>
            <w:instrText xml:space="preserve"> PAGEREF _Toc31144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fldChar w:fldCharType="end"/>
          </w:r>
        </w:p>
        <w:p w14:paraId="5C2090C9">
          <w:pPr>
            <w:pStyle w:val="5"/>
            <w:tabs>
              <w:tab w:val="right" w:leader="dot" w:pos="9498"/>
            </w:tabs>
          </w:pPr>
          <w:r>
            <w:fldChar w:fldCharType="begin"/>
          </w:r>
          <w:r>
            <w:instrText xml:space="preserve"> HYPERLINK \l _Toc19498 </w:instrText>
          </w:r>
          <w:r>
            <w:fldChar w:fldCharType="separate"/>
          </w:r>
          <w:r>
            <w:rPr>
              <w:rFonts w:hint="eastAsia" w:ascii="宋体" w:hAnsi="宋体" w:cs="黑体"/>
              <w:szCs w:val="30"/>
            </w:rPr>
            <w:t>2020年2月23日 09:56</w:t>
          </w:r>
          <w:r>
            <w:tab/>
          </w:r>
          <w:r>
            <w:fldChar w:fldCharType="begin"/>
          </w:r>
          <w:r>
            <w:instrText xml:space="preserve"> PAGEREF _Toc19498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fldChar w:fldCharType="end"/>
          </w:r>
        </w:p>
        <w:p w14:paraId="53CA6891">
          <w:pPr>
            <w:pStyle w:val="5"/>
            <w:tabs>
              <w:tab w:val="right" w:leader="dot" w:pos="9498"/>
            </w:tabs>
          </w:pPr>
          <w:r>
            <w:fldChar w:fldCharType="begin"/>
          </w:r>
          <w:r>
            <w:instrText xml:space="preserve"> HYPERLINK \l _Toc13858 </w:instrText>
          </w:r>
          <w:r>
            <w:fldChar w:fldCharType="separate"/>
          </w:r>
          <w:r>
            <w:rPr>
              <w:rFonts w:hint="eastAsia" w:ascii="宋体" w:hAnsi="宋体" w:cs="黑体"/>
              <w:szCs w:val="30"/>
            </w:rPr>
            <w:t>2020年2月23日 21:41</w:t>
          </w:r>
          <w:r>
            <w:tab/>
          </w:r>
          <w:r>
            <w:fldChar w:fldCharType="begin"/>
          </w:r>
          <w:r>
            <w:instrText xml:space="preserve"> PAGEREF _Toc13858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fldChar w:fldCharType="end"/>
          </w:r>
        </w:p>
        <w:p w14:paraId="7DEA6624">
          <w:pPr>
            <w:pStyle w:val="5"/>
            <w:tabs>
              <w:tab w:val="right" w:leader="dot" w:pos="9498"/>
            </w:tabs>
          </w:pPr>
          <w:r>
            <w:fldChar w:fldCharType="begin"/>
          </w:r>
          <w:r>
            <w:instrText xml:space="preserve"> HYPERLINK \l _Toc8688 </w:instrText>
          </w:r>
          <w:r>
            <w:fldChar w:fldCharType="separate"/>
          </w:r>
          <w:r>
            <w:rPr>
              <w:rFonts w:hint="eastAsia" w:ascii="宋体" w:hAnsi="宋体" w:cs="黑体"/>
              <w:szCs w:val="30"/>
            </w:rPr>
            <w:t>2020年2月24日 19:33</w:t>
          </w:r>
          <w:r>
            <w:tab/>
          </w:r>
          <w:r>
            <w:fldChar w:fldCharType="begin"/>
          </w:r>
          <w:r>
            <w:instrText xml:space="preserve"> PAGEREF _Toc8688 \h </w:instrText>
          </w:r>
          <w:r>
            <w:fldChar w:fldCharType="separate"/>
          </w:r>
          <w:r>
            <w:t>8</w:t>
          </w:r>
          <w:r>
            <w:fldChar w:fldCharType="end"/>
          </w:r>
          <w:r>
            <w:fldChar w:fldCharType="end"/>
          </w:r>
        </w:p>
        <w:p w14:paraId="062B0BE5">
          <w:pPr>
            <w:pStyle w:val="5"/>
            <w:tabs>
              <w:tab w:val="right" w:leader="dot" w:pos="9498"/>
            </w:tabs>
          </w:pPr>
          <w:r>
            <w:fldChar w:fldCharType="begin"/>
          </w:r>
          <w:r>
            <w:instrText xml:space="preserve"> HYPERLINK \l _Toc14036 </w:instrText>
          </w:r>
          <w:r>
            <w:fldChar w:fldCharType="separate"/>
          </w:r>
          <w:r>
            <w:rPr>
              <w:rFonts w:hint="eastAsia" w:ascii="宋体" w:hAnsi="宋体" w:cs="黑体"/>
              <w:szCs w:val="30"/>
            </w:rPr>
            <w:t>2020年2月24日 21:10</w:t>
          </w:r>
          <w:r>
            <w:tab/>
          </w:r>
          <w:r>
            <w:fldChar w:fldCharType="begin"/>
          </w:r>
          <w:r>
            <w:instrText xml:space="preserve"> PAGEREF _Toc14036 \h </w:instrText>
          </w:r>
          <w:r>
            <w:fldChar w:fldCharType="separate"/>
          </w:r>
          <w:r>
            <w:t>9</w:t>
          </w:r>
          <w:r>
            <w:fldChar w:fldCharType="end"/>
          </w:r>
          <w:r>
            <w:fldChar w:fldCharType="end"/>
          </w:r>
        </w:p>
        <w:p w14:paraId="05BB9855">
          <w:pPr>
            <w:pStyle w:val="5"/>
            <w:tabs>
              <w:tab w:val="right" w:leader="dot" w:pos="9498"/>
            </w:tabs>
          </w:pPr>
          <w:r>
            <w:fldChar w:fldCharType="begin"/>
          </w:r>
          <w:r>
            <w:instrText xml:space="preserve"> HYPERLINK \l _Toc12019 </w:instrText>
          </w:r>
          <w:r>
            <w:fldChar w:fldCharType="separate"/>
          </w:r>
          <w:r>
            <w:rPr>
              <w:rFonts w:hint="eastAsia" w:ascii="宋体" w:hAnsi="宋体" w:cs="黑体"/>
              <w:szCs w:val="30"/>
            </w:rPr>
            <w:t>2020年3月2日 20:51</w:t>
          </w:r>
          <w:r>
            <w:tab/>
          </w:r>
          <w:r>
            <w:fldChar w:fldCharType="begin"/>
          </w:r>
          <w:r>
            <w:instrText xml:space="preserve"> PAGEREF _Toc12019 \h </w:instrText>
          </w:r>
          <w:r>
            <w:fldChar w:fldCharType="separate"/>
          </w:r>
          <w:r>
            <w:t>10</w:t>
          </w:r>
          <w:r>
            <w:fldChar w:fldCharType="end"/>
          </w:r>
          <w:r>
            <w:fldChar w:fldCharType="end"/>
          </w:r>
        </w:p>
        <w:p w14:paraId="32DD7D05">
          <w:pPr>
            <w:pStyle w:val="5"/>
            <w:tabs>
              <w:tab w:val="right" w:leader="dot" w:pos="9498"/>
            </w:tabs>
          </w:pPr>
          <w:r>
            <w:fldChar w:fldCharType="begin"/>
          </w:r>
          <w:r>
            <w:instrText xml:space="preserve"> HYPERLINK \l _Toc8994 </w:instrText>
          </w:r>
          <w:r>
            <w:fldChar w:fldCharType="separate"/>
          </w:r>
          <w:r>
            <w:rPr>
              <w:rFonts w:hint="eastAsia" w:ascii="宋体" w:hAnsi="宋体" w:cs="黑体"/>
              <w:szCs w:val="30"/>
            </w:rPr>
            <w:t>2020年3月3日 09:56</w:t>
          </w:r>
          <w:r>
            <w:tab/>
          </w:r>
          <w:r>
            <w:fldChar w:fldCharType="begin"/>
          </w:r>
          <w:r>
            <w:instrText xml:space="preserve"> PAGEREF _Toc8994 \h </w:instrText>
          </w:r>
          <w:r>
            <w:fldChar w:fldCharType="separate"/>
          </w:r>
          <w:r>
            <w:t>10</w:t>
          </w:r>
          <w:r>
            <w:fldChar w:fldCharType="end"/>
          </w:r>
          <w:r>
            <w:fldChar w:fldCharType="end"/>
          </w:r>
        </w:p>
        <w:p w14:paraId="1D91E7BB">
          <w:pPr>
            <w:pStyle w:val="5"/>
            <w:tabs>
              <w:tab w:val="right" w:leader="dot" w:pos="9498"/>
            </w:tabs>
          </w:pPr>
          <w:r>
            <w:fldChar w:fldCharType="begin"/>
          </w:r>
          <w:r>
            <w:instrText xml:space="preserve"> HYPERLINK \l _Toc28191 </w:instrText>
          </w:r>
          <w:r>
            <w:fldChar w:fldCharType="separate"/>
          </w:r>
          <w:r>
            <w:rPr>
              <w:rFonts w:hint="eastAsia" w:ascii="宋体" w:hAnsi="宋体" w:cs="黑体"/>
              <w:szCs w:val="30"/>
            </w:rPr>
            <w:t>2020年3月5日 19:53</w:t>
          </w:r>
          <w:r>
            <w:tab/>
          </w:r>
          <w:r>
            <w:fldChar w:fldCharType="begin"/>
          </w:r>
          <w:r>
            <w:instrText xml:space="preserve"> PAGEREF _Toc28191 \h </w:instrText>
          </w:r>
          <w:r>
            <w:fldChar w:fldCharType="separate"/>
          </w:r>
          <w:r>
            <w:t>10</w:t>
          </w:r>
          <w:r>
            <w:fldChar w:fldCharType="end"/>
          </w:r>
          <w:r>
            <w:fldChar w:fldCharType="end"/>
          </w:r>
        </w:p>
        <w:p w14:paraId="5428D01C">
          <w:pPr>
            <w:pStyle w:val="5"/>
            <w:tabs>
              <w:tab w:val="right" w:leader="dot" w:pos="9498"/>
            </w:tabs>
          </w:pPr>
          <w:r>
            <w:fldChar w:fldCharType="begin"/>
          </w:r>
          <w:r>
            <w:instrText xml:space="preserve"> HYPERLINK \l _Toc7938 </w:instrText>
          </w:r>
          <w:r>
            <w:fldChar w:fldCharType="separate"/>
          </w:r>
          <w:r>
            <w:rPr>
              <w:rFonts w:hint="eastAsia" w:ascii="宋体" w:hAnsi="宋体" w:cs="黑体"/>
              <w:szCs w:val="30"/>
            </w:rPr>
            <w:t>2020年3月5日 22:43</w:t>
          </w:r>
          <w:r>
            <w:tab/>
          </w:r>
          <w:r>
            <w:fldChar w:fldCharType="begin"/>
          </w:r>
          <w:r>
            <w:instrText xml:space="preserve"> PAGEREF _Toc7938 \h </w:instrText>
          </w:r>
          <w:r>
            <w:fldChar w:fldCharType="separate"/>
          </w:r>
          <w:r>
            <w:t>11</w:t>
          </w:r>
          <w:r>
            <w:fldChar w:fldCharType="end"/>
          </w:r>
          <w:r>
            <w:fldChar w:fldCharType="end"/>
          </w:r>
        </w:p>
        <w:p w14:paraId="38B0819F">
          <w:pPr>
            <w:pStyle w:val="5"/>
            <w:tabs>
              <w:tab w:val="right" w:leader="dot" w:pos="9498"/>
            </w:tabs>
          </w:pPr>
          <w:r>
            <w:fldChar w:fldCharType="begin"/>
          </w:r>
          <w:r>
            <w:instrText xml:space="preserve"> HYPERLINK \l _Toc32123 </w:instrText>
          </w:r>
          <w:r>
            <w:fldChar w:fldCharType="separate"/>
          </w:r>
          <w:r>
            <w:rPr>
              <w:rFonts w:hint="eastAsia" w:ascii="宋体" w:hAnsi="宋体" w:cs="黑体"/>
              <w:szCs w:val="30"/>
            </w:rPr>
            <w:t>2020年3月6日00:04</w:t>
          </w:r>
          <w:r>
            <w:tab/>
          </w:r>
          <w:r>
            <w:fldChar w:fldCharType="begin"/>
          </w:r>
          <w:r>
            <w:instrText xml:space="preserve"> PAGEREF _Toc32123 \h </w:instrText>
          </w:r>
          <w:r>
            <w:fldChar w:fldCharType="separate"/>
          </w:r>
          <w:r>
            <w:t>11</w:t>
          </w:r>
          <w:r>
            <w:fldChar w:fldCharType="end"/>
          </w:r>
          <w:r>
            <w:fldChar w:fldCharType="end"/>
          </w:r>
        </w:p>
        <w:p w14:paraId="1F6CB659">
          <w:pPr>
            <w:pStyle w:val="5"/>
            <w:tabs>
              <w:tab w:val="right" w:leader="dot" w:pos="9498"/>
            </w:tabs>
          </w:pPr>
          <w:r>
            <w:fldChar w:fldCharType="begin"/>
          </w:r>
          <w:r>
            <w:instrText xml:space="preserve"> HYPERLINK \l _Toc23193 </w:instrText>
          </w:r>
          <w:r>
            <w:fldChar w:fldCharType="separate"/>
          </w:r>
          <w:r>
            <w:rPr>
              <w:rFonts w:hint="eastAsia" w:ascii="宋体" w:hAnsi="宋体" w:cs="黑体"/>
              <w:szCs w:val="30"/>
            </w:rPr>
            <w:t>2020年3月6日 06:16</w:t>
          </w:r>
          <w:r>
            <w:tab/>
          </w:r>
          <w:r>
            <w:fldChar w:fldCharType="begin"/>
          </w:r>
          <w:r>
            <w:instrText xml:space="preserve"> PAGEREF _Toc23193 \h </w:instrText>
          </w:r>
          <w:r>
            <w:fldChar w:fldCharType="separate"/>
          </w:r>
          <w:r>
            <w:t>12</w:t>
          </w:r>
          <w:r>
            <w:fldChar w:fldCharType="end"/>
          </w:r>
          <w:r>
            <w:fldChar w:fldCharType="end"/>
          </w:r>
        </w:p>
        <w:p w14:paraId="5D4558C3">
          <w:pPr>
            <w:pStyle w:val="5"/>
            <w:tabs>
              <w:tab w:val="right" w:leader="dot" w:pos="9498"/>
            </w:tabs>
          </w:pPr>
          <w:r>
            <w:fldChar w:fldCharType="begin"/>
          </w:r>
          <w:r>
            <w:instrText xml:space="preserve"> HYPERLINK \l _Toc13779 </w:instrText>
          </w:r>
          <w:r>
            <w:fldChar w:fldCharType="separate"/>
          </w:r>
          <w:r>
            <w:rPr>
              <w:rFonts w:hint="eastAsia" w:ascii="宋体" w:hAnsi="宋体" w:cs="黑体"/>
              <w:szCs w:val="30"/>
            </w:rPr>
            <w:t>2020年3月6日 14:39</w:t>
          </w:r>
          <w:r>
            <w:tab/>
          </w:r>
          <w:r>
            <w:fldChar w:fldCharType="begin"/>
          </w:r>
          <w:r>
            <w:instrText xml:space="preserve"> PAGEREF _Toc13779 \h </w:instrText>
          </w:r>
          <w:r>
            <w:fldChar w:fldCharType="separate"/>
          </w:r>
          <w:r>
            <w:t>12</w:t>
          </w:r>
          <w:r>
            <w:fldChar w:fldCharType="end"/>
          </w:r>
          <w:r>
            <w:fldChar w:fldCharType="end"/>
          </w:r>
        </w:p>
        <w:p w14:paraId="34088EF0">
          <w:pPr>
            <w:pStyle w:val="5"/>
            <w:tabs>
              <w:tab w:val="right" w:leader="dot" w:pos="9498"/>
            </w:tabs>
          </w:pPr>
          <w:r>
            <w:fldChar w:fldCharType="begin"/>
          </w:r>
          <w:r>
            <w:instrText xml:space="preserve"> HYPERLINK \l _Toc30680 </w:instrText>
          </w:r>
          <w:r>
            <w:fldChar w:fldCharType="separate"/>
          </w:r>
          <w:r>
            <w:rPr>
              <w:rFonts w:hint="eastAsia" w:ascii="宋体" w:hAnsi="宋体" w:cs="黑体"/>
              <w:szCs w:val="30"/>
            </w:rPr>
            <w:t>2020年3月9日 05:21</w:t>
          </w:r>
          <w:r>
            <w:tab/>
          </w:r>
          <w:r>
            <w:fldChar w:fldCharType="begin"/>
          </w:r>
          <w:r>
            <w:instrText xml:space="preserve"> PAGEREF _Toc30680 \h </w:instrText>
          </w:r>
          <w:r>
            <w:fldChar w:fldCharType="separate"/>
          </w:r>
          <w:r>
            <w:t>12</w:t>
          </w:r>
          <w:r>
            <w:fldChar w:fldCharType="end"/>
          </w:r>
          <w:r>
            <w:fldChar w:fldCharType="end"/>
          </w:r>
        </w:p>
        <w:p w14:paraId="69AECCDC">
          <w:pPr>
            <w:pStyle w:val="5"/>
            <w:tabs>
              <w:tab w:val="right" w:leader="dot" w:pos="9498"/>
            </w:tabs>
          </w:pPr>
          <w:r>
            <w:fldChar w:fldCharType="begin"/>
          </w:r>
          <w:r>
            <w:instrText xml:space="preserve"> HYPERLINK \l _Toc29789 </w:instrText>
          </w:r>
          <w:r>
            <w:fldChar w:fldCharType="separate"/>
          </w:r>
          <w:r>
            <w:rPr>
              <w:rFonts w:hint="eastAsia" w:ascii="宋体" w:hAnsi="宋体" w:cs="黑体"/>
              <w:szCs w:val="30"/>
            </w:rPr>
            <w:t>2020年3月12日 09:09</w:t>
          </w:r>
          <w:r>
            <w:tab/>
          </w:r>
          <w:r>
            <w:fldChar w:fldCharType="begin"/>
          </w:r>
          <w:r>
            <w:instrText xml:space="preserve"> PAGEREF _Toc29789 \h </w:instrText>
          </w:r>
          <w:r>
            <w:fldChar w:fldCharType="separate"/>
          </w:r>
          <w:r>
            <w:t>12</w:t>
          </w:r>
          <w:r>
            <w:fldChar w:fldCharType="end"/>
          </w:r>
          <w:r>
            <w:fldChar w:fldCharType="end"/>
          </w:r>
        </w:p>
        <w:p w14:paraId="5ED0A398">
          <w:pPr>
            <w:pStyle w:val="5"/>
            <w:tabs>
              <w:tab w:val="right" w:leader="dot" w:pos="9498"/>
            </w:tabs>
          </w:pPr>
          <w:r>
            <w:fldChar w:fldCharType="begin"/>
          </w:r>
          <w:r>
            <w:instrText xml:space="preserve"> HYPERLINK \l _Toc15871 </w:instrText>
          </w:r>
          <w:r>
            <w:fldChar w:fldCharType="separate"/>
          </w:r>
          <w:r>
            <w:rPr>
              <w:rFonts w:hint="eastAsia" w:ascii="宋体" w:hAnsi="宋体" w:cs="黑体"/>
              <w:szCs w:val="30"/>
            </w:rPr>
            <w:t>2020年3月19日 19:04</w:t>
          </w:r>
          <w:r>
            <w:tab/>
          </w:r>
          <w:r>
            <w:fldChar w:fldCharType="begin"/>
          </w:r>
          <w:r>
            <w:instrText xml:space="preserve"> PAGEREF _Toc15871 \h </w:instrText>
          </w:r>
          <w:r>
            <w:fldChar w:fldCharType="separate"/>
          </w:r>
          <w:r>
            <w:t>15</w:t>
          </w:r>
          <w:r>
            <w:fldChar w:fldCharType="end"/>
          </w:r>
          <w:r>
            <w:fldChar w:fldCharType="end"/>
          </w:r>
        </w:p>
        <w:p w14:paraId="21CB238D">
          <w:pPr>
            <w:pStyle w:val="5"/>
            <w:tabs>
              <w:tab w:val="right" w:leader="dot" w:pos="9498"/>
            </w:tabs>
          </w:pPr>
          <w:r>
            <w:fldChar w:fldCharType="begin"/>
          </w:r>
          <w:r>
            <w:instrText xml:space="preserve"> HYPERLINK \l _Toc20151 </w:instrText>
          </w:r>
          <w:r>
            <w:fldChar w:fldCharType="separate"/>
          </w:r>
          <w:r>
            <w:rPr>
              <w:rFonts w:hint="eastAsia" w:ascii="宋体" w:hAnsi="宋体" w:cs="黑体"/>
              <w:szCs w:val="30"/>
            </w:rPr>
            <w:t>2020年3月26日 13:20</w:t>
          </w:r>
          <w:r>
            <w:tab/>
          </w:r>
          <w:r>
            <w:fldChar w:fldCharType="begin"/>
          </w:r>
          <w:r>
            <w:instrText xml:space="preserve"> PAGEREF _Toc20151 \h </w:instrText>
          </w:r>
          <w:r>
            <w:fldChar w:fldCharType="separate"/>
          </w:r>
          <w:r>
            <w:t>19</w:t>
          </w:r>
          <w:r>
            <w:fldChar w:fldCharType="end"/>
          </w:r>
          <w:r>
            <w:fldChar w:fldCharType="end"/>
          </w:r>
        </w:p>
        <w:p w14:paraId="20316CD0">
          <w:pPr>
            <w:pStyle w:val="5"/>
            <w:tabs>
              <w:tab w:val="right" w:leader="dot" w:pos="9498"/>
            </w:tabs>
          </w:pPr>
          <w:r>
            <w:fldChar w:fldCharType="begin"/>
          </w:r>
          <w:r>
            <w:instrText xml:space="preserve"> HYPERLINK \l _Toc4649 </w:instrText>
          </w:r>
          <w:r>
            <w:fldChar w:fldCharType="separate"/>
          </w:r>
          <w:r>
            <w:rPr>
              <w:rFonts w:hint="eastAsia" w:ascii="宋体" w:hAnsi="宋体" w:cs="黑体"/>
              <w:szCs w:val="30"/>
            </w:rPr>
            <w:t>2020年4月3日 23:31</w:t>
          </w:r>
          <w:r>
            <w:tab/>
          </w:r>
          <w:r>
            <w:fldChar w:fldCharType="begin"/>
          </w:r>
          <w:r>
            <w:instrText xml:space="preserve"> PAGEREF _Toc4649 \h </w:instrText>
          </w:r>
          <w:r>
            <w:fldChar w:fldCharType="separate"/>
          </w:r>
          <w:r>
            <w:t>20</w:t>
          </w:r>
          <w:r>
            <w:fldChar w:fldCharType="end"/>
          </w:r>
          <w:r>
            <w:fldChar w:fldCharType="end"/>
          </w:r>
        </w:p>
        <w:p w14:paraId="59444C78">
          <w:pPr>
            <w:pStyle w:val="5"/>
            <w:tabs>
              <w:tab w:val="right" w:leader="dot" w:pos="9498"/>
            </w:tabs>
          </w:pPr>
          <w:r>
            <w:fldChar w:fldCharType="begin"/>
          </w:r>
          <w:r>
            <w:instrText xml:space="preserve"> HYPERLINK \l _Toc27575 </w:instrText>
          </w:r>
          <w:r>
            <w:fldChar w:fldCharType="separate"/>
          </w:r>
          <w:r>
            <w:rPr>
              <w:rFonts w:hint="eastAsia" w:ascii="宋体" w:hAnsi="宋体" w:cs="黑体"/>
              <w:szCs w:val="30"/>
            </w:rPr>
            <w:t>2020年4月6日 11:38</w:t>
          </w:r>
          <w:r>
            <w:tab/>
          </w:r>
          <w:r>
            <w:fldChar w:fldCharType="begin"/>
          </w:r>
          <w:r>
            <w:instrText xml:space="preserve"> PAGEREF _Toc27575 \h </w:instrText>
          </w:r>
          <w:r>
            <w:fldChar w:fldCharType="separate"/>
          </w:r>
          <w:r>
            <w:t>20</w:t>
          </w:r>
          <w:r>
            <w:fldChar w:fldCharType="end"/>
          </w:r>
          <w:r>
            <w:fldChar w:fldCharType="end"/>
          </w:r>
        </w:p>
        <w:p w14:paraId="15F2325F">
          <w:pPr>
            <w:pStyle w:val="5"/>
            <w:tabs>
              <w:tab w:val="right" w:leader="dot" w:pos="9498"/>
            </w:tabs>
          </w:pPr>
          <w:r>
            <w:fldChar w:fldCharType="begin"/>
          </w:r>
          <w:r>
            <w:instrText xml:space="preserve"> HYPERLINK \l _Toc9553 </w:instrText>
          </w:r>
          <w:r>
            <w:fldChar w:fldCharType="separate"/>
          </w:r>
          <w:r>
            <w:rPr>
              <w:rFonts w:hint="eastAsia" w:ascii="宋体" w:hAnsi="宋体" w:cs="黑体"/>
              <w:szCs w:val="30"/>
            </w:rPr>
            <w:t>2020年4月7日04:51</w:t>
          </w:r>
          <w:r>
            <w:tab/>
          </w:r>
          <w:r>
            <w:fldChar w:fldCharType="begin"/>
          </w:r>
          <w:r>
            <w:instrText xml:space="preserve"> PAGEREF _Toc9553 \h </w:instrText>
          </w:r>
          <w:r>
            <w:fldChar w:fldCharType="separate"/>
          </w:r>
          <w:r>
            <w:t>20</w:t>
          </w:r>
          <w:r>
            <w:fldChar w:fldCharType="end"/>
          </w:r>
          <w:r>
            <w:fldChar w:fldCharType="end"/>
          </w:r>
        </w:p>
        <w:p w14:paraId="54839547">
          <w:pPr>
            <w:pStyle w:val="5"/>
            <w:tabs>
              <w:tab w:val="right" w:leader="dot" w:pos="9498"/>
            </w:tabs>
          </w:pPr>
          <w:r>
            <w:fldChar w:fldCharType="begin"/>
          </w:r>
          <w:r>
            <w:instrText xml:space="preserve"> HYPERLINK \l _Toc20453 </w:instrText>
          </w:r>
          <w:r>
            <w:fldChar w:fldCharType="separate"/>
          </w:r>
          <w:r>
            <w:rPr>
              <w:rFonts w:hint="eastAsia" w:ascii="宋体" w:hAnsi="宋体" w:cs="黑体"/>
              <w:szCs w:val="30"/>
            </w:rPr>
            <w:t>2020年4月9日 12:22</w:t>
          </w:r>
          <w:r>
            <w:tab/>
          </w:r>
          <w:r>
            <w:fldChar w:fldCharType="begin"/>
          </w:r>
          <w:r>
            <w:instrText xml:space="preserve"> PAGEREF _Toc20453 \h </w:instrText>
          </w:r>
          <w:r>
            <w:fldChar w:fldCharType="separate"/>
          </w:r>
          <w:r>
            <w:t>21</w:t>
          </w:r>
          <w:r>
            <w:fldChar w:fldCharType="end"/>
          </w:r>
          <w:r>
            <w:fldChar w:fldCharType="end"/>
          </w:r>
        </w:p>
        <w:p w14:paraId="01DA9C98">
          <w:pPr>
            <w:pStyle w:val="5"/>
            <w:tabs>
              <w:tab w:val="right" w:leader="dot" w:pos="9498"/>
            </w:tabs>
          </w:pPr>
          <w:r>
            <w:fldChar w:fldCharType="begin"/>
          </w:r>
          <w:r>
            <w:instrText xml:space="preserve"> HYPERLINK \l _Toc2932 </w:instrText>
          </w:r>
          <w:r>
            <w:fldChar w:fldCharType="separate"/>
          </w:r>
          <w:r>
            <w:rPr>
              <w:rFonts w:hint="eastAsia" w:ascii="宋体" w:hAnsi="宋体" w:cs="黑体"/>
              <w:szCs w:val="30"/>
            </w:rPr>
            <w:t>2020年4月11日 11:32</w:t>
          </w:r>
          <w:r>
            <w:tab/>
          </w:r>
          <w:r>
            <w:fldChar w:fldCharType="begin"/>
          </w:r>
          <w:r>
            <w:instrText xml:space="preserve"> PAGEREF _Toc2932 \h </w:instrText>
          </w:r>
          <w:r>
            <w:fldChar w:fldCharType="separate"/>
          </w:r>
          <w:r>
            <w:t>21</w:t>
          </w:r>
          <w:r>
            <w:fldChar w:fldCharType="end"/>
          </w:r>
          <w:r>
            <w:fldChar w:fldCharType="end"/>
          </w:r>
        </w:p>
        <w:p w14:paraId="1C8E41AF">
          <w:pPr>
            <w:pStyle w:val="5"/>
            <w:tabs>
              <w:tab w:val="right" w:leader="dot" w:pos="9498"/>
            </w:tabs>
          </w:pPr>
          <w:r>
            <w:fldChar w:fldCharType="begin"/>
          </w:r>
          <w:r>
            <w:instrText xml:space="preserve"> HYPERLINK \l _Toc8854 </w:instrText>
          </w:r>
          <w:r>
            <w:fldChar w:fldCharType="separate"/>
          </w:r>
          <w:r>
            <w:rPr>
              <w:rFonts w:hint="eastAsia" w:ascii="宋体" w:hAnsi="宋体" w:cs="黑体"/>
              <w:szCs w:val="30"/>
            </w:rPr>
            <w:t>2020年4月14日 22:21</w:t>
          </w:r>
          <w:r>
            <w:tab/>
          </w:r>
          <w:r>
            <w:fldChar w:fldCharType="begin"/>
          </w:r>
          <w:r>
            <w:instrText xml:space="preserve"> PAGEREF _Toc8854 \h </w:instrText>
          </w:r>
          <w:r>
            <w:fldChar w:fldCharType="separate"/>
          </w:r>
          <w:r>
            <w:t>21</w:t>
          </w:r>
          <w:r>
            <w:fldChar w:fldCharType="end"/>
          </w:r>
          <w:r>
            <w:fldChar w:fldCharType="end"/>
          </w:r>
        </w:p>
        <w:p w14:paraId="3F740833">
          <w:pPr>
            <w:pStyle w:val="5"/>
            <w:tabs>
              <w:tab w:val="right" w:leader="dot" w:pos="9498"/>
            </w:tabs>
          </w:pPr>
          <w:r>
            <w:fldChar w:fldCharType="begin"/>
          </w:r>
          <w:r>
            <w:instrText xml:space="preserve"> HYPERLINK \l _Toc19636 </w:instrText>
          </w:r>
          <w:r>
            <w:fldChar w:fldCharType="separate"/>
          </w:r>
          <w:r>
            <w:rPr>
              <w:rFonts w:hint="eastAsia" w:ascii="宋体" w:hAnsi="宋体" w:cs="Arial"/>
              <w:kern w:val="0"/>
              <w:szCs w:val="30"/>
            </w:rPr>
            <w:t>2020年4月15日 03:04</w:t>
          </w:r>
          <w:r>
            <w:tab/>
          </w:r>
          <w:r>
            <w:fldChar w:fldCharType="begin"/>
          </w:r>
          <w:r>
            <w:instrText xml:space="preserve"> PAGEREF _Toc19636 \h </w:instrText>
          </w:r>
          <w:r>
            <w:fldChar w:fldCharType="separate"/>
          </w:r>
          <w:r>
            <w:t>21</w:t>
          </w:r>
          <w:r>
            <w:fldChar w:fldCharType="end"/>
          </w:r>
          <w:r>
            <w:fldChar w:fldCharType="end"/>
          </w:r>
        </w:p>
        <w:p w14:paraId="73A3D719">
          <w:pPr>
            <w:pStyle w:val="5"/>
            <w:tabs>
              <w:tab w:val="right" w:leader="dot" w:pos="9498"/>
            </w:tabs>
          </w:pPr>
          <w:r>
            <w:fldChar w:fldCharType="begin"/>
          </w:r>
          <w:r>
            <w:instrText xml:space="preserve"> HYPERLINK \l _Toc22780 </w:instrText>
          </w:r>
          <w:r>
            <w:fldChar w:fldCharType="separate"/>
          </w:r>
          <w:r>
            <w:rPr>
              <w:rFonts w:hint="eastAsia" w:ascii="宋体" w:hAnsi="宋体" w:cs="黑体"/>
              <w:szCs w:val="30"/>
            </w:rPr>
            <w:t>2020年5月11日 08:28</w:t>
          </w:r>
          <w:r>
            <w:tab/>
          </w:r>
          <w:r>
            <w:fldChar w:fldCharType="begin"/>
          </w:r>
          <w:r>
            <w:instrText xml:space="preserve"> PAGEREF _Toc22780 \h </w:instrText>
          </w:r>
          <w:r>
            <w:fldChar w:fldCharType="separate"/>
          </w:r>
          <w:r>
            <w:t>22</w:t>
          </w:r>
          <w:r>
            <w:fldChar w:fldCharType="end"/>
          </w:r>
          <w:r>
            <w:fldChar w:fldCharType="end"/>
          </w:r>
        </w:p>
        <w:p w14:paraId="2733809C">
          <w:pPr>
            <w:pStyle w:val="5"/>
            <w:tabs>
              <w:tab w:val="right" w:leader="dot" w:pos="9498"/>
            </w:tabs>
          </w:pPr>
          <w:r>
            <w:fldChar w:fldCharType="begin"/>
          </w:r>
          <w:r>
            <w:instrText xml:space="preserve"> HYPERLINK \l _Toc18605 </w:instrText>
          </w:r>
          <w:r>
            <w:fldChar w:fldCharType="separate"/>
          </w:r>
          <w:r>
            <w:rPr>
              <w:rFonts w:hint="eastAsia" w:ascii="宋体" w:hAnsi="宋体" w:cs="黑体"/>
              <w:szCs w:val="30"/>
            </w:rPr>
            <w:t>2020年5月11日 11:55</w:t>
          </w:r>
          <w:r>
            <w:tab/>
          </w:r>
          <w:r>
            <w:fldChar w:fldCharType="begin"/>
          </w:r>
          <w:r>
            <w:instrText xml:space="preserve"> PAGEREF _Toc18605 \h </w:instrText>
          </w:r>
          <w:r>
            <w:fldChar w:fldCharType="separate"/>
          </w:r>
          <w:r>
            <w:t>22</w:t>
          </w:r>
          <w:r>
            <w:fldChar w:fldCharType="end"/>
          </w:r>
          <w:r>
            <w:fldChar w:fldCharType="end"/>
          </w:r>
        </w:p>
        <w:p w14:paraId="1E4AEC8D">
          <w:pPr>
            <w:pStyle w:val="5"/>
            <w:tabs>
              <w:tab w:val="right" w:leader="dot" w:pos="9498"/>
            </w:tabs>
          </w:pPr>
          <w:r>
            <w:fldChar w:fldCharType="begin"/>
          </w:r>
          <w:r>
            <w:instrText xml:space="preserve"> HYPERLINK \l _Toc24238 </w:instrText>
          </w:r>
          <w:r>
            <w:fldChar w:fldCharType="separate"/>
          </w:r>
          <w:r>
            <w:rPr>
              <w:rFonts w:hint="eastAsia" w:ascii="宋体" w:hAnsi="宋体" w:cs="黑体"/>
              <w:szCs w:val="30"/>
            </w:rPr>
            <w:t>2020年5月12日 22:34</w:t>
          </w:r>
          <w:r>
            <w:tab/>
          </w:r>
          <w:r>
            <w:fldChar w:fldCharType="begin"/>
          </w:r>
          <w:r>
            <w:instrText xml:space="preserve"> PAGEREF _Toc24238 \h </w:instrText>
          </w:r>
          <w:r>
            <w:fldChar w:fldCharType="separate"/>
          </w:r>
          <w:r>
            <w:t>22</w:t>
          </w:r>
          <w:r>
            <w:fldChar w:fldCharType="end"/>
          </w:r>
          <w:r>
            <w:fldChar w:fldCharType="end"/>
          </w:r>
        </w:p>
        <w:p w14:paraId="118513E2">
          <w:pPr>
            <w:pStyle w:val="5"/>
            <w:tabs>
              <w:tab w:val="right" w:leader="dot" w:pos="9498"/>
            </w:tabs>
          </w:pPr>
          <w:r>
            <w:fldChar w:fldCharType="begin"/>
          </w:r>
          <w:r>
            <w:instrText xml:space="preserve"> HYPERLINK \l _Toc17756 </w:instrText>
          </w:r>
          <w:r>
            <w:fldChar w:fldCharType="separate"/>
          </w:r>
          <w:r>
            <w:rPr>
              <w:rFonts w:hint="eastAsia" w:ascii="宋体" w:hAnsi="宋体" w:cs="黑体"/>
              <w:szCs w:val="30"/>
            </w:rPr>
            <w:t>2020年5月21日 13:44</w:t>
          </w:r>
          <w:r>
            <w:tab/>
          </w:r>
          <w:r>
            <w:fldChar w:fldCharType="begin"/>
          </w:r>
          <w:r>
            <w:instrText xml:space="preserve"> PAGEREF _Toc17756 \h </w:instrText>
          </w:r>
          <w:r>
            <w:fldChar w:fldCharType="separate"/>
          </w:r>
          <w:r>
            <w:t>23</w:t>
          </w:r>
          <w:r>
            <w:fldChar w:fldCharType="end"/>
          </w:r>
          <w:r>
            <w:fldChar w:fldCharType="end"/>
          </w:r>
        </w:p>
        <w:p w14:paraId="143EBC10">
          <w:pPr>
            <w:pStyle w:val="5"/>
            <w:tabs>
              <w:tab w:val="right" w:leader="dot" w:pos="9498"/>
            </w:tabs>
          </w:pPr>
          <w:r>
            <w:fldChar w:fldCharType="begin"/>
          </w:r>
          <w:r>
            <w:instrText xml:space="preserve"> HYPERLINK \l _Toc20338 </w:instrText>
          </w:r>
          <w:r>
            <w:fldChar w:fldCharType="separate"/>
          </w:r>
          <w:r>
            <w:rPr>
              <w:rFonts w:hint="eastAsia" w:ascii="宋体" w:hAnsi="宋体" w:cs="黑体"/>
              <w:szCs w:val="30"/>
            </w:rPr>
            <w:t>2020年5月23日 20:31</w:t>
          </w:r>
          <w:r>
            <w:tab/>
          </w:r>
          <w:r>
            <w:fldChar w:fldCharType="begin"/>
          </w:r>
          <w:r>
            <w:instrText xml:space="preserve"> PAGEREF _Toc20338 \h </w:instrText>
          </w:r>
          <w:r>
            <w:fldChar w:fldCharType="separate"/>
          </w:r>
          <w:r>
            <w:t>23</w:t>
          </w:r>
          <w:r>
            <w:fldChar w:fldCharType="end"/>
          </w:r>
          <w:r>
            <w:fldChar w:fldCharType="end"/>
          </w:r>
        </w:p>
        <w:p w14:paraId="0D3D2729">
          <w:pPr>
            <w:pStyle w:val="5"/>
            <w:tabs>
              <w:tab w:val="right" w:leader="dot" w:pos="9498"/>
            </w:tabs>
          </w:pPr>
          <w:r>
            <w:fldChar w:fldCharType="begin"/>
          </w:r>
          <w:r>
            <w:instrText xml:space="preserve"> HYPERLINK \l _Toc3648 </w:instrText>
          </w:r>
          <w:r>
            <w:fldChar w:fldCharType="separate"/>
          </w:r>
          <w:r>
            <w:rPr>
              <w:rFonts w:hint="eastAsia" w:ascii="宋体" w:hAnsi="宋体" w:cs="黑体"/>
              <w:szCs w:val="30"/>
            </w:rPr>
            <w:t>2020年5月29日08:21</w:t>
          </w:r>
          <w:r>
            <w:tab/>
          </w:r>
          <w:r>
            <w:fldChar w:fldCharType="begin"/>
          </w:r>
          <w:r>
            <w:instrText xml:space="preserve"> PAGEREF _Toc3648 \h </w:instrText>
          </w:r>
          <w:r>
            <w:fldChar w:fldCharType="separate"/>
          </w:r>
          <w:r>
            <w:t>23</w:t>
          </w:r>
          <w:r>
            <w:fldChar w:fldCharType="end"/>
          </w:r>
          <w:r>
            <w:fldChar w:fldCharType="end"/>
          </w:r>
        </w:p>
        <w:p w14:paraId="0454A063">
          <w:pPr>
            <w:pStyle w:val="5"/>
            <w:tabs>
              <w:tab w:val="right" w:leader="dot" w:pos="9498"/>
            </w:tabs>
          </w:pPr>
          <w:r>
            <w:fldChar w:fldCharType="begin"/>
          </w:r>
          <w:r>
            <w:instrText xml:space="preserve"> HYPERLINK \l _Toc13391 </w:instrText>
          </w:r>
          <w:r>
            <w:fldChar w:fldCharType="separate"/>
          </w:r>
          <w:r>
            <w:rPr>
              <w:rFonts w:hint="eastAsia" w:ascii="宋体" w:hAnsi="宋体" w:cs="黑体"/>
              <w:szCs w:val="30"/>
            </w:rPr>
            <w:t>2020年5月29日10:55</w:t>
          </w:r>
          <w:r>
            <w:tab/>
          </w:r>
          <w:r>
            <w:fldChar w:fldCharType="begin"/>
          </w:r>
          <w:r>
            <w:instrText xml:space="preserve"> PAGEREF _Toc13391 \h </w:instrText>
          </w:r>
          <w:r>
            <w:fldChar w:fldCharType="separate"/>
          </w:r>
          <w:r>
            <w:t>23</w:t>
          </w:r>
          <w:r>
            <w:fldChar w:fldCharType="end"/>
          </w:r>
          <w:r>
            <w:fldChar w:fldCharType="end"/>
          </w:r>
        </w:p>
        <w:p w14:paraId="00192971">
          <w:pPr>
            <w:pStyle w:val="5"/>
            <w:tabs>
              <w:tab w:val="right" w:leader="dot" w:pos="9498"/>
            </w:tabs>
          </w:pPr>
          <w:r>
            <w:fldChar w:fldCharType="begin"/>
          </w:r>
          <w:r>
            <w:instrText xml:space="preserve"> HYPERLINK \l _Toc28076 </w:instrText>
          </w:r>
          <w:r>
            <w:fldChar w:fldCharType="separate"/>
          </w:r>
          <w:r>
            <w:rPr>
              <w:rFonts w:hint="eastAsia" w:ascii="宋体" w:hAnsi="宋体" w:cs="黑体"/>
              <w:szCs w:val="30"/>
            </w:rPr>
            <w:t>2020年6月6日 23:15</w:t>
          </w:r>
          <w:r>
            <w:tab/>
          </w:r>
          <w:r>
            <w:fldChar w:fldCharType="begin"/>
          </w:r>
          <w:r>
            <w:instrText xml:space="preserve"> PAGEREF _Toc28076 \h </w:instrText>
          </w:r>
          <w:r>
            <w:fldChar w:fldCharType="separate"/>
          </w:r>
          <w:r>
            <w:t>24</w:t>
          </w:r>
          <w:r>
            <w:fldChar w:fldCharType="end"/>
          </w:r>
          <w:r>
            <w:fldChar w:fldCharType="end"/>
          </w:r>
        </w:p>
        <w:p w14:paraId="182DC89B">
          <w:pPr>
            <w:pStyle w:val="5"/>
            <w:tabs>
              <w:tab w:val="right" w:leader="dot" w:pos="9498"/>
            </w:tabs>
          </w:pPr>
          <w:r>
            <w:fldChar w:fldCharType="begin"/>
          </w:r>
          <w:r>
            <w:instrText xml:space="preserve"> HYPERLINK \l _Toc1580 </w:instrText>
          </w:r>
          <w:r>
            <w:fldChar w:fldCharType="separate"/>
          </w:r>
          <w:r>
            <w:rPr>
              <w:rFonts w:hint="eastAsia" w:ascii="宋体" w:hAnsi="宋体" w:cs="黑体"/>
              <w:szCs w:val="30"/>
            </w:rPr>
            <w:t>2020年6月15日 06:19</w:t>
          </w:r>
          <w:r>
            <w:tab/>
          </w:r>
          <w:r>
            <w:fldChar w:fldCharType="begin"/>
          </w:r>
          <w:r>
            <w:instrText xml:space="preserve"> PAGEREF _Toc1580 \h </w:instrText>
          </w:r>
          <w:r>
            <w:fldChar w:fldCharType="separate"/>
          </w:r>
          <w:r>
            <w:t>24</w:t>
          </w:r>
          <w:r>
            <w:fldChar w:fldCharType="end"/>
          </w:r>
          <w:r>
            <w:fldChar w:fldCharType="end"/>
          </w:r>
        </w:p>
        <w:p w14:paraId="107C1AF3">
          <w:pPr>
            <w:pStyle w:val="5"/>
            <w:tabs>
              <w:tab w:val="right" w:leader="dot" w:pos="9498"/>
            </w:tabs>
          </w:pPr>
          <w:r>
            <w:fldChar w:fldCharType="begin"/>
          </w:r>
          <w:r>
            <w:instrText xml:space="preserve"> HYPERLINK \l _Toc22868 </w:instrText>
          </w:r>
          <w:r>
            <w:fldChar w:fldCharType="separate"/>
          </w:r>
          <w:r>
            <w:rPr>
              <w:rFonts w:hint="eastAsia" w:ascii="宋体" w:hAnsi="宋体" w:cs="黑体"/>
              <w:szCs w:val="30"/>
            </w:rPr>
            <w:t>2020年6月15日 18:47</w:t>
          </w:r>
          <w:r>
            <w:tab/>
          </w:r>
          <w:r>
            <w:fldChar w:fldCharType="begin"/>
          </w:r>
          <w:r>
            <w:instrText xml:space="preserve"> PAGEREF _Toc22868 \h </w:instrText>
          </w:r>
          <w:r>
            <w:fldChar w:fldCharType="separate"/>
          </w:r>
          <w:r>
            <w:t>24</w:t>
          </w:r>
          <w:r>
            <w:fldChar w:fldCharType="end"/>
          </w:r>
          <w:r>
            <w:fldChar w:fldCharType="end"/>
          </w:r>
        </w:p>
        <w:p w14:paraId="02126BB0">
          <w:pPr>
            <w:pStyle w:val="5"/>
            <w:tabs>
              <w:tab w:val="right" w:leader="dot" w:pos="9498"/>
            </w:tabs>
          </w:pPr>
          <w:r>
            <w:fldChar w:fldCharType="begin"/>
          </w:r>
          <w:r>
            <w:instrText xml:space="preserve"> HYPERLINK \l _Toc2708 </w:instrText>
          </w:r>
          <w:r>
            <w:fldChar w:fldCharType="separate"/>
          </w:r>
          <w:r>
            <w:rPr>
              <w:rFonts w:hint="eastAsia" w:ascii="宋体" w:hAnsi="宋体" w:cs="黑体"/>
              <w:szCs w:val="30"/>
            </w:rPr>
            <w:t>2020年6月20日 07:38</w:t>
          </w:r>
          <w:r>
            <w:tab/>
          </w:r>
          <w:r>
            <w:fldChar w:fldCharType="begin"/>
          </w:r>
          <w:r>
            <w:instrText xml:space="preserve"> PAGEREF _Toc2708 \h </w:instrText>
          </w:r>
          <w:r>
            <w:fldChar w:fldCharType="separate"/>
          </w:r>
          <w:r>
            <w:t>25</w:t>
          </w:r>
          <w:r>
            <w:fldChar w:fldCharType="end"/>
          </w:r>
          <w:r>
            <w:fldChar w:fldCharType="end"/>
          </w:r>
        </w:p>
        <w:p w14:paraId="7CC9E147">
          <w:pPr>
            <w:pStyle w:val="5"/>
            <w:tabs>
              <w:tab w:val="right" w:leader="dot" w:pos="9498"/>
            </w:tabs>
          </w:pPr>
          <w:r>
            <w:fldChar w:fldCharType="begin"/>
          </w:r>
          <w:r>
            <w:instrText xml:space="preserve"> HYPERLINK \l _Toc13470 </w:instrText>
          </w:r>
          <w:r>
            <w:fldChar w:fldCharType="separate"/>
          </w:r>
          <w:r>
            <w:rPr>
              <w:rFonts w:hint="eastAsia" w:ascii="宋体" w:hAnsi="宋体" w:cs="黑体"/>
              <w:szCs w:val="30"/>
            </w:rPr>
            <w:t>2020年6月23日10:33</w:t>
          </w:r>
          <w:r>
            <w:tab/>
          </w:r>
          <w:r>
            <w:fldChar w:fldCharType="begin"/>
          </w:r>
          <w:r>
            <w:instrText xml:space="preserve"> PAGEREF _Toc13470 \h </w:instrText>
          </w:r>
          <w:r>
            <w:fldChar w:fldCharType="separate"/>
          </w:r>
          <w:r>
            <w:t>25</w:t>
          </w:r>
          <w:r>
            <w:fldChar w:fldCharType="end"/>
          </w:r>
          <w:r>
            <w:fldChar w:fldCharType="end"/>
          </w:r>
        </w:p>
        <w:p w14:paraId="0BED9C7A">
          <w:pPr>
            <w:pStyle w:val="5"/>
            <w:tabs>
              <w:tab w:val="right" w:leader="dot" w:pos="9498"/>
            </w:tabs>
          </w:pPr>
          <w:r>
            <w:fldChar w:fldCharType="begin"/>
          </w:r>
          <w:r>
            <w:instrText xml:space="preserve"> HYPERLINK \l _Toc844 </w:instrText>
          </w:r>
          <w:r>
            <w:fldChar w:fldCharType="separate"/>
          </w:r>
          <w:r>
            <w:rPr>
              <w:rFonts w:hint="eastAsia" w:ascii="宋体" w:hAnsi="宋体" w:cs="黑体"/>
              <w:szCs w:val="30"/>
            </w:rPr>
            <w:t>2020年6月23日11:36</w:t>
          </w:r>
          <w:r>
            <w:tab/>
          </w:r>
          <w:r>
            <w:fldChar w:fldCharType="begin"/>
          </w:r>
          <w:r>
            <w:instrText xml:space="preserve"> PAGEREF _Toc844 \h </w:instrText>
          </w:r>
          <w:r>
            <w:fldChar w:fldCharType="separate"/>
          </w:r>
          <w:r>
            <w:t>25</w:t>
          </w:r>
          <w:r>
            <w:fldChar w:fldCharType="end"/>
          </w:r>
          <w:r>
            <w:fldChar w:fldCharType="end"/>
          </w:r>
        </w:p>
        <w:p w14:paraId="70A941A7">
          <w:pPr>
            <w:pStyle w:val="5"/>
            <w:tabs>
              <w:tab w:val="right" w:leader="dot" w:pos="9498"/>
            </w:tabs>
          </w:pPr>
          <w:r>
            <w:fldChar w:fldCharType="begin"/>
          </w:r>
          <w:r>
            <w:instrText xml:space="preserve"> HYPERLINK \l _Toc24140 </w:instrText>
          </w:r>
          <w:r>
            <w:fldChar w:fldCharType="separate"/>
          </w:r>
          <w:r>
            <w:rPr>
              <w:rFonts w:hint="eastAsia" w:ascii="宋体" w:hAnsi="宋体" w:cs="黑体"/>
              <w:szCs w:val="30"/>
            </w:rPr>
            <w:t>录音转文字问答（2020年6月收录）</w:t>
          </w:r>
          <w:r>
            <w:tab/>
          </w:r>
          <w:r>
            <w:fldChar w:fldCharType="begin"/>
          </w:r>
          <w:r>
            <w:instrText xml:space="preserve"> PAGEREF _Toc24140 \h </w:instrText>
          </w:r>
          <w:r>
            <w:fldChar w:fldCharType="separate"/>
          </w:r>
          <w:r>
            <w:t>26</w:t>
          </w:r>
          <w:r>
            <w:fldChar w:fldCharType="end"/>
          </w:r>
          <w:r>
            <w:fldChar w:fldCharType="end"/>
          </w:r>
        </w:p>
        <w:p w14:paraId="5C8D9BD2">
          <w:pPr>
            <w:pStyle w:val="5"/>
            <w:tabs>
              <w:tab w:val="right" w:leader="dot" w:pos="9498"/>
            </w:tabs>
          </w:pPr>
          <w:r>
            <w:fldChar w:fldCharType="begin"/>
          </w:r>
          <w:r>
            <w:instrText xml:space="preserve"> HYPERLINK \l _Toc12254 </w:instrText>
          </w:r>
          <w:r>
            <w:fldChar w:fldCharType="separate"/>
          </w:r>
          <w:r>
            <w:rPr>
              <w:rFonts w:hint="eastAsia" w:ascii="宋体" w:hAnsi="宋体" w:cs="黑体"/>
              <w:szCs w:val="30"/>
            </w:rPr>
            <w:t>2020年</w:t>
          </w:r>
          <w:r>
            <w:rPr>
              <w:rFonts w:ascii="宋体" w:hAnsi="宋体" w:cs="黑体"/>
              <w:szCs w:val="30"/>
            </w:rPr>
            <w:t>7</w:t>
          </w:r>
          <w:r>
            <w:rPr>
              <w:rFonts w:hint="eastAsia" w:ascii="宋体" w:hAnsi="宋体" w:cs="黑体"/>
              <w:szCs w:val="30"/>
            </w:rPr>
            <w:t>月</w:t>
          </w:r>
          <w:r>
            <w:rPr>
              <w:rFonts w:ascii="宋体" w:hAnsi="宋体" w:cs="黑体"/>
              <w:szCs w:val="30"/>
            </w:rPr>
            <w:t>10</w:t>
          </w:r>
          <w:r>
            <w:rPr>
              <w:rFonts w:hint="eastAsia" w:ascii="宋体" w:hAnsi="宋体" w:cs="黑体"/>
              <w:szCs w:val="30"/>
            </w:rPr>
            <w:t>日</w:t>
          </w:r>
          <w:r>
            <w:rPr>
              <w:rFonts w:ascii="宋体" w:hAnsi="宋体" w:cs="黑体"/>
              <w:szCs w:val="30"/>
            </w:rPr>
            <w:t xml:space="preserve"> 08:56</w:t>
          </w:r>
          <w:r>
            <w:tab/>
          </w:r>
          <w:r>
            <w:fldChar w:fldCharType="begin"/>
          </w:r>
          <w:r>
            <w:instrText xml:space="preserve"> PAGEREF _Toc12254 \h </w:instrText>
          </w:r>
          <w:r>
            <w:fldChar w:fldCharType="separate"/>
          </w:r>
          <w:r>
            <w:t>45</w:t>
          </w:r>
          <w:r>
            <w:fldChar w:fldCharType="end"/>
          </w:r>
          <w:r>
            <w:fldChar w:fldCharType="end"/>
          </w:r>
        </w:p>
        <w:p w14:paraId="600B911E">
          <w:pPr>
            <w:pStyle w:val="5"/>
            <w:tabs>
              <w:tab w:val="right" w:leader="dot" w:pos="9498"/>
            </w:tabs>
          </w:pPr>
          <w:r>
            <w:fldChar w:fldCharType="begin"/>
          </w:r>
          <w:r>
            <w:instrText xml:space="preserve"> HYPERLINK \l _Toc11366 </w:instrText>
          </w:r>
          <w:r>
            <w:fldChar w:fldCharType="separate"/>
          </w:r>
          <w:r>
            <w:rPr>
              <w:rFonts w:hint="eastAsia" w:ascii="宋体" w:hAnsi="宋体" w:cs="黑体"/>
              <w:szCs w:val="30"/>
            </w:rPr>
            <w:t>2020年</w:t>
          </w:r>
          <w:r>
            <w:rPr>
              <w:rFonts w:ascii="宋体" w:hAnsi="宋体" w:cs="黑体"/>
              <w:szCs w:val="30"/>
            </w:rPr>
            <w:t>7</w:t>
          </w:r>
          <w:r>
            <w:rPr>
              <w:rFonts w:hint="eastAsia" w:ascii="宋体" w:hAnsi="宋体" w:cs="黑体"/>
              <w:szCs w:val="30"/>
            </w:rPr>
            <w:t>月</w:t>
          </w:r>
          <w:r>
            <w:rPr>
              <w:rFonts w:ascii="宋体" w:hAnsi="宋体" w:cs="黑体"/>
              <w:szCs w:val="30"/>
            </w:rPr>
            <w:t>10</w:t>
          </w:r>
          <w:r>
            <w:rPr>
              <w:rFonts w:hint="eastAsia" w:ascii="宋体" w:hAnsi="宋体" w:cs="黑体"/>
              <w:szCs w:val="30"/>
            </w:rPr>
            <w:t>日</w:t>
          </w:r>
          <w:r>
            <w:rPr>
              <w:rFonts w:ascii="宋体" w:hAnsi="宋体" w:cs="黑体"/>
              <w:szCs w:val="30"/>
            </w:rPr>
            <w:t xml:space="preserve"> 18:49</w:t>
          </w:r>
          <w:r>
            <w:tab/>
          </w:r>
          <w:r>
            <w:fldChar w:fldCharType="begin"/>
          </w:r>
          <w:r>
            <w:instrText xml:space="preserve"> PAGEREF _Toc11366 \h </w:instrText>
          </w:r>
          <w:r>
            <w:fldChar w:fldCharType="separate"/>
          </w:r>
          <w:r>
            <w:t>45</w:t>
          </w:r>
          <w:r>
            <w:fldChar w:fldCharType="end"/>
          </w:r>
          <w:r>
            <w:fldChar w:fldCharType="end"/>
          </w:r>
        </w:p>
        <w:p w14:paraId="171AD5F2">
          <w:pPr>
            <w:pStyle w:val="5"/>
            <w:tabs>
              <w:tab w:val="right" w:leader="dot" w:pos="9498"/>
            </w:tabs>
          </w:pPr>
          <w:r>
            <w:fldChar w:fldCharType="begin"/>
          </w:r>
          <w:r>
            <w:instrText xml:space="preserve"> HYPERLINK \l _Toc22603 </w:instrText>
          </w:r>
          <w:r>
            <w:fldChar w:fldCharType="separate"/>
          </w:r>
          <w:r>
            <w:rPr>
              <w:rFonts w:hint="eastAsia" w:ascii="宋体" w:hAnsi="宋体" w:cs="黑体"/>
              <w:szCs w:val="30"/>
            </w:rPr>
            <w:t>2020年</w:t>
          </w:r>
          <w:r>
            <w:rPr>
              <w:rFonts w:ascii="宋体" w:hAnsi="宋体" w:cs="黑体"/>
              <w:szCs w:val="30"/>
            </w:rPr>
            <w:t>7</w:t>
          </w:r>
          <w:r>
            <w:rPr>
              <w:rFonts w:hint="eastAsia" w:ascii="宋体" w:hAnsi="宋体" w:cs="黑体"/>
              <w:szCs w:val="30"/>
            </w:rPr>
            <w:t>月</w:t>
          </w:r>
          <w:r>
            <w:rPr>
              <w:rFonts w:ascii="宋体" w:hAnsi="宋体" w:cs="黑体"/>
              <w:szCs w:val="30"/>
            </w:rPr>
            <w:t>10</w:t>
          </w:r>
          <w:r>
            <w:rPr>
              <w:rFonts w:hint="eastAsia" w:ascii="宋体" w:hAnsi="宋体" w:cs="黑体"/>
              <w:szCs w:val="30"/>
            </w:rPr>
            <w:t>日</w:t>
          </w:r>
          <w:r>
            <w:rPr>
              <w:rFonts w:ascii="宋体" w:hAnsi="宋体" w:cs="黑体"/>
              <w:szCs w:val="30"/>
            </w:rPr>
            <w:t xml:space="preserve"> 23:57</w:t>
          </w:r>
          <w:r>
            <w:tab/>
          </w:r>
          <w:r>
            <w:fldChar w:fldCharType="begin"/>
          </w:r>
          <w:r>
            <w:instrText xml:space="preserve"> PAGEREF _Toc22603 \h </w:instrText>
          </w:r>
          <w:r>
            <w:fldChar w:fldCharType="separate"/>
          </w:r>
          <w:r>
            <w:t>47</w:t>
          </w:r>
          <w:r>
            <w:fldChar w:fldCharType="end"/>
          </w:r>
          <w:r>
            <w:fldChar w:fldCharType="end"/>
          </w:r>
        </w:p>
        <w:p w14:paraId="41772C6A">
          <w:pPr>
            <w:pStyle w:val="5"/>
            <w:tabs>
              <w:tab w:val="right" w:leader="dot" w:pos="9498"/>
            </w:tabs>
          </w:pPr>
          <w:r>
            <w:fldChar w:fldCharType="begin"/>
          </w:r>
          <w:r>
            <w:instrText xml:space="preserve"> HYPERLINK \l _Toc20628 </w:instrText>
          </w:r>
          <w:r>
            <w:fldChar w:fldCharType="separate"/>
          </w:r>
          <w:r>
            <w:rPr>
              <w:rFonts w:hint="eastAsia" w:ascii="宋体" w:hAnsi="宋体" w:cs="黑体"/>
              <w:szCs w:val="30"/>
            </w:rPr>
            <w:t>2020年</w:t>
          </w:r>
          <w:r>
            <w:rPr>
              <w:rFonts w:ascii="宋体" w:hAnsi="宋体" w:cs="黑体"/>
              <w:szCs w:val="30"/>
            </w:rPr>
            <w:t>7</w:t>
          </w:r>
          <w:r>
            <w:rPr>
              <w:rFonts w:hint="eastAsia" w:ascii="宋体" w:hAnsi="宋体" w:cs="黑体"/>
              <w:szCs w:val="30"/>
            </w:rPr>
            <w:t>月</w:t>
          </w:r>
          <w:r>
            <w:rPr>
              <w:rFonts w:ascii="宋体" w:hAnsi="宋体" w:cs="黑体"/>
              <w:szCs w:val="30"/>
            </w:rPr>
            <w:t>11</w:t>
          </w:r>
          <w:r>
            <w:rPr>
              <w:rFonts w:hint="eastAsia" w:ascii="宋体" w:hAnsi="宋体" w:cs="黑体"/>
              <w:szCs w:val="30"/>
            </w:rPr>
            <w:t>日</w:t>
          </w:r>
          <w:r>
            <w:rPr>
              <w:rFonts w:ascii="宋体" w:hAnsi="宋体" w:cs="黑体"/>
              <w:szCs w:val="30"/>
            </w:rPr>
            <w:t xml:space="preserve"> 15:35</w:t>
          </w:r>
          <w:r>
            <w:tab/>
          </w:r>
          <w:r>
            <w:fldChar w:fldCharType="begin"/>
          </w:r>
          <w:r>
            <w:instrText xml:space="preserve"> PAGEREF _Toc20628 \h </w:instrText>
          </w:r>
          <w:r>
            <w:fldChar w:fldCharType="separate"/>
          </w:r>
          <w:r>
            <w:t>48</w:t>
          </w:r>
          <w:r>
            <w:fldChar w:fldCharType="end"/>
          </w:r>
          <w:r>
            <w:fldChar w:fldCharType="end"/>
          </w:r>
        </w:p>
        <w:p w14:paraId="73F97844">
          <w:pPr>
            <w:pStyle w:val="5"/>
            <w:tabs>
              <w:tab w:val="right" w:leader="dot" w:pos="9498"/>
            </w:tabs>
          </w:pPr>
          <w:r>
            <w:fldChar w:fldCharType="begin"/>
          </w:r>
          <w:r>
            <w:instrText xml:space="preserve"> HYPERLINK \l _Toc4736 </w:instrText>
          </w:r>
          <w:r>
            <w:fldChar w:fldCharType="separate"/>
          </w:r>
          <w:r>
            <w:rPr>
              <w:rFonts w:hint="eastAsia" w:ascii="宋体" w:hAnsi="宋体" w:cs="黑体"/>
              <w:szCs w:val="30"/>
            </w:rPr>
            <w:t>2020年</w:t>
          </w:r>
          <w:r>
            <w:rPr>
              <w:rFonts w:ascii="宋体" w:hAnsi="宋体" w:cs="黑体"/>
              <w:szCs w:val="30"/>
            </w:rPr>
            <w:t>7</w:t>
          </w:r>
          <w:r>
            <w:rPr>
              <w:rFonts w:hint="eastAsia" w:ascii="宋体" w:hAnsi="宋体" w:cs="黑体"/>
              <w:szCs w:val="30"/>
            </w:rPr>
            <w:t>月</w:t>
          </w:r>
          <w:r>
            <w:rPr>
              <w:rFonts w:ascii="宋体" w:hAnsi="宋体" w:cs="黑体"/>
              <w:szCs w:val="30"/>
            </w:rPr>
            <w:t>17</w:t>
          </w:r>
          <w:r>
            <w:rPr>
              <w:rFonts w:hint="eastAsia" w:ascii="宋体" w:hAnsi="宋体" w:cs="黑体"/>
              <w:szCs w:val="30"/>
            </w:rPr>
            <w:t>日</w:t>
          </w:r>
          <w:r>
            <w:rPr>
              <w:rFonts w:ascii="宋体" w:hAnsi="宋体" w:cs="黑体"/>
              <w:szCs w:val="30"/>
            </w:rPr>
            <w:t xml:space="preserve"> 01:09</w:t>
          </w:r>
          <w:r>
            <w:tab/>
          </w:r>
          <w:r>
            <w:fldChar w:fldCharType="begin"/>
          </w:r>
          <w:r>
            <w:instrText xml:space="preserve"> PAGEREF _Toc4736 \h </w:instrText>
          </w:r>
          <w:r>
            <w:fldChar w:fldCharType="separate"/>
          </w:r>
          <w:r>
            <w:t>48</w:t>
          </w:r>
          <w:r>
            <w:fldChar w:fldCharType="end"/>
          </w:r>
          <w:r>
            <w:fldChar w:fldCharType="end"/>
          </w:r>
        </w:p>
        <w:p w14:paraId="428EAD96">
          <w:pPr>
            <w:pStyle w:val="5"/>
            <w:tabs>
              <w:tab w:val="right" w:leader="dot" w:pos="9498"/>
            </w:tabs>
          </w:pPr>
          <w:r>
            <w:fldChar w:fldCharType="begin"/>
          </w:r>
          <w:r>
            <w:instrText xml:space="preserve"> HYPERLINK \l _Toc12370 </w:instrText>
          </w:r>
          <w:r>
            <w:fldChar w:fldCharType="separate"/>
          </w:r>
          <w:r>
            <w:rPr>
              <w:rFonts w:hint="eastAsia" w:ascii="宋体" w:hAnsi="宋体" w:cs="黑体"/>
              <w:szCs w:val="30"/>
            </w:rPr>
            <w:t>2020年</w:t>
          </w:r>
          <w:r>
            <w:rPr>
              <w:rFonts w:ascii="宋体" w:hAnsi="宋体" w:cs="黑体"/>
              <w:szCs w:val="30"/>
            </w:rPr>
            <w:t>7</w:t>
          </w:r>
          <w:r>
            <w:rPr>
              <w:rFonts w:hint="eastAsia" w:ascii="宋体" w:hAnsi="宋体" w:cs="黑体"/>
              <w:szCs w:val="30"/>
            </w:rPr>
            <w:t>月</w:t>
          </w:r>
          <w:r>
            <w:rPr>
              <w:rFonts w:ascii="宋体" w:hAnsi="宋体" w:cs="黑体"/>
              <w:szCs w:val="30"/>
            </w:rPr>
            <w:t>20</w:t>
          </w:r>
          <w:r>
            <w:rPr>
              <w:rFonts w:hint="eastAsia" w:ascii="宋体" w:hAnsi="宋体" w:cs="黑体"/>
              <w:szCs w:val="30"/>
            </w:rPr>
            <w:t>日</w:t>
          </w:r>
          <w:r>
            <w:rPr>
              <w:rFonts w:ascii="宋体" w:hAnsi="宋体" w:cs="黑体"/>
              <w:szCs w:val="30"/>
            </w:rPr>
            <w:t xml:space="preserve"> 17:35</w:t>
          </w:r>
          <w:r>
            <w:tab/>
          </w:r>
          <w:r>
            <w:fldChar w:fldCharType="begin"/>
          </w:r>
          <w:r>
            <w:instrText xml:space="preserve"> PAGEREF _Toc12370 \h </w:instrText>
          </w:r>
          <w:r>
            <w:fldChar w:fldCharType="separate"/>
          </w:r>
          <w:r>
            <w:t>48</w:t>
          </w:r>
          <w:r>
            <w:fldChar w:fldCharType="end"/>
          </w:r>
          <w:r>
            <w:fldChar w:fldCharType="end"/>
          </w:r>
        </w:p>
        <w:p w14:paraId="0D7F32FD">
          <w:pPr>
            <w:pStyle w:val="5"/>
            <w:tabs>
              <w:tab w:val="right" w:leader="dot" w:pos="9498"/>
            </w:tabs>
          </w:pPr>
          <w:r>
            <w:fldChar w:fldCharType="begin"/>
          </w:r>
          <w:r>
            <w:instrText xml:space="preserve"> HYPERLINK \l _Toc16455 </w:instrText>
          </w:r>
          <w:r>
            <w:fldChar w:fldCharType="separate"/>
          </w:r>
          <w:r>
            <w:rPr>
              <w:rFonts w:hint="eastAsia" w:ascii="宋体" w:hAnsi="宋体" w:cs="黑体"/>
              <w:szCs w:val="30"/>
            </w:rPr>
            <w:t>2020年</w:t>
          </w:r>
          <w:r>
            <w:rPr>
              <w:rFonts w:ascii="宋体" w:hAnsi="宋体" w:cs="黑体"/>
              <w:szCs w:val="30"/>
            </w:rPr>
            <w:t>7</w:t>
          </w:r>
          <w:r>
            <w:rPr>
              <w:rFonts w:hint="eastAsia" w:ascii="宋体" w:hAnsi="宋体" w:cs="黑体"/>
              <w:szCs w:val="30"/>
            </w:rPr>
            <w:t>月</w:t>
          </w:r>
          <w:r>
            <w:rPr>
              <w:rFonts w:ascii="宋体" w:hAnsi="宋体" w:cs="黑体"/>
              <w:szCs w:val="30"/>
            </w:rPr>
            <w:t>26</w:t>
          </w:r>
          <w:r>
            <w:rPr>
              <w:rFonts w:hint="eastAsia" w:ascii="宋体" w:hAnsi="宋体" w:cs="黑体"/>
              <w:szCs w:val="30"/>
            </w:rPr>
            <w:t>日</w:t>
          </w:r>
          <w:r>
            <w:rPr>
              <w:rFonts w:ascii="宋体" w:hAnsi="宋体" w:cs="黑体"/>
              <w:szCs w:val="30"/>
            </w:rPr>
            <w:t xml:space="preserve"> 16:26</w:t>
          </w:r>
          <w:r>
            <w:tab/>
          </w:r>
          <w:r>
            <w:fldChar w:fldCharType="begin"/>
          </w:r>
          <w:r>
            <w:instrText xml:space="preserve"> PAGEREF _Toc16455 \h </w:instrText>
          </w:r>
          <w:r>
            <w:fldChar w:fldCharType="separate"/>
          </w:r>
          <w:r>
            <w:t>48</w:t>
          </w:r>
          <w:r>
            <w:fldChar w:fldCharType="end"/>
          </w:r>
          <w:r>
            <w:fldChar w:fldCharType="end"/>
          </w:r>
        </w:p>
        <w:p w14:paraId="472E3FEB">
          <w:pPr>
            <w:pStyle w:val="5"/>
            <w:tabs>
              <w:tab w:val="right" w:leader="dot" w:pos="9498"/>
            </w:tabs>
          </w:pPr>
          <w:r>
            <w:fldChar w:fldCharType="begin"/>
          </w:r>
          <w:r>
            <w:instrText xml:space="preserve"> HYPERLINK \l _Toc22426 </w:instrText>
          </w:r>
          <w:r>
            <w:fldChar w:fldCharType="separate"/>
          </w:r>
          <w:r>
            <w:rPr>
              <w:rFonts w:hint="eastAsia" w:ascii="宋体" w:hAnsi="宋体" w:cs="黑体"/>
              <w:szCs w:val="30"/>
            </w:rPr>
            <w:t>2020年</w:t>
          </w:r>
          <w:r>
            <w:rPr>
              <w:rFonts w:ascii="宋体" w:hAnsi="宋体" w:cs="黑体"/>
              <w:szCs w:val="30"/>
            </w:rPr>
            <w:t>8</w:t>
          </w:r>
          <w:r>
            <w:rPr>
              <w:rFonts w:hint="eastAsia" w:ascii="宋体" w:hAnsi="宋体" w:cs="黑体"/>
              <w:szCs w:val="30"/>
            </w:rPr>
            <w:t>月</w:t>
          </w:r>
          <w:r>
            <w:rPr>
              <w:rFonts w:ascii="宋体" w:hAnsi="宋体" w:cs="黑体"/>
              <w:szCs w:val="30"/>
            </w:rPr>
            <w:t>10</w:t>
          </w:r>
          <w:r>
            <w:rPr>
              <w:rFonts w:hint="eastAsia" w:ascii="宋体" w:hAnsi="宋体" w:cs="黑体"/>
              <w:szCs w:val="30"/>
            </w:rPr>
            <w:t>日</w:t>
          </w:r>
          <w:r>
            <w:rPr>
              <w:rFonts w:ascii="宋体" w:hAnsi="宋体" w:cs="黑体"/>
              <w:szCs w:val="30"/>
            </w:rPr>
            <w:t xml:space="preserve"> 18:12</w:t>
          </w:r>
          <w:r>
            <w:tab/>
          </w:r>
          <w:r>
            <w:fldChar w:fldCharType="begin"/>
          </w:r>
          <w:r>
            <w:instrText xml:space="preserve"> PAGEREF _Toc22426 \h </w:instrText>
          </w:r>
          <w:r>
            <w:fldChar w:fldCharType="separate"/>
          </w:r>
          <w:r>
            <w:t>48</w:t>
          </w:r>
          <w:r>
            <w:fldChar w:fldCharType="end"/>
          </w:r>
          <w:r>
            <w:fldChar w:fldCharType="end"/>
          </w:r>
        </w:p>
        <w:p w14:paraId="04475EF0">
          <w:pPr>
            <w:pStyle w:val="5"/>
            <w:tabs>
              <w:tab w:val="right" w:leader="dot" w:pos="9498"/>
            </w:tabs>
          </w:pPr>
          <w:r>
            <w:fldChar w:fldCharType="begin"/>
          </w:r>
          <w:r>
            <w:instrText xml:space="preserve"> HYPERLINK \l _Toc29116 </w:instrText>
          </w:r>
          <w:r>
            <w:fldChar w:fldCharType="separate"/>
          </w:r>
          <w:r>
            <w:rPr>
              <w:rFonts w:hint="eastAsia" w:ascii="宋体" w:hAnsi="宋体" w:cs="黑体"/>
              <w:szCs w:val="30"/>
            </w:rPr>
            <w:t>2020年</w:t>
          </w:r>
          <w:r>
            <w:rPr>
              <w:rFonts w:ascii="宋体" w:hAnsi="宋体" w:cs="黑体"/>
              <w:szCs w:val="30"/>
            </w:rPr>
            <w:t>8</w:t>
          </w:r>
          <w:r>
            <w:rPr>
              <w:rFonts w:hint="eastAsia" w:ascii="宋体" w:hAnsi="宋体" w:cs="黑体"/>
              <w:szCs w:val="30"/>
            </w:rPr>
            <w:t>月</w:t>
          </w:r>
          <w:r>
            <w:rPr>
              <w:rFonts w:ascii="宋体" w:hAnsi="宋体" w:cs="黑体"/>
              <w:szCs w:val="30"/>
            </w:rPr>
            <w:t>29</w:t>
          </w:r>
          <w:r>
            <w:rPr>
              <w:rFonts w:hint="eastAsia" w:ascii="宋体" w:hAnsi="宋体" w:cs="黑体"/>
              <w:szCs w:val="30"/>
            </w:rPr>
            <w:t>日</w:t>
          </w:r>
          <w:r>
            <w:rPr>
              <w:rFonts w:ascii="宋体" w:hAnsi="宋体" w:cs="黑体"/>
              <w:szCs w:val="30"/>
            </w:rPr>
            <w:t xml:space="preserve"> 13:28</w:t>
          </w:r>
          <w:r>
            <w:tab/>
          </w:r>
          <w:r>
            <w:fldChar w:fldCharType="begin"/>
          </w:r>
          <w:r>
            <w:instrText xml:space="preserve"> PAGEREF _Toc29116 \h </w:instrText>
          </w:r>
          <w:r>
            <w:fldChar w:fldCharType="separate"/>
          </w:r>
          <w:r>
            <w:t>49</w:t>
          </w:r>
          <w:r>
            <w:fldChar w:fldCharType="end"/>
          </w:r>
          <w:r>
            <w:fldChar w:fldCharType="end"/>
          </w:r>
        </w:p>
        <w:p w14:paraId="5D0C9A9B">
          <w:pPr>
            <w:pStyle w:val="5"/>
            <w:tabs>
              <w:tab w:val="right" w:leader="dot" w:pos="9498"/>
            </w:tabs>
          </w:pPr>
          <w:r>
            <w:fldChar w:fldCharType="begin"/>
          </w:r>
          <w:r>
            <w:instrText xml:space="preserve"> HYPERLINK \l _Toc8693 </w:instrText>
          </w:r>
          <w:r>
            <w:fldChar w:fldCharType="separate"/>
          </w:r>
          <w:r>
            <w:rPr>
              <w:rFonts w:hint="eastAsia" w:ascii="宋体" w:hAnsi="宋体" w:cs="黑体"/>
              <w:szCs w:val="30"/>
            </w:rPr>
            <w:t>2020年</w:t>
          </w:r>
          <w:r>
            <w:rPr>
              <w:rFonts w:ascii="宋体" w:hAnsi="宋体" w:cs="黑体"/>
              <w:szCs w:val="30"/>
            </w:rPr>
            <w:t>9</w:t>
          </w:r>
          <w:r>
            <w:rPr>
              <w:rFonts w:hint="eastAsia" w:ascii="宋体" w:hAnsi="宋体" w:cs="黑体"/>
              <w:szCs w:val="30"/>
            </w:rPr>
            <w:t>月</w:t>
          </w:r>
          <w:r>
            <w:rPr>
              <w:rFonts w:ascii="宋体" w:hAnsi="宋体" w:cs="黑体"/>
              <w:szCs w:val="30"/>
            </w:rPr>
            <w:t>1</w:t>
          </w:r>
          <w:r>
            <w:rPr>
              <w:rFonts w:hint="eastAsia" w:ascii="宋体" w:hAnsi="宋体" w:cs="黑体"/>
              <w:szCs w:val="30"/>
            </w:rPr>
            <w:t>日</w:t>
          </w:r>
          <w:r>
            <w:rPr>
              <w:rFonts w:ascii="宋体" w:hAnsi="宋体" w:cs="黑体"/>
              <w:szCs w:val="30"/>
            </w:rPr>
            <w:t xml:space="preserve"> 21:50</w:t>
          </w:r>
          <w:r>
            <w:tab/>
          </w:r>
          <w:r>
            <w:fldChar w:fldCharType="begin"/>
          </w:r>
          <w:r>
            <w:instrText xml:space="preserve"> PAGEREF _Toc8693 \h </w:instrText>
          </w:r>
          <w:r>
            <w:fldChar w:fldCharType="separate"/>
          </w:r>
          <w:r>
            <w:t>49</w:t>
          </w:r>
          <w:r>
            <w:fldChar w:fldCharType="end"/>
          </w:r>
          <w:r>
            <w:fldChar w:fldCharType="end"/>
          </w:r>
        </w:p>
        <w:p w14:paraId="2D38C688">
          <w:pPr>
            <w:pStyle w:val="5"/>
            <w:tabs>
              <w:tab w:val="right" w:leader="dot" w:pos="9498"/>
            </w:tabs>
          </w:pPr>
          <w:r>
            <w:fldChar w:fldCharType="begin"/>
          </w:r>
          <w:r>
            <w:instrText xml:space="preserve"> HYPERLINK \l _Toc30878 </w:instrText>
          </w:r>
          <w:r>
            <w:fldChar w:fldCharType="separate"/>
          </w:r>
          <w:r>
            <w:rPr>
              <w:rFonts w:hint="eastAsia" w:ascii="宋体" w:hAnsi="宋体" w:cs="黑体"/>
              <w:szCs w:val="30"/>
            </w:rPr>
            <w:t>2020年</w:t>
          </w:r>
          <w:r>
            <w:rPr>
              <w:rFonts w:ascii="宋体" w:hAnsi="宋体" w:cs="黑体"/>
              <w:szCs w:val="30"/>
            </w:rPr>
            <w:t>9</w:t>
          </w:r>
          <w:r>
            <w:rPr>
              <w:rFonts w:hint="eastAsia" w:ascii="宋体" w:hAnsi="宋体" w:cs="黑体"/>
              <w:szCs w:val="30"/>
            </w:rPr>
            <w:t>月</w:t>
          </w:r>
          <w:r>
            <w:rPr>
              <w:rFonts w:ascii="宋体" w:hAnsi="宋体" w:cs="黑体"/>
              <w:szCs w:val="30"/>
            </w:rPr>
            <w:t>16</w:t>
          </w:r>
          <w:r>
            <w:rPr>
              <w:rFonts w:hint="eastAsia" w:ascii="宋体" w:hAnsi="宋体" w:cs="黑体"/>
              <w:szCs w:val="30"/>
            </w:rPr>
            <w:t>日</w:t>
          </w:r>
          <w:r>
            <w:rPr>
              <w:rFonts w:ascii="宋体" w:hAnsi="宋体" w:cs="黑体"/>
              <w:szCs w:val="30"/>
            </w:rPr>
            <w:t xml:space="preserve"> 00:24</w:t>
          </w:r>
          <w:r>
            <w:tab/>
          </w:r>
          <w:r>
            <w:fldChar w:fldCharType="begin"/>
          </w:r>
          <w:r>
            <w:instrText xml:space="preserve"> PAGEREF _Toc30878 \h </w:instrText>
          </w:r>
          <w:r>
            <w:fldChar w:fldCharType="separate"/>
          </w:r>
          <w:r>
            <w:t>50</w:t>
          </w:r>
          <w:r>
            <w:fldChar w:fldCharType="end"/>
          </w:r>
          <w:r>
            <w:fldChar w:fldCharType="end"/>
          </w:r>
        </w:p>
        <w:p w14:paraId="2E347455">
          <w:pPr>
            <w:pStyle w:val="5"/>
            <w:tabs>
              <w:tab w:val="right" w:leader="dot" w:pos="9498"/>
            </w:tabs>
          </w:pPr>
          <w:r>
            <w:fldChar w:fldCharType="begin"/>
          </w:r>
          <w:r>
            <w:instrText xml:space="preserve"> HYPERLINK \l _Toc21786 </w:instrText>
          </w:r>
          <w:r>
            <w:fldChar w:fldCharType="separate"/>
          </w:r>
          <w:r>
            <w:rPr>
              <w:rFonts w:hint="eastAsia" w:ascii="宋体" w:hAnsi="宋体" w:cs="黑体"/>
              <w:szCs w:val="30"/>
            </w:rPr>
            <w:t>2020年</w:t>
          </w:r>
          <w:r>
            <w:rPr>
              <w:rFonts w:ascii="宋体" w:hAnsi="宋体" w:cs="黑体"/>
              <w:szCs w:val="30"/>
            </w:rPr>
            <w:t>9</w:t>
          </w:r>
          <w:r>
            <w:rPr>
              <w:rFonts w:hint="eastAsia" w:ascii="宋体" w:hAnsi="宋体" w:cs="黑体"/>
              <w:szCs w:val="30"/>
            </w:rPr>
            <w:t>月</w:t>
          </w:r>
          <w:r>
            <w:rPr>
              <w:rFonts w:ascii="宋体" w:hAnsi="宋体" w:cs="黑体"/>
              <w:szCs w:val="30"/>
            </w:rPr>
            <w:t>15</w:t>
          </w:r>
          <w:r>
            <w:rPr>
              <w:rFonts w:hint="eastAsia" w:ascii="宋体" w:hAnsi="宋体" w:cs="黑体"/>
              <w:szCs w:val="30"/>
            </w:rPr>
            <w:t>日</w:t>
          </w:r>
          <w:r>
            <w:rPr>
              <w:rFonts w:ascii="宋体" w:hAnsi="宋体" w:cs="黑体"/>
              <w:szCs w:val="30"/>
            </w:rPr>
            <w:t xml:space="preserve"> 23:36</w:t>
          </w:r>
          <w:r>
            <w:tab/>
          </w:r>
          <w:r>
            <w:fldChar w:fldCharType="begin"/>
          </w:r>
          <w:r>
            <w:instrText xml:space="preserve"> PAGEREF _Toc21786 \h </w:instrText>
          </w:r>
          <w:r>
            <w:fldChar w:fldCharType="separate"/>
          </w:r>
          <w:r>
            <w:t>50</w:t>
          </w:r>
          <w:r>
            <w:fldChar w:fldCharType="end"/>
          </w:r>
          <w:r>
            <w:fldChar w:fldCharType="end"/>
          </w:r>
        </w:p>
        <w:p w14:paraId="363E14A5">
          <w:pPr>
            <w:pStyle w:val="5"/>
            <w:tabs>
              <w:tab w:val="right" w:leader="dot" w:pos="9498"/>
            </w:tabs>
          </w:pPr>
          <w:r>
            <w:fldChar w:fldCharType="begin"/>
          </w:r>
          <w:r>
            <w:instrText xml:space="preserve"> HYPERLINK \l _Toc6895 </w:instrText>
          </w:r>
          <w:r>
            <w:fldChar w:fldCharType="separate"/>
          </w:r>
          <w:r>
            <w:rPr>
              <w:rFonts w:hint="eastAsia" w:ascii="宋体" w:hAnsi="宋体" w:cs="黑体"/>
              <w:szCs w:val="30"/>
            </w:rPr>
            <w:t>2020年</w:t>
          </w:r>
          <w:r>
            <w:rPr>
              <w:rFonts w:ascii="宋体" w:hAnsi="宋体" w:cs="黑体"/>
              <w:szCs w:val="30"/>
            </w:rPr>
            <w:t>10</w:t>
          </w:r>
          <w:r>
            <w:rPr>
              <w:rFonts w:hint="eastAsia" w:ascii="宋体" w:hAnsi="宋体" w:cs="黑体"/>
              <w:szCs w:val="30"/>
            </w:rPr>
            <w:t>月</w:t>
          </w:r>
          <w:r>
            <w:rPr>
              <w:rFonts w:ascii="宋体" w:hAnsi="宋体" w:cs="黑体"/>
              <w:szCs w:val="30"/>
            </w:rPr>
            <w:t>25</w:t>
          </w:r>
          <w:r>
            <w:rPr>
              <w:rFonts w:hint="eastAsia" w:ascii="宋体" w:hAnsi="宋体" w:cs="黑体"/>
              <w:szCs w:val="30"/>
            </w:rPr>
            <w:t>日</w:t>
          </w:r>
          <w:r>
            <w:rPr>
              <w:rFonts w:ascii="宋体" w:hAnsi="宋体" w:cs="黑体"/>
              <w:szCs w:val="30"/>
            </w:rPr>
            <w:t xml:space="preserve"> 21:31</w:t>
          </w:r>
          <w:r>
            <w:tab/>
          </w:r>
          <w:r>
            <w:fldChar w:fldCharType="begin"/>
          </w:r>
          <w:r>
            <w:instrText xml:space="preserve"> PAGEREF _Toc6895 \h </w:instrText>
          </w:r>
          <w:r>
            <w:fldChar w:fldCharType="separate"/>
          </w:r>
          <w:r>
            <w:t>51</w:t>
          </w:r>
          <w:r>
            <w:fldChar w:fldCharType="end"/>
          </w:r>
          <w:r>
            <w:fldChar w:fldCharType="end"/>
          </w:r>
        </w:p>
        <w:p w14:paraId="3D9BEF1F">
          <w:pPr>
            <w:pStyle w:val="5"/>
            <w:tabs>
              <w:tab w:val="right" w:leader="dot" w:pos="9498"/>
            </w:tabs>
          </w:pPr>
          <w:r>
            <w:fldChar w:fldCharType="begin"/>
          </w:r>
          <w:r>
            <w:instrText xml:space="preserve"> HYPERLINK \l _Toc388 </w:instrText>
          </w:r>
          <w:r>
            <w:fldChar w:fldCharType="separate"/>
          </w:r>
          <w:r>
            <w:rPr>
              <w:rFonts w:hint="eastAsia" w:ascii="宋体" w:hAnsi="宋体" w:cs="黑体"/>
              <w:szCs w:val="30"/>
            </w:rPr>
            <w:t>2020年</w:t>
          </w:r>
          <w:r>
            <w:rPr>
              <w:rFonts w:ascii="宋体" w:hAnsi="宋体" w:cs="黑体"/>
              <w:szCs w:val="30"/>
            </w:rPr>
            <w:t>8</w:t>
          </w:r>
          <w:r>
            <w:rPr>
              <w:rFonts w:hint="eastAsia" w:ascii="宋体" w:hAnsi="宋体" w:cs="黑体"/>
              <w:szCs w:val="30"/>
              <w:lang w:eastAsia="zh-CN"/>
            </w:rPr>
            <w:t>—</w:t>
          </w:r>
          <w:r>
            <w:rPr>
              <w:rFonts w:ascii="宋体" w:hAnsi="宋体" w:cs="黑体"/>
              <w:szCs w:val="30"/>
            </w:rPr>
            <w:t>10</w:t>
          </w:r>
          <w:r>
            <w:rPr>
              <w:rFonts w:hint="eastAsia" w:ascii="宋体" w:hAnsi="宋体" w:cs="黑体"/>
              <w:szCs w:val="30"/>
            </w:rPr>
            <w:t>月开示问答</w:t>
          </w:r>
          <w:r>
            <w:tab/>
          </w:r>
          <w:r>
            <w:fldChar w:fldCharType="begin"/>
          </w:r>
          <w:r>
            <w:instrText xml:space="preserve"> PAGEREF _Toc388 \h </w:instrText>
          </w:r>
          <w:r>
            <w:fldChar w:fldCharType="separate"/>
          </w:r>
          <w:r>
            <w:t>51</w:t>
          </w:r>
          <w:r>
            <w:fldChar w:fldCharType="end"/>
          </w:r>
          <w:r>
            <w:fldChar w:fldCharType="end"/>
          </w:r>
        </w:p>
        <w:p w14:paraId="0C72D7B7">
          <w:pPr>
            <w:rPr>
              <w:rFonts w:hint="eastAsia" w:ascii="Times New Roman" w:hAnsi="Times New Roman"/>
              <w:b w:val="0"/>
              <w:bCs/>
              <w:sz w:val="28"/>
              <w:szCs w:val="22"/>
            </w:rPr>
          </w:pPr>
          <w:r>
            <w:fldChar w:fldCharType="end"/>
          </w:r>
        </w:p>
      </w:sdtContent>
    </w:sdt>
    <w:p w14:paraId="139B10B0">
      <w:pPr>
        <w:rPr>
          <w:rFonts w:hint="eastAsia" w:ascii="Times New Roman" w:hAnsi="Times New Roman"/>
          <w:b w:val="0"/>
          <w:bCs/>
          <w:sz w:val="28"/>
          <w:szCs w:val="22"/>
        </w:rPr>
      </w:pPr>
      <w:r>
        <w:rPr>
          <w:rFonts w:hint="eastAsia" w:ascii="Times New Roman" w:hAnsi="Times New Roman"/>
          <w:b w:val="0"/>
          <w:bCs/>
          <w:sz w:val="28"/>
          <w:szCs w:val="22"/>
        </w:rPr>
        <w:br w:type="page"/>
      </w:r>
      <w:bookmarkStart w:id="64" w:name="_GoBack"/>
      <w:bookmarkEnd w:id="64"/>
    </w:p>
    <w:p w14:paraId="61083E95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602" w:firstLineChars="200"/>
        <w:textAlignment w:val="auto"/>
        <w:rPr>
          <w:rFonts w:hint="eastAsia" w:ascii="宋体" w:hAnsi="宋体" w:cs="黑体"/>
          <w:sz w:val="30"/>
          <w:szCs w:val="30"/>
        </w:rPr>
      </w:pPr>
      <w:bookmarkStart w:id="1" w:name="_Toc18028"/>
      <w:r>
        <w:rPr>
          <w:rFonts w:hint="eastAsia" w:ascii="宋体" w:hAnsi="宋体" w:cs="黑体"/>
          <w:sz w:val="30"/>
          <w:szCs w:val="30"/>
        </w:rPr>
        <w:t>2020年2月7日 08:15</w:t>
      </w:r>
      <w:bookmarkEnd w:id="1"/>
      <w:r>
        <w:rPr>
          <w:rFonts w:hint="eastAsia" w:ascii="宋体" w:hAnsi="宋体" w:cs="黑体"/>
          <w:sz w:val="30"/>
          <w:szCs w:val="30"/>
        </w:rPr>
        <w:t xml:space="preserve"> </w:t>
      </w:r>
    </w:p>
    <w:p w14:paraId="46E76295">
      <w:pPr>
        <w:tabs>
          <w:tab w:val="left" w:pos="7938"/>
        </w:tabs>
        <w:adjustRightInd w:val="0"/>
        <w:snapToGrid w:val="0"/>
        <w:spacing w:line="360" w:lineRule="auto"/>
        <w:ind w:firstLine="602" w:firstLineChars="200"/>
        <w:rPr>
          <w:rFonts w:ascii="宋体" w:hAnsi="宋体" w:cs="黑体"/>
          <w:b/>
          <w:sz w:val="30"/>
          <w:szCs w:val="30"/>
        </w:rPr>
      </w:pPr>
      <w:r>
        <w:rPr>
          <w:rFonts w:hint="eastAsia" w:ascii="宋体" w:hAnsi="宋体" w:cs="黑体"/>
          <w:b/>
          <w:sz w:val="30"/>
          <w:szCs w:val="30"/>
        </w:rPr>
        <w:t>问：我虽然知道，要宽恕、接纳、拥抱这些烦恼觉受，但是我感觉还是不管用，甚至我会感到极大的挫败感和气恼，反而更加烦恼和无奈了。怎么办？</w:t>
      </w:r>
    </w:p>
    <w:p w14:paraId="7DE164ED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答：你身心中累积的业障太深了，很难通过意识思维清洗业障，所以无论你如何理解佛法，树立知见，这些建立在意识之上的概念，无法撼动业障。去体验你身心内的温暖，温暖是神的特质，找到温暖就会有安宁，安宁者可以融化业障。</w:t>
      </w:r>
    </w:p>
    <w:p w14:paraId="77B84864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</w:p>
    <w:p w14:paraId="74D10663">
      <w:pPr>
        <w:tabs>
          <w:tab w:val="left" w:pos="7938"/>
        </w:tabs>
        <w:adjustRightInd w:val="0"/>
        <w:snapToGrid w:val="0"/>
        <w:spacing w:line="360" w:lineRule="auto"/>
        <w:ind w:firstLine="602" w:firstLineChars="200"/>
        <w:rPr>
          <w:rFonts w:ascii="宋体" w:hAnsi="宋体" w:cs="黑体"/>
          <w:b/>
          <w:sz w:val="30"/>
          <w:szCs w:val="30"/>
        </w:rPr>
      </w:pPr>
      <w:r>
        <w:rPr>
          <w:rFonts w:hint="eastAsia" w:ascii="宋体" w:hAnsi="宋体" w:cs="黑体"/>
          <w:b/>
          <w:sz w:val="30"/>
          <w:szCs w:val="30"/>
        </w:rPr>
        <w:t>问：不知道哪一天能走出去，只有一个阿Q精神支撑着，熬过去，过去了，就好了。温暖也不好找，但捡个垃圾瓶，也让自己认为是个有用的人，咱就靠这么一点一点的温暖，温暖自己冰冷的内心。</w:t>
      </w:r>
    </w:p>
    <w:p w14:paraId="6977F393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答：还有一个办法可以度过去，那就是绝对极致的虔诚，就当作自己的身心意识已经死了，内心只留下对真理的纯洁，将纯洁的信仰当成自己，纯粹的纯洁也是神的特质，神灵是内心深处的光，是温暖是清澈，是纯洁是绝对，是舍弃是宽恕，只要你能找到其中一种体验，就可以接近光。</w:t>
      </w:r>
    </w:p>
    <w:p w14:paraId="7FFFCA9E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</w:p>
    <w:p w14:paraId="4F268383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602" w:firstLineChars="200"/>
        <w:textAlignment w:val="auto"/>
        <w:rPr>
          <w:rFonts w:hint="eastAsia" w:ascii="宋体" w:hAnsi="宋体" w:cs="黑体"/>
          <w:sz w:val="30"/>
          <w:szCs w:val="30"/>
          <w:lang w:val="en-US" w:eastAsia="zh-CN"/>
        </w:rPr>
      </w:pPr>
      <w:bookmarkStart w:id="2" w:name="_Toc24314"/>
      <w:r>
        <w:rPr>
          <w:rFonts w:hint="eastAsia" w:ascii="宋体" w:hAnsi="宋体" w:cs="黑体"/>
          <w:sz w:val="30"/>
          <w:szCs w:val="30"/>
          <w:lang w:val="en-US" w:eastAsia="zh-CN"/>
        </w:rPr>
        <w:t>2020年2月9日 17:50</w:t>
      </w:r>
      <w:bookmarkEnd w:id="2"/>
      <w:r>
        <w:rPr>
          <w:rFonts w:hint="eastAsia" w:ascii="宋体" w:hAnsi="宋体" w:cs="黑体"/>
          <w:sz w:val="30"/>
          <w:szCs w:val="30"/>
          <w:lang w:val="en-US" w:eastAsia="zh-CN"/>
        </w:rPr>
        <w:t xml:space="preserve"> </w:t>
      </w:r>
    </w:p>
    <w:p w14:paraId="055D6761">
      <w:pPr>
        <w:tabs>
          <w:tab w:val="left" w:pos="7938"/>
        </w:tabs>
        <w:adjustRightInd w:val="0"/>
        <w:snapToGrid w:val="0"/>
        <w:spacing w:line="360" w:lineRule="auto"/>
        <w:ind w:firstLine="602" w:firstLineChars="200"/>
        <w:rPr>
          <w:rFonts w:ascii="宋体" w:hAnsi="宋体" w:cs="黑体"/>
          <w:b/>
          <w:sz w:val="30"/>
          <w:szCs w:val="30"/>
        </w:rPr>
      </w:pPr>
      <w:r>
        <w:rPr>
          <w:rFonts w:hint="eastAsia" w:ascii="宋体" w:hAnsi="宋体" w:cs="黑体"/>
          <w:b/>
          <w:sz w:val="30"/>
          <w:szCs w:val="30"/>
        </w:rPr>
        <w:t>问：“你已经不再是你，不再受身心浑噩左右，理睬他作甚？不再挂碍的本性，何必对烦恼的自我，解释前因后果。”这两句太痛快了！</w:t>
      </w:r>
    </w:p>
    <w:p w14:paraId="257DD1AA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答：这不是我悟出来的，而是身心中真实的当下体会。悟，是有心识分别的；而圆满，不在分别识心的理解之内。</w:t>
      </w:r>
    </w:p>
    <w:p w14:paraId="18876FEB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</w:p>
    <w:p w14:paraId="590E8D22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602" w:firstLineChars="200"/>
        <w:textAlignment w:val="auto"/>
        <w:rPr>
          <w:rFonts w:hint="eastAsia" w:ascii="宋体" w:hAnsi="宋体" w:cs="黑体"/>
          <w:sz w:val="30"/>
          <w:szCs w:val="30"/>
        </w:rPr>
      </w:pPr>
      <w:bookmarkStart w:id="3" w:name="_Toc23974"/>
      <w:r>
        <w:rPr>
          <w:rFonts w:hint="eastAsia" w:ascii="宋体" w:hAnsi="宋体" w:cs="黑体"/>
          <w:sz w:val="30"/>
          <w:szCs w:val="30"/>
        </w:rPr>
        <w:t>2020年2月16日 10:07</w:t>
      </w:r>
      <w:bookmarkEnd w:id="3"/>
      <w:r>
        <w:rPr>
          <w:rFonts w:hint="eastAsia" w:ascii="宋体" w:hAnsi="宋体" w:cs="黑体"/>
          <w:sz w:val="30"/>
          <w:szCs w:val="30"/>
        </w:rPr>
        <w:t xml:space="preserve"> </w:t>
      </w:r>
    </w:p>
    <w:p w14:paraId="72680C0C">
      <w:pPr>
        <w:tabs>
          <w:tab w:val="left" w:pos="7938"/>
        </w:tabs>
        <w:adjustRightInd w:val="0"/>
        <w:snapToGrid w:val="0"/>
        <w:spacing w:line="360" w:lineRule="auto"/>
        <w:ind w:firstLine="602" w:firstLineChars="200"/>
        <w:rPr>
          <w:rFonts w:ascii="宋体" w:hAnsi="宋体" w:cs="黑体"/>
          <w:b/>
          <w:sz w:val="30"/>
          <w:szCs w:val="30"/>
        </w:rPr>
      </w:pPr>
      <w:r>
        <w:rPr>
          <w:rFonts w:hint="eastAsia" w:ascii="宋体" w:hAnsi="宋体" w:cs="黑体"/>
          <w:b/>
          <w:sz w:val="30"/>
          <w:szCs w:val="30"/>
        </w:rPr>
        <w:t>问：心识投射空间，众生是心识中，妄念所投射。生命，不过是一瞬错觉；存在，仅仅是刹那困惑。三界的实相如此，可又有几人能看清？又有几人能离舍？</w:t>
      </w:r>
      <w:r>
        <w:rPr>
          <w:rFonts w:ascii="宋体" w:hAnsi="宋体" w:cs="黑体"/>
          <w:b/>
          <w:sz w:val="30"/>
          <w:szCs w:val="30"/>
        </w:rPr>
        <w:t xml:space="preserve"> </w:t>
      </w:r>
    </w:p>
    <w:p w14:paraId="19349AD9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答：灵，指的是觉知；默，指的是觉受。觉知中失去分别就是默，觉受中失去体验就是灵。灵与默本质唯一，寂静，欢喜。</w:t>
      </w:r>
    </w:p>
    <w:p w14:paraId="1424DB47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hint="eastAsia" w:ascii="宋体" w:hAnsi="宋体" w:cs="黑体"/>
          <w:sz w:val="30"/>
          <w:szCs w:val="30"/>
        </w:rPr>
      </w:pPr>
    </w:p>
    <w:p w14:paraId="463BD8B9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hint="eastAsia"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觉知失去分别是灵，没错，但是灵，是没有语言喧嚣的，所以是默。觉受失去体验是默，但是不被体验渲染的，就是灵，这两者是同一个东西，硬币的正反面。</w:t>
      </w:r>
    </w:p>
    <w:p w14:paraId="73332DD8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hint="eastAsia" w:ascii="宋体" w:hAnsi="宋体" w:cs="黑体"/>
          <w:sz w:val="30"/>
          <w:szCs w:val="30"/>
        </w:rPr>
      </w:pPr>
    </w:p>
    <w:p w14:paraId="562D68C5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觉知取舍觉受，形成体验，觉受凝固觉知，形成认知，被体验牵引的认知就是灵魂，也就是你内心的自我感知，他们是无量劫中，细腻的觉受与细腻川流的觉知妄念聚合而成，所以灵魂会随着自身的习气，而进入轮回。</w:t>
      </w:r>
    </w:p>
    <w:p w14:paraId="58B887FA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</w:p>
    <w:p w14:paraId="73DDF8FC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602" w:firstLineChars="200"/>
        <w:textAlignment w:val="auto"/>
        <w:rPr>
          <w:rFonts w:ascii="宋体" w:hAnsi="宋体" w:cs="黑体"/>
          <w:sz w:val="30"/>
          <w:szCs w:val="30"/>
        </w:rPr>
      </w:pPr>
      <w:bookmarkStart w:id="4" w:name="_Toc10702"/>
      <w:r>
        <w:rPr>
          <w:rFonts w:hint="eastAsia" w:ascii="宋体" w:hAnsi="宋体" w:cs="黑体"/>
          <w:sz w:val="30"/>
          <w:szCs w:val="30"/>
        </w:rPr>
        <w:t>2020年2月21日 10:46</w:t>
      </w:r>
      <w:bookmarkEnd w:id="4"/>
      <w:r>
        <w:rPr>
          <w:rFonts w:hint="eastAsia" w:ascii="宋体" w:hAnsi="宋体" w:cs="黑体"/>
          <w:sz w:val="30"/>
          <w:szCs w:val="30"/>
        </w:rPr>
        <w:t xml:space="preserve"> </w:t>
      </w:r>
    </w:p>
    <w:p w14:paraId="68C3E455">
      <w:pPr>
        <w:tabs>
          <w:tab w:val="left" w:pos="7938"/>
        </w:tabs>
        <w:adjustRightInd w:val="0"/>
        <w:snapToGrid w:val="0"/>
        <w:spacing w:line="360" w:lineRule="auto"/>
        <w:ind w:firstLine="602" w:firstLineChars="200"/>
        <w:rPr>
          <w:rFonts w:ascii="宋体" w:hAnsi="宋体" w:cs="黑体"/>
          <w:b/>
          <w:sz w:val="30"/>
          <w:szCs w:val="30"/>
        </w:rPr>
      </w:pPr>
      <w:r>
        <w:rPr>
          <w:rFonts w:hint="eastAsia" w:ascii="宋体" w:hAnsi="宋体" w:cs="黑体"/>
          <w:b/>
          <w:sz w:val="30"/>
          <w:szCs w:val="30"/>
        </w:rPr>
        <w:t>问：顶礼老师！前天有师兄让我不要称呼您为上师，也不要称呼自己为弟子，请问老师这是您的意思吗？</w:t>
      </w:r>
    </w:p>
    <w:p w14:paraId="62F99DCB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答：是我的意思，我只是一个普通的修行人，并非是谁的导师，我们共同的导师是释迦牟尼佛。</w:t>
      </w:r>
    </w:p>
    <w:p w14:paraId="79CAD885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</w:p>
    <w:p w14:paraId="6E6C3868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602" w:firstLineChars="200"/>
        <w:textAlignment w:val="auto"/>
        <w:rPr>
          <w:rFonts w:ascii="宋体" w:hAnsi="宋体" w:cs="黑体"/>
          <w:sz w:val="30"/>
          <w:szCs w:val="30"/>
        </w:rPr>
      </w:pPr>
      <w:bookmarkStart w:id="5" w:name="_Toc18752"/>
      <w:r>
        <w:rPr>
          <w:rFonts w:hint="eastAsia" w:ascii="宋体" w:hAnsi="宋体" w:cs="黑体"/>
          <w:sz w:val="30"/>
          <w:szCs w:val="30"/>
        </w:rPr>
        <w:t>2020年2月21日 10:50</w:t>
      </w:r>
      <w:bookmarkEnd w:id="5"/>
      <w:r>
        <w:rPr>
          <w:rFonts w:hint="eastAsia" w:ascii="宋体" w:hAnsi="宋体" w:cs="黑体"/>
          <w:sz w:val="30"/>
          <w:szCs w:val="30"/>
        </w:rPr>
        <w:t xml:space="preserve"> </w:t>
      </w:r>
    </w:p>
    <w:p w14:paraId="54E3211E">
      <w:pPr>
        <w:tabs>
          <w:tab w:val="left" w:pos="7938"/>
        </w:tabs>
        <w:adjustRightInd w:val="0"/>
        <w:snapToGrid w:val="0"/>
        <w:spacing w:line="360" w:lineRule="auto"/>
        <w:ind w:firstLine="602" w:firstLineChars="200"/>
        <w:rPr>
          <w:rFonts w:ascii="宋体" w:hAnsi="宋体" w:cs="黑体"/>
          <w:b/>
          <w:sz w:val="30"/>
          <w:szCs w:val="30"/>
        </w:rPr>
      </w:pPr>
      <w:r>
        <w:rPr>
          <w:rFonts w:hint="eastAsia" w:ascii="宋体" w:hAnsi="宋体" w:cs="黑体"/>
          <w:b/>
          <w:sz w:val="30"/>
          <w:szCs w:val="30"/>
        </w:rPr>
        <w:t>问：以前我贴法，在下面备注个“——大乘佛法”，别人就抓着骂我们老师，法没弘成，还给老师挣了那么多骂名。</w:t>
      </w:r>
      <w:r>
        <w:rPr>
          <w:rFonts w:ascii="宋体" w:hAnsi="宋体" w:cs="黑体"/>
          <w:b/>
          <w:sz w:val="30"/>
          <w:szCs w:val="30"/>
        </w:rPr>
        <w:t xml:space="preserve"> </w:t>
      </w:r>
    </w:p>
    <w:p w14:paraId="501AEAF0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答：耶稣被钉在十字架上的时候，他向上帝祈祷：主啊，请宽恕这些人吧，他们不知道自己在做什么。真理的力量可以温暖灵魂，可以净化生命，不需要给真理加上任何一位导师的身份，将真理传递给人，就足够了。</w:t>
      </w:r>
    </w:p>
    <w:p w14:paraId="122360F6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</w:p>
    <w:p w14:paraId="210F7FB9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602" w:firstLineChars="200"/>
        <w:textAlignment w:val="auto"/>
        <w:rPr>
          <w:rFonts w:ascii="宋体" w:hAnsi="宋体" w:cs="黑体"/>
          <w:sz w:val="30"/>
          <w:szCs w:val="30"/>
        </w:rPr>
      </w:pPr>
      <w:bookmarkStart w:id="6" w:name="_Toc2521"/>
      <w:r>
        <w:rPr>
          <w:rFonts w:hint="eastAsia" w:ascii="宋体" w:hAnsi="宋体" w:cs="黑体"/>
          <w:sz w:val="30"/>
          <w:szCs w:val="30"/>
        </w:rPr>
        <w:t>2020年2月21日 11:57</w:t>
      </w:r>
      <w:bookmarkEnd w:id="6"/>
    </w:p>
    <w:p w14:paraId="660F43C9">
      <w:pPr>
        <w:tabs>
          <w:tab w:val="left" w:pos="7938"/>
        </w:tabs>
        <w:adjustRightInd w:val="0"/>
        <w:snapToGrid w:val="0"/>
        <w:spacing w:line="360" w:lineRule="auto"/>
        <w:ind w:firstLine="602" w:firstLineChars="200"/>
        <w:rPr>
          <w:rFonts w:ascii="宋体" w:hAnsi="宋体" w:cs="黑体"/>
          <w:b/>
          <w:sz w:val="30"/>
          <w:szCs w:val="30"/>
        </w:rPr>
      </w:pPr>
      <w:r>
        <w:rPr>
          <w:rFonts w:hint="eastAsia" w:ascii="宋体" w:hAnsi="宋体" w:cs="黑体"/>
          <w:b/>
          <w:sz w:val="30"/>
          <w:szCs w:val="30"/>
        </w:rPr>
        <w:t>问：老师吉祥！顶礼诸佛。我们很多人弄不清愧疚与内疚的细微差别，恳请老师加以开示。</w:t>
      </w:r>
    </w:p>
    <w:p w14:paraId="7A665A97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答：内疚是自我检查，愧疚有参考标准。</w:t>
      </w:r>
    </w:p>
    <w:p w14:paraId="582E0C6D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</w:p>
    <w:p w14:paraId="26B8BD29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602" w:firstLineChars="200"/>
        <w:textAlignment w:val="auto"/>
        <w:rPr>
          <w:rFonts w:hint="eastAsia" w:ascii="宋体" w:hAnsi="宋体" w:cs="黑体"/>
          <w:sz w:val="30"/>
          <w:szCs w:val="30"/>
        </w:rPr>
      </w:pPr>
      <w:bookmarkStart w:id="7" w:name="_Toc11057"/>
      <w:r>
        <w:rPr>
          <w:rFonts w:hint="eastAsia" w:ascii="宋体" w:hAnsi="宋体" w:cs="黑体"/>
          <w:sz w:val="30"/>
          <w:szCs w:val="30"/>
        </w:rPr>
        <w:t>2020年2月21日 12:23</w:t>
      </w:r>
      <w:bookmarkEnd w:id="7"/>
    </w:p>
    <w:p w14:paraId="370212E1">
      <w:pPr>
        <w:tabs>
          <w:tab w:val="left" w:pos="7938"/>
        </w:tabs>
        <w:adjustRightInd w:val="0"/>
        <w:snapToGrid w:val="0"/>
        <w:spacing w:line="360" w:lineRule="auto"/>
        <w:ind w:firstLine="602" w:firstLineChars="200"/>
        <w:rPr>
          <w:rFonts w:ascii="宋体" w:hAnsi="宋体" w:cs="黑体"/>
          <w:b/>
          <w:sz w:val="30"/>
          <w:szCs w:val="30"/>
        </w:rPr>
      </w:pPr>
      <w:r>
        <w:rPr>
          <w:rFonts w:hint="eastAsia" w:ascii="宋体" w:hAnsi="宋体" w:cs="黑体"/>
          <w:b/>
          <w:sz w:val="30"/>
          <w:szCs w:val="30"/>
        </w:rPr>
        <w:t>问：入道者，还会有因果吗？</w:t>
      </w:r>
    </w:p>
    <w:p w14:paraId="08994672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答：有啊，行住坐卧，音容笑貌，都是因果表现啊，只是得道者随顺因果相，心不入因果缘。</w:t>
      </w:r>
    </w:p>
    <w:p w14:paraId="66E316E4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</w:p>
    <w:p w14:paraId="4E86EACC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602" w:firstLineChars="200"/>
        <w:textAlignment w:val="auto"/>
        <w:rPr>
          <w:rFonts w:ascii="宋体" w:hAnsi="宋体" w:cs="黑体"/>
          <w:sz w:val="30"/>
          <w:szCs w:val="30"/>
        </w:rPr>
      </w:pPr>
      <w:bookmarkStart w:id="8" w:name="_Toc7667"/>
      <w:r>
        <w:rPr>
          <w:rFonts w:hint="eastAsia" w:ascii="宋体" w:hAnsi="宋体" w:cs="黑体"/>
          <w:sz w:val="30"/>
          <w:szCs w:val="30"/>
        </w:rPr>
        <w:t>2020年2月22日 16:44</w:t>
      </w:r>
      <w:bookmarkEnd w:id="8"/>
      <w:r>
        <w:rPr>
          <w:rFonts w:hint="eastAsia" w:ascii="宋体" w:hAnsi="宋体" w:cs="黑体"/>
          <w:sz w:val="30"/>
          <w:szCs w:val="30"/>
        </w:rPr>
        <w:t xml:space="preserve"> </w:t>
      </w:r>
    </w:p>
    <w:p w14:paraId="04F02E11">
      <w:pPr>
        <w:tabs>
          <w:tab w:val="left" w:pos="7938"/>
        </w:tabs>
        <w:adjustRightInd w:val="0"/>
        <w:snapToGrid w:val="0"/>
        <w:spacing w:line="360" w:lineRule="auto"/>
        <w:ind w:firstLine="602" w:firstLineChars="200"/>
        <w:rPr>
          <w:rFonts w:ascii="宋体" w:hAnsi="宋体" w:cs="黑体"/>
          <w:b/>
          <w:sz w:val="30"/>
          <w:szCs w:val="30"/>
        </w:rPr>
      </w:pPr>
      <w:r>
        <w:rPr>
          <w:rFonts w:hint="eastAsia" w:ascii="宋体" w:hAnsi="宋体" w:cs="黑体"/>
          <w:b/>
          <w:sz w:val="30"/>
          <w:szCs w:val="30"/>
        </w:rPr>
        <w:t>问：我有时候抄法，会进入一种状态，抄着抄着突然外界一切好像暂停凝固了，整个人就如处在一个异度空间一般，这就是老师说的失去意识的状态吗？</w:t>
      </w:r>
    </w:p>
    <w:p w14:paraId="7EA138B9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答：不是，这是专注心熄灭了思维，失去意识的状态，类似于喝醉了酒，意识无法运动，但是内心的清醒会形成主动的觉照。</w:t>
      </w:r>
    </w:p>
    <w:p w14:paraId="64A95AEC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</w:p>
    <w:p w14:paraId="567EEA45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602" w:firstLineChars="200"/>
        <w:textAlignment w:val="auto"/>
        <w:rPr>
          <w:rFonts w:hint="eastAsia" w:ascii="宋体" w:hAnsi="宋体" w:cs="黑体"/>
          <w:sz w:val="30"/>
          <w:szCs w:val="30"/>
        </w:rPr>
      </w:pPr>
      <w:bookmarkStart w:id="9" w:name="_Toc192"/>
      <w:r>
        <w:rPr>
          <w:rFonts w:hint="eastAsia" w:ascii="宋体" w:hAnsi="宋体" w:cs="黑体"/>
          <w:sz w:val="30"/>
          <w:szCs w:val="30"/>
        </w:rPr>
        <w:t>2020年2月22日 18:57</w:t>
      </w:r>
      <w:bookmarkEnd w:id="9"/>
      <w:r>
        <w:rPr>
          <w:rFonts w:hint="eastAsia" w:ascii="宋体" w:hAnsi="宋体" w:cs="黑体"/>
          <w:sz w:val="30"/>
          <w:szCs w:val="30"/>
        </w:rPr>
        <w:t xml:space="preserve"> </w:t>
      </w:r>
    </w:p>
    <w:p w14:paraId="0805F590">
      <w:pPr>
        <w:tabs>
          <w:tab w:val="left" w:pos="7938"/>
        </w:tabs>
        <w:adjustRightInd w:val="0"/>
        <w:snapToGrid w:val="0"/>
        <w:spacing w:line="360" w:lineRule="auto"/>
        <w:ind w:firstLine="602" w:firstLineChars="200"/>
        <w:rPr>
          <w:rFonts w:ascii="宋体" w:hAnsi="宋体" w:cs="黑体"/>
          <w:b/>
          <w:sz w:val="30"/>
          <w:szCs w:val="30"/>
        </w:rPr>
      </w:pPr>
      <w:r>
        <w:rPr>
          <w:rFonts w:hint="eastAsia" w:ascii="宋体" w:hAnsi="宋体" w:cs="黑体"/>
          <w:b/>
          <w:sz w:val="30"/>
          <w:szCs w:val="30"/>
        </w:rPr>
        <w:t>问：老师，舒适是何种体会？又为什么我体会不到舒适？在绝对的舒适安详中我应该融化了，是吗？</w:t>
      </w:r>
    </w:p>
    <w:p w14:paraId="5B1FFF01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答：头脑遗忘了概念，心灵就会舒缓下来。心灵遗忘了意识，舒适自然会发生。</w:t>
      </w:r>
    </w:p>
    <w:p w14:paraId="2B0BD2A1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</w:p>
    <w:p w14:paraId="3EF2C4E1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602" w:firstLineChars="200"/>
        <w:textAlignment w:val="auto"/>
        <w:rPr>
          <w:rFonts w:ascii="宋体" w:hAnsi="宋体" w:cs="黑体"/>
          <w:sz w:val="30"/>
          <w:szCs w:val="30"/>
        </w:rPr>
      </w:pPr>
      <w:bookmarkStart w:id="10" w:name="_Toc10443"/>
      <w:r>
        <w:rPr>
          <w:rFonts w:hint="eastAsia" w:ascii="宋体" w:hAnsi="宋体" w:cs="黑体"/>
          <w:sz w:val="30"/>
          <w:szCs w:val="30"/>
        </w:rPr>
        <w:t>2020年2月22日 21:27</w:t>
      </w:r>
      <w:bookmarkEnd w:id="10"/>
      <w:r>
        <w:rPr>
          <w:rFonts w:hint="eastAsia" w:ascii="宋体" w:hAnsi="宋体" w:cs="黑体"/>
          <w:sz w:val="30"/>
          <w:szCs w:val="30"/>
        </w:rPr>
        <w:t xml:space="preserve"> </w:t>
      </w:r>
    </w:p>
    <w:p w14:paraId="6AE64212">
      <w:pPr>
        <w:tabs>
          <w:tab w:val="left" w:pos="7938"/>
        </w:tabs>
        <w:adjustRightInd w:val="0"/>
        <w:snapToGrid w:val="0"/>
        <w:spacing w:line="360" w:lineRule="auto"/>
        <w:ind w:firstLine="602" w:firstLineChars="200"/>
        <w:rPr>
          <w:rFonts w:ascii="宋体" w:hAnsi="宋体" w:cs="黑体"/>
          <w:b/>
          <w:sz w:val="30"/>
          <w:szCs w:val="30"/>
        </w:rPr>
      </w:pPr>
      <w:r>
        <w:rPr>
          <w:rFonts w:hint="eastAsia" w:ascii="宋体" w:hAnsi="宋体" w:cs="黑体"/>
          <w:b/>
          <w:sz w:val="30"/>
          <w:szCs w:val="30"/>
        </w:rPr>
        <w:t>问: 我以为觉知是本有的，原来还可以培育。</w:t>
      </w:r>
    </w:p>
    <w:p w14:paraId="697CDA51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答：觉知是本有的，但是被心意循环遮蔽。要在心意舒缓时，在心灵觉受中培育觉知，恢复觉知本来的闪耀。</w:t>
      </w:r>
    </w:p>
    <w:p w14:paraId="3144EA55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</w:p>
    <w:p w14:paraId="6D5921CD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602" w:firstLineChars="200"/>
        <w:textAlignment w:val="auto"/>
        <w:rPr>
          <w:rFonts w:ascii="宋体" w:hAnsi="宋体" w:cs="黑体"/>
          <w:sz w:val="30"/>
          <w:szCs w:val="30"/>
        </w:rPr>
      </w:pPr>
      <w:bookmarkStart w:id="11" w:name="_Toc31301"/>
      <w:r>
        <w:rPr>
          <w:rFonts w:hint="eastAsia" w:ascii="宋体" w:hAnsi="宋体" w:cs="黑体"/>
          <w:sz w:val="30"/>
          <w:szCs w:val="30"/>
        </w:rPr>
        <w:t>2020年2月22日 21:56</w:t>
      </w:r>
      <w:bookmarkEnd w:id="11"/>
      <w:r>
        <w:rPr>
          <w:rFonts w:hint="eastAsia" w:ascii="宋体" w:hAnsi="宋体" w:cs="黑体"/>
          <w:sz w:val="30"/>
          <w:szCs w:val="30"/>
        </w:rPr>
        <w:t xml:space="preserve"> </w:t>
      </w:r>
    </w:p>
    <w:p w14:paraId="06204E3C">
      <w:pPr>
        <w:tabs>
          <w:tab w:val="left" w:pos="7938"/>
        </w:tabs>
        <w:adjustRightInd w:val="0"/>
        <w:snapToGrid w:val="0"/>
        <w:spacing w:line="360" w:lineRule="auto"/>
        <w:ind w:firstLine="602" w:firstLineChars="200"/>
        <w:rPr>
          <w:rFonts w:ascii="宋体" w:hAnsi="宋体" w:cs="黑体"/>
          <w:b/>
          <w:sz w:val="30"/>
          <w:szCs w:val="30"/>
        </w:rPr>
      </w:pPr>
      <w:r>
        <w:rPr>
          <w:rFonts w:hint="eastAsia" w:ascii="宋体" w:hAnsi="宋体" w:cs="黑体"/>
          <w:b/>
          <w:sz w:val="30"/>
          <w:szCs w:val="30"/>
        </w:rPr>
        <w:t>问：真羡慕打坐，我不敢坐了，因为我脊椎韧带拉伤了，每天都疼，特别痛苦，再也感觉不到老师说的脊柱中丝丝缕缕的感受了。</w:t>
      </w:r>
    </w:p>
    <w:p w14:paraId="66B0E143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答：学法，专注深入地学法，可以达到禅定的效果。</w:t>
      </w:r>
    </w:p>
    <w:p w14:paraId="7FCCBA45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</w:p>
    <w:p w14:paraId="2660E20C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602" w:firstLineChars="200"/>
        <w:textAlignment w:val="auto"/>
        <w:rPr>
          <w:rFonts w:ascii="宋体" w:hAnsi="宋体" w:cs="黑体"/>
          <w:sz w:val="30"/>
          <w:szCs w:val="30"/>
        </w:rPr>
      </w:pPr>
      <w:bookmarkStart w:id="12" w:name="_Toc14392"/>
      <w:r>
        <w:rPr>
          <w:rFonts w:hint="eastAsia" w:ascii="宋体" w:hAnsi="宋体" w:cs="黑体"/>
          <w:sz w:val="30"/>
          <w:szCs w:val="30"/>
        </w:rPr>
        <w:t>2020年2月22日 23:52</w:t>
      </w:r>
      <w:bookmarkEnd w:id="12"/>
      <w:r>
        <w:rPr>
          <w:rFonts w:hint="eastAsia" w:ascii="宋体" w:hAnsi="宋体" w:cs="黑体"/>
          <w:sz w:val="30"/>
          <w:szCs w:val="30"/>
        </w:rPr>
        <w:t xml:space="preserve"> </w:t>
      </w:r>
    </w:p>
    <w:p w14:paraId="5A127A7C">
      <w:pPr>
        <w:tabs>
          <w:tab w:val="left" w:pos="7938"/>
        </w:tabs>
        <w:adjustRightInd w:val="0"/>
        <w:snapToGrid w:val="0"/>
        <w:spacing w:line="360" w:lineRule="auto"/>
        <w:ind w:firstLine="602" w:firstLineChars="200"/>
        <w:rPr>
          <w:rFonts w:ascii="宋体" w:hAnsi="宋体" w:cs="黑体"/>
          <w:b/>
          <w:sz w:val="30"/>
          <w:szCs w:val="30"/>
        </w:rPr>
      </w:pPr>
      <w:r>
        <w:rPr>
          <w:rFonts w:hint="eastAsia" w:ascii="宋体" w:hAnsi="宋体" w:cs="黑体"/>
          <w:b/>
          <w:sz w:val="30"/>
          <w:szCs w:val="30"/>
        </w:rPr>
        <w:t>问：昨晚我看到恐慌感与我身心内的虚空分离，消散时出现了空间，突然感觉没有我的存在，我变成了虚空，虚空就是我。请问老师，我见到身心内的虚空是什么？</w:t>
      </w:r>
    </w:p>
    <w:p w14:paraId="1C344F83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答：是你的错觉。</w:t>
      </w:r>
    </w:p>
    <w:p w14:paraId="2BABE531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</w:p>
    <w:p w14:paraId="7C234F37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602" w:firstLineChars="200"/>
        <w:textAlignment w:val="auto"/>
        <w:rPr>
          <w:rFonts w:ascii="宋体" w:hAnsi="宋体" w:cs="黑体"/>
          <w:b/>
          <w:sz w:val="30"/>
          <w:szCs w:val="30"/>
        </w:rPr>
      </w:pPr>
      <w:bookmarkStart w:id="13" w:name="_Toc31144"/>
      <w:r>
        <w:rPr>
          <w:rFonts w:hint="eastAsia" w:ascii="宋体" w:hAnsi="宋体" w:cs="黑体"/>
          <w:sz w:val="30"/>
          <w:szCs w:val="30"/>
        </w:rPr>
        <w:t>2020年2月23日 01:41</w:t>
      </w:r>
      <w:bookmarkEnd w:id="13"/>
      <w:r>
        <w:rPr>
          <w:rFonts w:hint="eastAsia" w:ascii="宋体" w:hAnsi="宋体" w:cs="黑体"/>
          <w:b/>
          <w:sz w:val="30"/>
          <w:szCs w:val="30"/>
        </w:rPr>
        <w:t xml:space="preserve"> </w:t>
      </w:r>
    </w:p>
    <w:p w14:paraId="384EA01F">
      <w:pPr>
        <w:tabs>
          <w:tab w:val="left" w:pos="7938"/>
        </w:tabs>
        <w:adjustRightInd w:val="0"/>
        <w:snapToGrid w:val="0"/>
        <w:spacing w:line="360" w:lineRule="auto"/>
        <w:ind w:firstLine="602" w:firstLineChars="200"/>
        <w:rPr>
          <w:rFonts w:ascii="宋体" w:hAnsi="宋体" w:cs="黑体"/>
          <w:b/>
          <w:sz w:val="30"/>
          <w:szCs w:val="30"/>
        </w:rPr>
      </w:pPr>
      <w:r>
        <w:rPr>
          <w:rFonts w:hint="eastAsia" w:ascii="宋体" w:hAnsi="宋体" w:cs="黑体"/>
          <w:b/>
          <w:sz w:val="30"/>
          <w:szCs w:val="30"/>
        </w:rPr>
        <w:t>问：去年有一次听老师的禅修引导，听着听着，就好像一下子到了太空，身体太舒服了，把我吓得赶紧回来了，后来再没有过，那是咋回事？</w:t>
      </w:r>
    </w:p>
    <w:p w14:paraId="7C76D0B3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答：听法的时候，就会有内在的生命与法相应，业力被净化后，身体就会出现这种失重的体验。</w:t>
      </w:r>
    </w:p>
    <w:p w14:paraId="3C9820A5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</w:p>
    <w:p w14:paraId="4EE09518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602" w:firstLineChars="200"/>
        <w:textAlignment w:val="auto"/>
        <w:rPr>
          <w:rFonts w:ascii="宋体" w:hAnsi="宋体" w:cs="黑体"/>
          <w:sz w:val="30"/>
          <w:szCs w:val="30"/>
        </w:rPr>
      </w:pPr>
      <w:bookmarkStart w:id="14" w:name="_Toc19498"/>
      <w:r>
        <w:rPr>
          <w:rFonts w:hint="eastAsia" w:ascii="宋体" w:hAnsi="宋体" w:cs="黑体"/>
          <w:sz w:val="30"/>
          <w:szCs w:val="30"/>
        </w:rPr>
        <w:t>2020年2月23日 09:56</w:t>
      </w:r>
      <w:bookmarkEnd w:id="14"/>
      <w:r>
        <w:rPr>
          <w:rFonts w:hint="eastAsia" w:ascii="宋体" w:hAnsi="宋体" w:cs="黑体"/>
          <w:sz w:val="30"/>
          <w:szCs w:val="30"/>
        </w:rPr>
        <w:t xml:space="preserve"> </w:t>
      </w:r>
    </w:p>
    <w:p w14:paraId="06BA2598">
      <w:pPr>
        <w:tabs>
          <w:tab w:val="left" w:pos="7938"/>
        </w:tabs>
        <w:adjustRightInd w:val="0"/>
        <w:snapToGrid w:val="0"/>
        <w:spacing w:line="360" w:lineRule="auto"/>
        <w:ind w:firstLine="602" w:firstLineChars="200"/>
        <w:rPr>
          <w:rFonts w:ascii="宋体" w:hAnsi="宋体" w:cs="黑体"/>
          <w:b/>
          <w:sz w:val="30"/>
          <w:szCs w:val="30"/>
        </w:rPr>
      </w:pPr>
      <w:r>
        <w:rPr>
          <w:rFonts w:hint="eastAsia" w:ascii="宋体" w:hAnsi="宋体" w:cs="黑体"/>
          <w:b/>
          <w:sz w:val="30"/>
          <w:szCs w:val="30"/>
        </w:rPr>
        <w:t>问：在抄法前有情绪，坚持抄法感觉到情绪慢慢地消失，心渐渐平静，业力翻滚的时候感觉招架不住了，就赶紧扑进法里。正确的是应该正视状况，而不是逃避，用法消融烦恼，这样会变成法执吗？</w:t>
      </w:r>
      <w:r>
        <w:rPr>
          <w:rFonts w:ascii="宋体" w:hAnsi="宋体" w:cs="黑体"/>
          <w:b/>
          <w:sz w:val="30"/>
          <w:szCs w:val="30"/>
        </w:rPr>
        <w:t xml:space="preserve"> </w:t>
      </w:r>
    </w:p>
    <w:p w14:paraId="6A8A3D5A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答：这就是勇猛精进的修行啊。</w:t>
      </w:r>
    </w:p>
    <w:p w14:paraId="6BBABB04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</w:p>
    <w:p w14:paraId="4E231842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602" w:firstLineChars="200"/>
        <w:textAlignment w:val="auto"/>
        <w:rPr>
          <w:rFonts w:ascii="宋体" w:hAnsi="宋体" w:cs="黑体"/>
          <w:sz w:val="30"/>
          <w:szCs w:val="30"/>
        </w:rPr>
      </w:pPr>
      <w:bookmarkStart w:id="15" w:name="_Toc13858"/>
      <w:r>
        <w:rPr>
          <w:rFonts w:hint="eastAsia" w:ascii="宋体" w:hAnsi="宋体" w:cs="黑体"/>
          <w:sz w:val="30"/>
          <w:szCs w:val="30"/>
        </w:rPr>
        <w:t>2020年2月23日 21:41</w:t>
      </w:r>
      <w:bookmarkEnd w:id="15"/>
      <w:r>
        <w:rPr>
          <w:rFonts w:hint="eastAsia" w:ascii="宋体" w:hAnsi="宋体" w:cs="黑体"/>
          <w:sz w:val="30"/>
          <w:szCs w:val="30"/>
        </w:rPr>
        <w:t xml:space="preserve"> </w:t>
      </w:r>
    </w:p>
    <w:p w14:paraId="38CAD33B">
      <w:pPr>
        <w:tabs>
          <w:tab w:val="left" w:pos="7938"/>
        </w:tabs>
        <w:adjustRightInd w:val="0"/>
        <w:snapToGrid w:val="0"/>
        <w:spacing w:line="360" w:lineRule="auto"/>
        <w:ind w:firstLine="602" w:firstLineChars="200"/>
        <w:rPr>
          <w:rFonts w:ascii="宋体" w:hAnsi="宋体" w:cs="黑体"/>
          <w:b/>
          <w:sz w:val="30"/>
          <w:szCs w:val="30"/>
        </w:rPr>
      </w:pPr>
      <w:r>
        <w:rPr>
          <w:rFonts w:hint="eastAsia" w:ascii="宋体" w:hAnsi="宋体" w:cs="黑体"/>
          <w:b/>
          <w:sz w:val="30"/>
          <w:szCs w:val="30"/>
        </w:rPr>
        <w:t>问：在安宁中培育觉知，这个“培育”能举例说明一下吗？另外，感受、体验与舒适三者的区别是什么？舒适与安宁的差异在哪里？</w:t>
      </w:r>
      <w:r>
        <w:rPr>
          <w:rFonts w:ascii="宋体" w:hAnsi="宋体" w:cs="黑体"/>
          <w:b/>
          <w:sz w:val="30"/>
          <w:szCs w:val="30"/>
        </w:rPr>
        <w:t xml:space="preserve"> </w:t>
      </w:r>
    </w:p>
    <w:p w14:paraId="741CB6B7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答：所谓的培育，指的是柔软的心，一颗柔软纯洁的心，就可以在柔软中体验到安宁，在安宁中体会明晰，明晰就是觉知，恒久地处于安宁明晰的状态，就是培养觉知。一颗纯洁的心，离开所有欲望，纯洁本身会具有观察性，犹如镜面一样，观察中有觉察，觉察就是觉知的作用，恒久纯洁，觉察清醒不动，这就是培养觉知。</w:t>
      </w:r>
    </w:p>
    <w:p w14:paraId="190B87F4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hint="eastAsia" w:ascii="宋体" w:hAnsi="宋体" w:cs="黑体"/>
          <w:sz w:val="30"/>
          <w:szCs w:val="30"/>
        </w:rPr>
      </w:pPr>
    </w:p>
    <w:p w14:paraId="352B77BE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舒适是安宁的前期，身体感受很柔软轻松，这是基础；感受中会有柔和的体验，这是舒适；舒适的身心感受，持续性发展下去，体验深处会出现内心的清澈，这是心光发动。</w:t>
      </w:r>
    </w:p>
    <w:p w14:paraId="01B7D0A1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hint="eastAsia" w:ascii="宋体" w:hAnsi="宋体" w:cs="黑体"/>
          <w:sz w:val="30"/>
          <w:szCs w:val="30"/>
        </w:rPr>
      </w:pPr>
    </w:p>
    <w:p w14:paraId="7B1DA895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就好像忙碌一天后，你完成所有的事情，独自一人休息，内心放下一切挂碍，心与身不被外界牵引，处在自然停止的状态，就会有舒适的体验由内而外绽放，舒适的感受中，会有柔软的体验，柔软体验中会有，不被思维与情绪，所紧张所焦虑的安宁，安宁是成道的路标，内心深处何时有不变的安宁，你就快脱离生死了。</w:t>
      </w:r>
    </w:p>
    <w:p w14:paraId="307D5E5F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</w:p>
    <w:p w14:paraId="6A8D7541">
      <w:pPr>
        <w:tabs>
          <w:tab w:val="left" w:pos="7938"/>
        </w:tabs>
        <w:adjustRightInd w:val="0"/>
        <w:snapToGrid w:val="0"/>
        <w:spacing w:line="360" w:lineRule="auto"/>
        <w:ind w:firstLine="602" w:firstLineChars="200"/>
        <w:rPr>
          <w:rFonts w:ascii="宋体" w:hAnsi="宋体" w:cs="黑体"/>
          <w:b/>
          <w:sz w:val="30"/>
          <w:szCs w:val="30"/>
        </w:rPr>
      </w:pPr>
      <w:r>
        <w:rPr>
          <w:rFonts w:hint="eastAsia" w:ascii="宋体" w:hAnsi="宋体" w:cs="黑体"/>
          <w:b/>
          <w:sz w:val="30"/>
          <w:szCs w:val="30"/>
        </w:rPr>
        <w:t>问：感恩老师。目前我在背《梦》时，以背部气感特强，脑部有清凉的感受，总之以紧绷的气感为主；抄法时背部紧绷，好似有无形的力量控制着，同时，头部那种“渗水”的清凉感受较舒服，向下腰部也有类似感受。总之，抄法时紧绷感减弱，感受的舒适明显。老师，这种状态跟您说的“舒适”，还有多远？</w:t>
      </w:r>
    </w:p>
    <w:p w14:paraId="6CEAC3E1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答：这是业障松动的体验，舒适是内心的觉受，不是身体的状态，还差得很遥远。</w:t>
      </w:r>
    </w:p>
    <w:p w14:paraId="259765BE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</w:p>
    <w:p w14:paraId="35F5D3E5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602" w:firstLineChars="200"/>
        <w:textAlignment w:val="auto"/>
        <w:rPr>
          <w:rFonts w:ascii="宋体" w:hAnsi="宋体" w:cs="黑体"/>
          <w:sz w:val="30"/>
          <w:szCs w:val="30"/>
        </w:rPr>
      </w:pPr>
      <w:bookmarkStart w:id="16" w:name="_Toc8688"/>
      <w:r>
        <w:rPr>
          <w:rFonts w:hint="eastAsia" w:ascii="宋体" w:hAnsi="宋体" w:cs="黑体"/>
          <w:sz w:val="30"/>
          <w:szCs w:val="30"/>
        </w:rPr>
        <w:t>2020年2月24日 19:33</w:t>
      </w:r>
      <w:bookmarkEnd w:id="16"/>
      <w:r>
        <w:rPr>
          <w:rFonts w:hint="eastAsia" w:ascii="宋体" w:hAnsi="宋体" w:cs="黑体"/>
          <w:sz w:val="30"/>
          <w:szCs w:val="30"/>
        </w:rPr>
        <w:t xml:space="preserve"> </w:t>
      </w:r>
    </w:p>
    <w:p w14:paraId="38C67EF3">
      <w:pPr>
        <w:tabs>
          <w:tab w:val="left" w:pos="7938"/>
        </w:tabs>
        <w:adjustRightInd w:val="0"/>
        <w:snapToGrid w:val="0"/>
        <w:spacing w:line="360" w:lineRule="auto"/>
        <w:ind w:firstLine="602" w:firstLineChars="200"/>
        <w:rPr>
          <w:rFonts w:ascii="宋体" w:hAnsi="宋体" w:cs="黑体"/>
          <w:b/>
          <w:sz w:val="30"/>
          <w:szCs w:val="30"/>
        </w:rPr>
      </w:pPr>
      <w:r>
        <w:rPr>
          <w:rFonts w:hint="eastAsia" w:ascii="宋体" w:hAnsi="宋体" w:cs="黑体"/>
          <w:b/>
          <w:sz w:val="30"/>
          <w:szCs w:val="30"/>
        </w:rPr>
        <w:t>问：老师，看到您这句开示，对照自己内心的表面，有恐惧、自卑、不安，但是似乎内心极深处，有一种从来都没有被外界的情绪感受所影响的安宁，即便连学法的精进和对法的怀疑都冒出来了，那个地方都没动摇过，自己不怀疑此生，这种安详的力量。但是不知道这种安详，会不会死亡后被掩盖，感恩老师慈悲开示。</w:t>
      </w:r>
    </w:p>
    <w:p w14:paraId="341737BC">
      <w:pPr>
        <w:tabs>
          <w:tab w:val="left" w:pos="7938"/>
        </w:tabs>
        <w:adjustRightInd w:val="0"/>
        <w:snapToGrid w:val="0"/>
        <w:spacing w:line="360" w:lineRule="auto"/>
        <w:ind w:firstLine="602" w:firstLineChars="200"/>
        <w:rPr>
          <w:rFonts w:ascii="宋体" w:hAnsi="宋体" w:cs="黑体"/>
          <w:b/>
          <w:sz w:val="30"/>
          <w:szCs w:val="30"/>
        </w:rPr>
      </w:pPr>
      <w:r>
        <w:rPr>
          <w:rFonts w:hint="eastAsia" w:ascii="宋体" w:hAnsi="宋体" w:cs="黑体"/>
          <w:b/>
          <w:sz w:val="30"/>
          <w:szCs w:val="30"/>
        </w:rPr>
        <w:t>这段法自己学了很多遍，都融在心里了，但那种极深处的安宁，这些法无法触及到它，所以这个自我就凝聚起一个疑惑来，不知道这个安宁到底在哪里，能起怎样的作用，究竟是个什么？怎么来的？意识层面只知道，是学法和破除一点恐惧后突然觉察到的。但是很长时间都没感觉它会变化。</w:t>
      </w:r>
    </w:p>
    <w:p w14:paraId="4424D4A5">
      <w:pPr>
        <w:tabs>
          <w:tab w:val="left" w:pos="7938"/>
        </w:tabs>
        <w:adjustRightInd w:val="0"/>
        <w:snapToGrid w:val="0"/>
        <w:spacing w:line="360" w:lineRule="auto"/>
        <w:ind w:firstLine="602" w:firstLineChars="200"/>
        <w:rPr>
          <w:rFonts w:ascii="宋体" w:hAnsi="宋体" w:cs="黑体"/>
          <w:b/>
          <w:sz w:val="30"/>
          <w:szCs w:val="30"/>
        </w:rPr>
      </w:pPr>
      <w:r>
        <w:rPr>
          <w:rFonts w:hint="eastAsia" w:ascii="宋体" w:hAnsi="宋体" w:cs="黑体"/>
          <w:b/>
          <w:sz w:val="30"/>
          <w:szCs w:val="30"/>
        </w:rPr>
        <w:t>目前个人的状态，是处于破自我的一个过程，法理的那个阶段走过之后，理论能起到的作用似乎都不大了，就跟到了坎上一样，这一阶段如何突破，不知道，只知道遇到任何状态，选择法，抄法，努力不让自我的力量左右心灵。这个阶段内心知道能过去，但不知道何时能过去，所以不由自主想知道。</w:t>
      </w:r>
    </w:p>
    <w:p w14:paraId="5315D51E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答：你目前处于心与意识之间的相续，逐渐减缓速度的过程，此刻需要的不是法理知识，更不是知识概念，而是——虔诚，纯净无杂的虔诚，可以让内心的信仰成为生命的主体。信仰的纯洁可以净化自己的情欲体验，被信仰净化的心，将脱落头脑塑造的记忆概念，脱离记忆概念的心灵，就会从自我的蒙蔽中复苏。要虔诚。</w:t>
      </w:r>
    </w:p>
    <w:p w14:paraId="7E51F637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</w:p>
    <w:p w14:paraId="28460AAB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602" w:firstLineChars="200"/>
        <w:textAlignment w:val="auto"/>
        <w:rPr>
          <w:rFonts w:ascii="宋体" w:hAnsi="宋体" w:cs="黑体"/>
          <w:sz w:val="30"/>
          <w:szCs w:val="30"/>
        </w:rPr>
      </w:pPr>
      <w:bookmarkStart w:id="17" w:name="_Toc14036"/>
      <w:r>
        <w:rPr>
          <w:rFonts w:hint="eastAsia" w:ascii="宋体" w:hAnsi="宋体" w:cs="黑体"/>
          <w:sz w:val="30"/>
          <w:szCs w:val="30"/>
        </w:rPr>
        <w:t>2020年2月24日 21:10</w:t>
      </w:r>
      <w:bookmarkEnd w:id="17"/>
      <w:r>
        <w:rPr>
          <w:rFonts w:hint="eastAsia" w:ascii="宋体" w:hAnsi="宋体" w:cs="黑体"/>
          <w:sz w:val="30"/>
          <w:szCs w:val="30"/>
        </w:rPr>
        <w:t xml:space="preserve"> </w:t>
      </w:r>
    </w:p>
    <w:p w14:paraId="600A4FE0">
      <w:pPr>
        <w:tabs>
          <w:tab w:val="left" w:pos="7938"/>
        </w:tabs>
        <w:adjustRightInd w:val="0"/>
        <w:snapToGrid w:val="0"/>
        <w:spacing w:line="360" w:lineRule="auto"/>
        <w:ind w:firstLine="602" w:firstLineChars="200"/>
        <w:rPr>
          <w:rFonts w:ascii="宋体" w:hAnsi="宋体" w:cs="黑体"/>
          <w:b/>
          <w:sz w:val="30"/>
          <w:szCs w:val="30"/>
        </w:rPr>
      </w:pPr>
      <w:r>
        <w:rPr>
          <w:rFonts w:hint="eastAsia" w:ascii="宋体" w:hAnsi="宋体" w:cs="黑体"/>
          <w:b/>
          <w:sz w:val="30"/>
          <w:szCs w:val="30"/>
        </w:rPr>
        <w:t>问：老师，我打坐的时候心里出现一盏灯，就是特别黑的地方，呼一下一盏灯亮起来了，然后我吓了一跳，激灵一下就过来了，是不是着魔了？</w:t>
      </w:r>
    </w:p>
    <w:p w14:paraId="69C6E4E8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答：不要再谈论这些感受了，去专注你内心的纯洁，那里是方向，一切感受境界一旦沉迷都是魔境。</w:t>
      </w:r>
    </w:p>
    <w:p w14:paraId="07B8C7ED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</w:p>
    <w:p w14:paraId="3AE9878D">
      <w:pPr>
        <w:tabs>
          <w:tab w:val="left" w:pos="7938"/>
        </w:tabs>
        <w:adjustRightInd w:val="0"/>
        <w:snapToGrid w:val="0"/>
        <w:spacing w:line="360" w:lineRule="auto"/>
        <w:ind w:firstLine="602" w:firstLineChars="200"/>
        <w:rPr>
          <w:rFonts w:ascii="宋体" w:hAnsi="宋体" w:cs="黑体"/>
          <w:b/>
          <w:sz w:val="30"/>
          <w:szCs w:val="30"/>
        </w:rPr>
      </w:pPr>
      <w:r>
        <w:rPr>
          <w:rFonts w:hint="eastAsia" w:ascii="宋体" w:hAnsi="宋体" w:cs="黑体"/>
          <w:b/>
          <w:sz w:val="30"/>
          <w:szCs w:val="30"/>
        </w:rPr>
        <w:t>问：请问老师，我一直没有办法，让自己静下心来坚持打坐，因为打坐的时候除了知道，什么境界都没有，我更愿意与心灵对话。老师，有什么办法可以让我能够坚持打坐吗？平时，如何在散乱心中还能保持禅定呢？我平时很少打坐，也能随时感觉到脊椎中的波动，经常会发热，最近感觉整个脊椎和心都是空的，请问老师，这是专注学法达到的禅定效果吗？</w:t>
      </w:r>
    </w:p>
    <w:p w14:paraId="2B587494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答：这些感受不要再发了，这里是修行人的殿堂，只论心性只谈法义，不要拿着人间的执迷玷污这里。因为你对于真理并不真心渴望，仅仅是停留在情感上的依赖，内心的你，深藏的企图还是自我与人间。</w:t>
      </w:r>
    </w:p>
    <w:p w14:paraId="44ADD294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</w:p>
    <w:p w14:paraId="387070F5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</w:p>
    <w:p w14:paraId="1FA85898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602" w:firstLineChars="200"/>
        <w:textAlignment w:val="auto"/>
        <w:rPr>
          <w:rFonts w:ascii="宋体" w:hAnsi="宋体" w:cs="黑体"/>
          <w:sz w:val="30"/>
          <w:szCs w:val="30"/>
        </w:rPr>
      </w:pPr>
      <w:bookmarkStart w:id="18" w:name="_Toc12019"/>
      <w:r>
        <w:rPr>
          <w:rFonts w:hint="eastAsia" w:ascii="宋体" w:hAnsi="宋体" w:cs="黑体"/>
          <w:sz w:val="30"/>
          <w:szCs w:val="30"/>
        </w:rPr>
        <w:t>2020年3月2日 20:51</w:t>
      </w:r>
      <w:bookmarkEnd w:id="18"/>
      <w:r>
        <w:rPr>
          <w:rFonts w:hint="eastAsia" w:ascii="宋体" w:hAnsi="宋体" w:cs="黑体"/>
          <w:sz w:val="30"/>
          <w:szCs w:val="30"/>
        </w:rPr>
        <w:t xml:space="preserve"> </w:t>
      </w:r>
    </w:p>
    <w:p w14:paraId="5EC101C0">
      <w:pPr>
        <w:tabs>
          <w:tab w:val="left" w:pos="7938"/>
        </w:tabs>
        <w:adjustRightInd w:val="0"/>
        <w:snapToGrid w:val="0"/>
        <w:spacing w:line="360" w:lineRule="auto"/>
        <w:ind w:firstLine="602" w:firstLineChars="200"/>
        <w:rPr>
          <w:rFonts w:ascii="宋体" w:hAnsi="宋体" w:cs="黑体"/>
          <w:b/>
          <w:sz w:val="30"/>
          <w:szCs w:val="30"/>
        </w:rPr>
      </w:pPr>
      <w:r>
        <w:rPr>
          <w:rFonts w:hint="eastAsia" w:ascii="宋体" w:hAnsi="宋体" w:cs="黑体"/>
          <w:b/>
          <w:sz w:val="30"/>
          <w:szCs w:val="30"/>
        </w:rPr>
        <w:t>问：世界里的冤亲债主也是自我世界所化？</w:t>
      </w:r>
    </w:p>
    <w:p w14:paraId="4834113C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答：在你感受中，一霎那间，细腻的体验思虑都是有生命的，微观下都是众生，有前因后果有形象的。</w:t>
      </w:r>
    </w:p>
    <w:p w14:paraId="1B0DBB21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</w:p>
    <w:p w14:paraId="2303F61F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602" w:firstLineChars="200"/>
        <w:textAlignment w:val="auto"/>
        <w:rPr>
          <w:rFonts w:ascii="宋体" w:hAnsi="宋体" w:cs="黑体"/>
          <w:sz w:val="30"/>
          <w:szCs w:val="30"/>
        </w:rPr>
      </w:pPr>
      <w:bookmarkStart w:id="19" w:name="_Toc8994"/>
      <w:r>
        <w:rPr>
          <w:rFonts w:hint="eastAsia" w:ascii="宋体" w:hAnsi="宋体" w:cs="黑体"/>
          <w:sz w:val="30"/>
          <w:szCs w:val="30"/>
        </w:rPr>
        <w:t>2020年3月3日 09:56</w:t>
      </w:r>
      <w:bookmarkEnd w:id="19"/>
      <w:r>
        <w:rPr>
          <w:rFonts w:hint="eastAsia" w:ascii="宋体" w:hAnsi="宋体" w:cs="黑体"/>
          <w:sz w:val="30"/>
          <w:szCs w:val="30"/>
        </w:rPr>
        <w:t xml:space="preserve"> </w:t>
      </w:r>
    </w:p>
    <w:p w14:paraId="51698CC0">
      <w:pPr>
        <w:tabs>
          <w:tab w:val="left" w:pos="7938"/>
        </w:tabs>
        <w:adjustRightInd w:val="0"/>
        <w:snapToGrid w:val="0"/>
        <w:spacing w:line="360" w:lineRule="auto"/>
        <w:ind w:firstLine="602" w:firstLineChars="200"/>
        <w:rPr>
          <w:rFonts w:ascii="宋体" w:hAnsi="宋体" w:cs="黑体"/>
          <w:b/>
          <w:sz w:val="30"/>
          <w:szCs w:val="30"/>
        </w:rPr>
      </w:pPr>
      <w:r>
        <w:rPr>
          <w:rFonts w:hint="eastAsia" w:ascii="宋体" w:hAnsi="宋体" w:cs="黑体"/>
          <w:b/>
          <w:sz w:val="30"/>
          <w:szCs w:val="30"/>
        </w:rPr>
        <w:t>问：请问老师，思维中的语言会形成众生吗？</w:t>
      </w:r>
    </w:p>
    <w:p w14:paraId="775CDB01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答：不会，思维的根源在心灵体验，体验中的思虑是众生。</w:t>
      </w:r>
    </w:p>
    <w:p w14:paraId="4467DB52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</w:p>
    <w:p w14:paraId="4C3CBEA1">
      <w:pPr>
        <w:tabs>
          <w:tab w:val="left" w:pos="7938"/>
        </w:tabs>
        <w:adjustRightInd w:val="0"/>
        <w:snapToGrid w:val="0"/>
        <w:spacing w:line="360" w:lineRule="auto"/>
        <w:ind w:firstLine="602" w:firstLineChars="200"/>
        <w:rPr>
          <w:rFonts w:ascii="宋体" w:hAnsi="宋体" w:cs="黑体"/>
          <w:b/>
          <w:sz w:val="30"/>
          <w:szCs w:val="30"/>
        </w:rPr>
      </w:pPr>
      <w:r>
        <w:rPr>
          <w:rFonts w:hint="eastAsia" w:ascii="宋体" w:hAnsi="宋体" w:cs="黑体"/>
          <w:b/>
          <w:sz w:val="30"/>
          <w:szCs w:val="30"/>
        </w:rPr>
        <w:t>问：那这些思虑体验，就是修行人最大的“敌人，贼子”，我们一直都在相信敌人，却从来不会去相信自己。 请问这样理解对吗？ “相信自己”的表现就是选择唯一真理的标准去做、去说、去想、去念，对吗？</w:t>
      </w:r>
    </w:p>
    <w:p w14:paraId="307CB7A1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答：对，相信真理的标准，标准可以净化心灵，心灵净化后，思维就会转变。</w:t>
      </w:r>
    </w:p>
    <w:p w14:paraId="6B602492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</w:p>
    <w:p w14:paraId="06793129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602" w:firstLineChars="200"/>
        <w:textAlignment w:val="auto"/>
        <w:rPr>
          <w:rFonts w:ascii="宋体" w:hAnsi="宋体" w:cs="黑体"/>
          <w:sz w:val="30"/>
          <w:szCs w:val="30"/>
        </w:rPr>
      </w:pPr>
      <w:bookmarkStart w:id="20" w:name="_Toc28191"/>
      <w:r>
        <w:rPr>
          <w:rFonts w:hint="eastAsia" w:ascii="宋体" w:hAnsi="宋体" w:cs="黑体"/>
          <w:sz w:val="30"/>
          <w:szCs w:val="30"/>
        </w:rPr>
        <w:t>2020年3月5日 19:53</w:t>
      </w:r>
      <w:bookmarkEnd w:id="20"/>
    </w:p>
    <w:p w14:paraId="6A651ACC">
      <w:pPr>
        <w:tabs>
          <w:tab w:val="left" w:pos="7938"/>
        </w:tabs>
        <w:adjustRightInd w:val="0"/>
        <w:snapToGrid w:val="0"/>
        <w:spacing w:line="360" w:lineRule="auto"/>
        <w:ind w:firstLine="602" w:firstLineChars="200"/>
        <w:rPr>
          <w:rFonts w:ascii="宋体" w:hAnsi="宋体" w:cs="黑体"/>
          <w:b/>
          <w:sz w:val="30"/>
          <w:szCs w:val="30"/>
        </w:rPr>
      </w:pPr>
      <w:r>
        <w:rPr>
          <w:rFonts w:hint="eastAsia" w:ascii="宋体" w:hAnsi="宋体" w:cs="黑体"/>
          <w:b/>
          <w:sz w:val="30"/>
          <w:szCs w:val="30"/>
        </w:rPr>
        <w:t>问：老师，我感受到的清醒是在脑子里，而不是心脏和脊椎之间，这是怎么回事呢老师？</w:t>
      </w:r>
    </w:p>
    <w:p w14:paraId="4112B9C1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答：由意识到感受，由感受到体验，由体验到认知，由认知到经验，由经验到觉受，从觉受到觉知，是一个漫长的解脱生死的过程，你处在第一步，离内心的清醒还有很远的距离，但是只要方向正确，早晚会到达。</w:t>
      </w:r>
    </w:p>
    <w:p w14:paraId="3D3FE94B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</w:p>
    <w:p w14:paraId="79D21532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602" w:firstLineChars="200"/>
        <w:textAlignment w:val="auto"/>
        <w:rPr>
          <w:rFonts w:ascii="宋体" w:hAnsi="宋体" w:cs="黑体"/>
          <w:sz w:val="30"/>
          <w:szCs w:val="30"/>
        </w:rPr>
      </w:pPr>
      <w:bookmarkStart w:id="21" w:name="_Toc7938"/>
      <w:r>
        <w:rPr>
          <w:rFonts w:hint="eastAsia" w:ascii="宋体" w:hAnsi="宋体" w:cs="黑体"/>
          <w:sz w:val="30"/>
          <w:szCs w:val="30"/>
        </w:rPr>
        <w:t>2020年3月5日 22:43</w:t>
      </w:r>
      <w:bookmarkEnd w:id="21"/>
      <w:r>
        <w:rPr>
          <w:rFonts w:hint="eastAsia" w:ascii="宋体" w:hAnsi="宋体" w:cs="黑体"/>
          <w:sz w:val="30"/>
          <w:szCs w:val="30"/>
        </w:rPr>
        <w:t xml:space="preserve"> </w:t>
      </w:r>
    </w:p>
    <w:p w14:paraId="2B1A2DCC">
      <w:pPr>
        <w:tabs>
          <w:tab w:val="left" w:pos="7938"/>
        </w:tabs>
        <w:adjustRightInd w:val="0"/>
        <w:snapToGrid w:val="0"/>
        <w:spacing w:line="360" w:lineRule="auto"/>
        <w:ind w:firstLine="602" w:firstLineChars="200"/>
        <w:rPr>
          <w:rFonts w:ascii="宋体" w:hAnsi="宋体" w:cs="黑体"/>
          <w:b/>
          <w:sz w:val="30"/>
          <w:szCs w:val="30"/>
        </w:rPr>
      </w:pPr>
      <w:r>
        <w:rPr>
          <w:rFonts w:hint="eastAsia" w:ascii="宋体" w:hAnsi="宋体" w:cs="黑体"/>
          <w:b/>
          <w:sz w:val="30"/>
          <w:szCs w:val="30"/>
        </w:rPr>
        <w:t>问：将身心全部的注意力、专注力、感受力、感知力、体察心、觉察心， 彻底融入、投入、进入，这种柔软清澈的“单纯”中。请问老师，这里的单纯是什么意思？是指融入觉照中吗？</w:t>
      </w:r>
    </w:p>
    <w:p w14:paraId="4D3CDE0A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答：不要试图用思维意识去理解禅定体验，风马牛不相及的，就算是你熟知糖的分子机制，也永远不是甜的味道。</w:t>
      </w:r>
    </w:p>
    <w:p w14:paraId="07E6D0CB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</w:p>
    <w:p w14:paraId="6117E968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602" w:firstLineChars="200"/>
        <w:textAlignment w:val="auto"/>
        <w:rPr>
          <w:rFonts w:ascii="宋体" w:hAnsi="宋体" w:cs="黑体"/>
          <w:sz w:val="30"/>
          <w:szCs w:val="30"/>
        </w:rPr>
      </w:pPr>
      <w:bookmarkStart w:id="22" w:name="_Toc32123"/>
      <w:r>
        <w:rPr>
          <w:rFonts w:hint="eastAsia" w:ascii="宋体" w:hAnsi="宋体" w:cs="黑体"/>
          <w:sz w:val="30"/>
          <w:szCs w:val="30"/>
        </w:rPr>
        <w:t>2020年3月6日00:04</w:t>
      </w:r>
      <w:bookmarkEnd w:id="22"/>
      <w:r>
        <w:rPr>
          <w:rFonts w:hint="eastAsia" w:ascii="宋体" w:hAnsi="宋体" w:cs="黑体"/>
          <w:sz w:val="30"/>
          <w:szCs w:val="30"/>
        </w:rPr>
        <w:t xml:space="preserve"> </w:t>
      </w:r>
    </w:p>
    <w:p w14:paraId="493972D3">
      <w:pPr>
        <w:tabs>
          <w:tab w:val="left" w:pos="7938"/>
        </w:tabs>
        <w:adjustRightInd w:val="0"/>
        <w:snapToGrid w:val="0"/>
        <w:spacing w:line="360" w:lineRule="auto"/>
        <w:ind w:firstLine="602" w:firstLineChars="200"/>
        <w:rPr>
          <w:rFonts w:ascii="宋体" w:hAnsi="宋体" w:cs="黑体"/>
          <w:b/>
          <w:sz w:val="30"/>
          <w:szCs w:val="30"/>
        </w:rPr>
      </w:pPr>
      <w:r>
        <w:rPr>
          <w:rFonts w:hint="eastAsia" w:ascii="宋体" w:hAnsi="宋体" w:cs="黑体"/>
          <w:b/>
          <w:sz w:val="30"/>
          <w:szCs w:val="30"/>
        </w:rPr>
        <w:t>问：请问老师，感知是什么？如何能用感知而不用意识？</w:t>
      </w:r>
    </w:p>
    <w:p w14:paraId="1C68F606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答：两个小情侣谈恋爱，见面之后，男方感觉到女方情绪郁闷，心情不好，这种直接的感性认识，就是感知；男孩子因为自己心爱的女孩不愉快，于是自己的内心开始郁闷，这种内心的郁闷体验，称为感受；男孩子内心思索，是不是我做错了什么？内心主观的反思，主观就是认知；反思带动头脑进行回忆，这就是意识。</w:t>
      </w:r>
    </w:p>
    <w:p w14:paraId="36139A12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hint="eastAsia" w:ascii="宋体" w:hAnsi="宋体" w:cs="黑体"/>
          <w:sz w:val="30"/>
          <w:szCs w:val="30"/>
        </w:rPr>
      </w:pPr>
    </w:p>
    <w:p w14:paraId="5FA8B7D9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后背爬了一只蚂蚁，你看不到后背，也看不到蚂蚁，却可以清楚地知道，后背有东西在爬动，甚至于每一只触角碰到汗毛都清清楚楚，这种看不到，但是依旧清楚知道，所发生一切的身心敏锐，就是觉知。觉知本无所知，因为觉受波动而生觉知分别，因此，寻找觉知，就必定遵从感受、感知、体验、经验、觉受的道路。</w:t>
      </w:r>
    </w:p>
    <w:p w14:paraId="5EC75E8A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</w:p>
    <w:p w14:paraId="71A4999F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602" w:firstLineChars="200"/>
        <w:textAlignment w:val="auto"/>
        <w:rPr>
          <w:rFonts w:ascii="宋体" w:hAnsi="宋体" w:cs="黑体"/>
          <w:sz w:val="30"/>
          <w:szCs w:val="30"/>
        </w:rPr>
      </w:pPr>
      <w:bookmarkStart w:id="23" w:name="_Toc23193"/>
      <w:r>
        <w:rPr>
          <w:rFonts w:hint="eastAsia" w:ascii="宋体" w:hAnsi="宋体" w:cs="黑体"/>
          <w:sz w:val="30"/>
          <w:szCs w:val="30"/>
        </w:rPr>
        <w:t>2020年3月6日 06:16</w:t>
      </w:r>
      <w:bookmarkEnd w:id="23"/>
      <w:r>
        <w:rPr>
          <w:rFonts w:hint="eastAsia" w:ascii="宋体" w:hAnsi="宋体" w:cs="黑体"/>
          <w:sz w:val="30"/>
          <w:szCs w:val="30"/>
        </w:rPr>
        <w:t xml:space="preserve"> </w:t>
      </w:r>
    </w:p>
    <w:p w14:paraId="401D7337">
      <w:pPr>
        <w:tabs>
          <w:tab w:val="left" w:pos="7938"/>
        </w:tabs>
        <w:adjustRightInd w:val="0"/>
        <w:snapToGrid w:val="0"/>
        <w:spacing w:line="360" w:lineRule="auto"/>
        <w:ind w:firstLine="602" w:firstLineChars="200"/>
        <w:rPr>
          <w:rFonts w:ascii="宋体" w:hAnsi="宋体" w:cs="黑体"/>
          <w:b/>
          <w:sz w:val="30"/>
          <w:szCs w:val="30"/>
        </w:rPr>
      </w:pPr>
      <w:r>
        <w:rPr>
          <w:rFonts w:hint="eastAsia" w:ascii="宋体" w:hAnsi="宋体" w:cs="黑体"/>
          <w:b/>
          <w:sz w:val="30"/>
          <w:szCs w:val="30"/>
        </w:rPr>
        <w:t>问：如来藏心、阿赖耶识、觉知、第八识是讲的同一回事吗？</w:t>
      </w:r>
    </w:p>
    <w:p w14:paraId="3BE20C7E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答：觉知是阿赖耶识，识就是分别，阿赖耶是觉性，如目光遍满，纯澈无生。</w:t>
      </w:r>
    </w:p>
    <w:p w14:paraId="33BFF4BD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</w:p>
    <w:p w14:paraId="772554E1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602" w:firstLineChars="200"/>
        <w:textAlignment w:val="auto"/>
        <w:rPr>
          <w:rFonts w:ascii="宋体" w:hAnsi="宋体" w:cs="黑体"/>
          <w:sz w:val="30"/>
          <w:szCs w:val="30"/>
        </w:rPr>
      </w:pPr>
      <w:bookmarkStart w:id="24" w:name="_Toc13779"/>
      <w:r>
        <w:rPr>
          <w:rFonts w:hint="eastAsia" w:ascii="宋体" w:hAnsi="宋体" w:cs="黑体"/>
          <w:sz w:val="30"/>
          <w:szCs w:val="30"/>
        </w:rPr>
        <w:t>2020年3月6日 14:39</w:t>
      </w:r>
      <w:bookmarkEnd w:id="24"/>
    </w:p>
    <w:p w14:paraId="7C60CEE7">
      <w:pPr>
        <w:tabs>
          <w:tab w:val="left" w:pos="7938"/>
        </w:tabs>
        <w:adjustRightInd w:val="0"/>
        <w:snapToGrid w:val="0"/>
        <w:spacing w:line="360" w:lineRule="auto"/>
        <w:ind w:firstLine="602" w:firstLineChars="200"/>
        <w:rPr>
          <w:rFonts w:ascii="宋体" w:hAnsi="宋体" w:cs="黑体"/>
          <w:b/>
          <w:sz w:val="30"/>
          <w:szCs w:val="30"/>
        </w:rPr>
      </w:pPr>
      <w:r>
        <w:rPr>
          <w:rFonts w:hint="eastAsia" w:ascii="宋体" w:hAnsi="宋体" w:cs="黑体"/>
          <w:b/>
          <w:sz w:val="30"/>
          <w:szCs w:val="30"/>
        </w:rPr>
        <w:t>问：请问老师，清醒地知道自己在做菜，在洗碗，清醒地知道自己念头的升起和落下，不善念升起，心瞬间清醒知道紧缩……我这个自认为清醒的知道，是不是还落在意识思维中？</w:t>
      </w:r>
    </w:p>
    <w:p w14:paraId="4A2D7E6E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答：对，还处于意识中。</w:t>
      </w:r>
    </w:p>
    <w:p w14:paraId="67A89D4A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</w:p>
    <w:p w14:paraId="19CB11A8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602" w:firstLineChars="200"/>
        <w:textAlignment w:val="auto"/>
        <w:rPr>
          <w:rFonts w:ascii="宋体" w:hAnsi="宋体" w:cs="黑体"/>
          <w:sz w:val="30"/>
          <w:szCs w:val="30"/>
        </w:rPr>
      </w:pPr>
      <w:bookmarkStart w:id="25" w:name="_Toc30680"/>
      <w:r>
        <w:rPr>
          <w:rFonts w:hint="eastAsia" w:ascii="宋体" w:hAnsi="宋体" w:cs="黑体"/>
          <w:sz w:val="30"/>
          <w:szCs w:val="30"/>
        </w:rPr>
        <w:t>2020年3月9日 05:21</w:t>
      </w:r>
      <w:bookmarkEnd w:id="25"/>
    </w:p>
    <w:p w14:paraId="206D4BF2">
      <w:pPr>
        <w:tabs>
          <w:tab w:val="left" w:pos="7938"/>
        </w:tabs>
        <w:adjustRightInd w:val="0"/>
        <w:snapToGrid w:val="0"/>
        <w:spacing w:line="360" w:lineRule="auto"/>
        <w:ind w:firstLine="602" w:firstLineChars="200"/>
        <w:rPr>
          <w:rFonts w:ascii="宋体" w:hAnsi="宋体" w:cs="黑体"/>
          <w:b/>
          <w:sz w:val="30"/>
          <w:szCs w:val="30"/>
        </w:rPr>
      </w:pPr>
      <w:r>
        <w:rPr>
          <w:rFonts w:hint="eastAsia" w:ascii="宋体" w:hAnsi="宋体" w:cs="黑体"/>
          <w:b/>
          <w:sz w:val="30"/>
          <w:szCs w:val="30"/>
        </w:rPr>
        <w:t>问：老师，我总是停留在是非对错善恶美丑当中打转，老师能开示一下，《梦》里面“认知的本质是错觉”吗？</w:t>
      </w:r>
    </w:p>
    <w:p w14:paraId="57DFB6DD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答：觉知，是觉性的困顿。</w:t>
      </w:r>
    </w:p>
    <w:p w14:paraId="4C8E1C72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</w:p>
    <w:p w14:paraId="168A62BD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602" w:firstLineChars="200"/>
        <w:textAlignment w:val="auto"/>
        <w:rPr>
          <w:rFonts w:ascii="宋体" w:hAnsi="宋体" w:cs="黑体"/>
          <w:sz w:val="30"/>
          <w:szCs w:val="30"/>
        </w:rPr>
      </w:pPr>
      <w:bookmarkStart w:id="26" w:name="_Toc29789"/>
      <w:r>
        <w:rPr>
          <w:rFonts w:hint="eastAsia" w:ascii="宋体" w:hAnsi="宋体" w:cs="黑体"/>
          <w:sz w:val="30"/>
          <w:szCs w:val="30"/>
        </w:rPr>
        <w:t>2020年3月12日 09:09</w:t>
      </w:r>
      <w:bookmarkEnd w:id="26"/>
    </w:p>
    <w:p w14:paraId="5DDC24DD">
      <w:pPr>
        <w:tabs>
          <w:tab w:val="left" w:pos="7938"/>
        </w:tabs>
        <w:adjustRightInd w:val="0"/>
        <w:snapToGrid w:val="0"/>
        <w:spacing w:line="360" w:lineRule="auto"/>
        <w:ind w:firstLine="602" w:firstLineChars="200"/>
        <w:rPr>
          <w:rFonts w:ascii="宋体" w:hAnsi="宋体" w:cs="黑体"/>
          <w:b/>
          <w:sz w:val="30"/>
          <w:szCs w:val="30"/>
        </w:rPr>
      </w:pPr>
      <w:r>
        <w:rPr>
          <w:rFonts w:hint="eastAsia" w:ascii="宋体" w:hAnsi="宋体" w:cs="黑体"/>
          <w:b/>
          <w:sz w:val="30"/>
          <w:szCs w:val="30"/>
        </w:rPr>
        <w:t>问：老师好，量子力学里面的“平行宇宙”是否成立呢？</w:t>
      </w:r>
    </w:p>
    <w:p w14:paraId="4A9924E1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答：成立啊，就在心灵体验与意识结合之间，形成的层层叠加空间之中，只不过离意识形成的空间距离很近。</w:t>
      </w:r>
    </w:p>
    <w:p w14:paraId="04ADCE98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</w:p>
    <w:p w14:paraId="0E1E1F3A">
      <w:pPr>
        <w:tabs>
          <w:tab w:val="left" w:pos="7938"/>
        </w:tabs>
        <w:adjustRightInd w:val="0"/>
        <w:snapToGrid w:val="0"/>
        <w:spacing w:line="360" w:lineRule="auto"/>
        <w:ind w:firstLine="602" w:firstLineChars="200"/>
        <w:rPr>
          <w:rFonts w:ascii="宋体" w:hAnsi="宋体" w:cs="黑体"/>
          <w:b/>
          <w:sz w:val="30"/>
          <w:szCs w:val="30"/>
        </w:rPr>
      </w:pPr>
      <w:r>
        <w:rPr>
          <w:rFonts w:hint="eastAsia" w:ascii="宋体" w:hAnsi="宋体" w:cs="黑体"/>
          <w:b/>
          <w:sz w:val="30"/>
          <w:szCs w:val="30"/>
        </w:rPr>
        <w:t>问：“薛定谔的猫”既可能活又可能死，活猫与死猫代表两种可能性，这两种可能性岔开产生了两个平行的宇宙，但是每一个事件都应该是过去的因果确定了的，就不可能有不确定性，就不会有平行宇宙。薛定谔的猫的生死应当是过去因果决定，就不会可能生也可能死，这点难以理解，请老师开示！</w:t>
      </w:r>
    </w:p>
    <w:p w14:paraId="746CFDA6">
      <w:pPr>
        <w:tabs>
          <w:tab w:val="left" w:pos="7938"/>
        </w:tabs>
        <w:adjustRightInd w:val="0"/>
        <w:snapToGrid w:val="0"/>
        <w:spacing w:line="360" w:lineRule="auto"/>
        <w:ind w:firstLine="602" w:firstLineChars="200"/>
        <w:rPr>
          <w:rFonts w:ascii="宋体" w:hAnsi="宋体" w:cs="黑体"/>
          <w:b/>
          <w:sz w:val="30"/>
          <w:szCs w:val="30"/>
        </w:rPr>
      </w:pPr>
      <w:r>
        <w:rPr>
          <w:rFonts w:hint="eastAsia" w:ascii="宋体" w:hAnsi="宋体" w:cs="黑体"/>
          <w:b/>
          <w:sz w:val="30"/>
          <w:szCs w:val="30"/>
        </w:rPr>
        <w:t>老师您描述的平行宇宙，是与量子力学的每一种可能性的平行宇宙可能不一样吧？佛法看来，过去现在未来同时存在，就没有不确定性，就不会有不同可能性产生的平行宇宙吧？您说的“平行宇宙”或者“平行空间”是三界六道的不同世界吧？这里没有涉及到不确定性。</w:t>
      </w:r>
    </w:p>
    <w:p w14:paraId="22501B85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答：何为“不确定性”？就是被观测者的存在状态，受到观测者的观察左右，换一个角度看，是不是被观察者就是观察者本身呢？</w:t>
      </w:r>
    </w:p>
    <w:p w14:paraId="0D94F173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hint="eastAsia" w:ascii="宋体" w:hAnsi="宋体" w:cs="黑体"/>
          <w:sz w:val="30"/>
          <w:szCs w:val="30"/>
        </w:rPr>
      </w:pPr>
    </w:p>
    <w:p w14:paraId="6E478C97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这个很好理解啊，你的意识能够观察自己的心态吗？心态被意识确定的瞬间，心态中本无感受的状态，瞬间就会形成具体的体验，若无有意识观察，心态本身是处于宁静而不能被概念凝聚的自然状态，而任何一种凝固的具体心态，必定是由于意识分别的确定而生。</w:t>
      </w:r>
    </w:p>
    <w:p w14:paraId="1C5A4271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hint="eastAsia" w:ascii="宋体" w:hAnsi="宋体" w:cs="黑体"/>
          <w:sz w:val="30"/>
          <w:szCs w:val="30"/>
        </w:rPr>
      </w:pPr>
    </w:p>
    <w:p w14:paraId="2E5F6C79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佛法所说的，过去未来同时存在，这是站在法界中，超越心识分别的，纯明性层面说的。而三界之中一切空间世界，都是众生的心识与业力交织而成，所以任何现象都有因有果有聚有散，既然有缘起，则必定能改变；能被改变的，就一定没有实体，没有实体的存在状态，就会受到意识观察的左右，也就是不确定性。</w:t>
      </w:r>
    </w:p>
    <w:p w14:paraId="44BBAED8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hint="eastAsia" w:ascii="宋体" w:hAnsi="宋体" w:cs="黑体"/>
          <w:sz w:val="30"/>
          <w:szCs w:val="30"/>
        </w:rPr>
      </w:pPr>
    </w:p>
    <w:p w14:paraId="2E14C3EE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我没有学过物理，所以缺乏最基本的物理知识，否则，就可以借助地球上的物理学知识，与地外文明的科技进行对比，这样可以全面地将他们的科技道路，以及技术知识，尽可能的复制出来。只不过他们生存环境中，获取能源的途径与我们不同，他们是依靠物质之间的“反重力”来获取能量，就好像两块磁铁，磁极相对时会发生对冲力，而这种对冲力如果进行设计，就会形成巨大的能量，换个角度说，空间也是能量涌动，如果磁极之间的对冲力足够强大，就可以撕开表层密度的空间，形成贯通于其他空间的虫洞，这也就是飞碟能够突然出现、突然消失的原理。</w:t>
      </w:r>
    </w:p>
    <w:p w14:paraId="31D25F88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</w:p>
    <w:p w14:paraId="34936128">
      <w:pPr>
        <w:tabs>
          <w:tab w:val="left" w:pos="7938"/>
        </w:tabs>
        <w:adjustRightInd w:val="0"/>
        <w:snapToGrid w:val="0"/>
        <w:spacing w:line="360" w:lineRule="auto"/>
        <w:ind w:firstLine="602" w:firstLineChars="200"/>
        <w:rPr>
          <w:rFonts w:ascii="宋体" w:hAnsi="宋体" w:cs="黑体"/>
          <w:b/>
          <w:sz w:val="30"/>
          <w:szCs w:val="30"/>
        </w:rPr>
      </w:pPr>
      <w:r>
        <w:rPr>
          <w:rFonts w:hint="eastAsia" w:ascii="宋体" w:hAnsi="宋体" w:cs="黑体"/>
          <w:b/>
          <w:sz w:val="30"/>
          <w:szCs w:val="30"/>
        </w:rPr>
        <w:t>问：虫洞如果存在，就可以进行时间旅行，那么著名的“祖父悖论”如何破解呢？即，如果一位穿越者回到了过去，找到了还处于年幼时期的祖父，并杀死了他，此时悖论出现，如果说穿越者的祖父在其年幼时即被杀死，那么这位穿越者又是从哪来的呢？ 因此科学界猜想，时间旅行不能改变过去，何解？</w:t>
      </w:r>
    </w:p>
    <w:p w14:paraId="5AF548B8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答：这个理论中，有一个逻辑性的漏洞，那就是，你的祖父一定是那一个人。如果你回到过去杀死了那一个不可替代的祖父，也就没有你的父亲出生，也就没有你的存在，何来返回过去的你？这是处于单层时空的推理逻辑，这个逻辑中事态的形成基础是，你的祖父必定是某个不可替代的人。而现实的宇宙空间并非是单一的平层空间，而是如同奶酪一样，有贯通整个宇宙时空的管道与虫洞存在。即便你通过虫洞回到过去，杀死了你的祖父的身体，可是你杀不死他的灵魂，他的灵魂依旧会依据业力因缘，以其他人的身份降生地球，会降生你的父亲，会有你的降生，只不过换了一种身份而已，但是身份形象下面的，灵魂与业力，因缘不会改变。虫洞只限于我们这个空间，其他的时空中有很多的沟通渠道。</w:t>
      </w:r>
    </w:p>
    <w:p w14:paraId="0B80C387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</w:p>
    <w:p w14:paraId="1FE5F36C">
      <w:pPr>
        <w:tabs>
          <w:tab w:val="left" w:pos="7938"/>
        </w:tabs>
        <w:adjustRightInd w:val="0"/>
        <w:snapToGrid w:val="0"/>
        <w:spacing w:line="360" w:lineRule="auto"/>
        <w:ind w:firstLine="602" w:firstLineChars="200"/>
        <w:rPr>
          <w:rFonts w:ascii="宋体" w:hAnsi="宋体" w:cs="黑体"/>
          <w:b/>
          <w:sz w:val="30"/>
          <w:szCs w:val="30"/>
        </w:rPr>
      </w:pPr>
      <w:r>
        <w:rPr>
          <w:rFonts w:hint="eastAsia" w:ascii="宋体" w:hAnsi="宋体" w:cs="黑体"/>
          <w:b/>
          <w:sz w:val="30"/>
          <w:szCs w:val="30"/>
        </w:rPr>
        <w:t>问：那么从虫洞的角度也证明了，平行宇宙的存在，感恩老师解答了当今世界最顶尖的科学难题，我会给那些学生讲解的。顶礼老师！</w:t>
      </w:r>
    </w:p>
    <w:p w14:paraId="51E11713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答：其实，宇宙的真相只有一个：宇宙时空是心识分别所投射。实践了这一条，一切宇宙奥秘都可以被揭开，因为宇宙就存在于你身心之中，业力因缘构成了宇宙现象，但是构成的现象下面，有着无限的空间与因缘，只要了解自己的心，你就能跨越时空阻隔。</w:t>
      </w:r>
    </w:p>
    <w:p w14:paraId="496323D9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</w:p>
    <w:p w14:paraId="3E42195B">
      <w:pPr>
        <w:tabs>
          <w:tab w:val="left" w:pos="7938"/>
        </w:tabs>
        <w:adjustRightInd w:val="0"/>
        <w:snapToGrid w:val="0"/>
        <w:spacing w:line="360" w:lineRule="auto"/>
        <w:ind w:firstLine="602" w:firstLineChars="200"/>
        <w:rPr>
          <w:rFonts w:ascii="宋体" w:hAnsi="宋体" w:cs="黑体"/>
          <w:b/>
          <w:sz w:val="30"/>
          <w:szCs w:val="30"/>
        </w:rPr>
      </w:pPr>
      <w:r>
        <w:rPr>
          <w:rFonts w:hint="eastAsia" w:ascii="宋体" w:hAnsi="宋体" w:cs="黑体"/>
          <w:b/>
          <w:sz w:val="30"/>
          <w:szCs w:val="30"/>
        </w:rPr>
        <w:t>问：感恩老师慈悲开示，我相信未来一定会有很多智慧又理性的学生出现，将佛法的精髓通过各行各业，学科研究展现出来，与之相印证，正法盛世将会来临。</w:t>
      </w:r>
    </w:p>
    <w:p w14:paraId="432F0F13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答：现代科学的建立基础，在于逻辑验证，而逻辑的形成基础，在于对现象的研究；而现象的形成是诸多因素的缘起，故而，现代物理理论一旦接触到量子力学理论，就统统失效了，因为量子力学触及到了物质更微观的范围，也就是意识无法触及的心识范围。</w:t>
      </w:r>
    </w:p>
    <w:p w14:paraId="4BC51EDF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</w:p>
    <w:p w14:paraId="497FAD70">
      <w:pPr>
        <w:tabs>
          <w:tab w:val="left" w:pos="7938"/>
        </w:tabs>
        <w:adjustRightInd w:val="0"/>
        <w:snapToGrid w:val="0"/>
        <w:spacing w:line="360" w:lineRule="auto"/>
        <w:ind w:firstLine="602" w:firstLineChars="200"/>
        <w:rPr>
          <w:rFonts w:ascii="宋体" w:hAnsi="宋体" w:cs="黑体"/>
          <w:b/>
          <w:sz w:val="30"/>
          <w:szCs w:val="30"/>
        </w:rPr>
      </w:pPr>
      <w:r>
        <w:rPr>
          <w:rFonts w:hint="eastAsia" w:ascii="宋体" w:hAnsi="宋体" w:cs="黑体"/>
          <w:b/>
          <w:sz w:val="30"/>
          <w:szCs w:val="30"/>
        </w:rPr>
        <w:t>问：老师，这些超外星人的科学奥秘和原理，您其实都知道，只是不想对地球人类说太多，只想让地球人灵魂升华出离。我很能理解您！</w:t>
      </w:r>
      <w:r>
        <w:rPr>
          <w:rFonts w:ascii="宋体" w:hAnsi="宋体" w:cs="黑体"/>
          <w:b/>
          <w:sz w:val="30"/>
          <w:szCs w:val="30"/>
        </w:rPr>
        <w:t xml:space="preserve"> </w:t>
      </w:r>
    </w:p>
    <w:p w14:paraId="2D8FEAA1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答：美国有一个科学超人，一生之中发明无数，很多都是超越当时世界科学领域的，超前思想技术。他曾经说：在我的心中有个盒子，里面储存着宇宙中很多秘密，只是碰巧我打开这个盒子。我确实知道很多关于时空与地外文明的奥秘，甚至于比那些所谓外星人知道的更详尽，但是，与解脱生死无关，所以不愿意浪费时间。</w:t>
      </w:r>
    </w:p>
    <w:p w14:paraId="78E7011E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</w:p>
    <w:p w14:paraId="58A0CE31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602" w:firstLineChars="200"/>
        <w:textAlignment w:val="auto"/>
        <w:rPr>
          <w:rFonts w:ascii="宋体" w:hAnsi="宋体" w:cs="黑体"/>
          <w:sz w:val="30"/>
          <w:szCs w:val="30"/>
        </w:rPr>
      </w:pPr>
      <w:bookmarkStart w:id="27" w:name="_Toc15871"/>
      <w:r>
        <w:rPr>
          <w:rFonts w:hint="eastAsia" w:ascii="宋体" w:hAnsi="宋体" w:cs="黑体"/>
          <w:sz w:val="30"/>
          <w:szCs w:val="30"/>
        </w:rPr>
        <w:t>2020年3月19日 19:04</w:t>
      </w:r>
      <w:bookmarkEnd w:id="27"/>
    </w:p>
    <w:p w14:paraId="4923FC98">
      <w:pPr>
        <w:tabs>
          <w:tab w:val="left" w:pos="7938"/>
        </w:tabs>
        <w:adjustRightInd w:val="0"/>
        <w:snapToGrid w:val="0"/>
        <w:spacing w:line="360" w:lineRule="auto"/>
        <w:ind w:firstLine="602" w:firstLineChars="200"/>
        <w:rPr>
          <w:rFonts w:ascii="宋体" w:hAnsi="宋体" w:cs="黑体"/>
          <w:b/>
          <w:sz w:val="30"/>
          <w:szCs w:val="30"/>
        </w:rPr>
      </w:pPr>
      <w:r>
        <w:rPr>
          <w:rFonts w:hint="eastAsia" w:ascii="宋体" w:hAnsi="宋体" w:cs="黑体"/>
          <w:b/>
          <w:sz w:val="30"/>
          <w:szCs w:val="30"/>
        </w:rPr>
        <w:t>问：觉知在意识停摆的当下呈现，在心意相续中断的刹那呈现。比如我们在平静状态中突然受到惊吓，那一瞬间，能感觉全身细胞、毛孔都是清醒明晰的，那就是觉知呈现。那一瞬间，空间即是心灵。</w:t>
      </w:r>
    </w:p>
    <w:p w14:paraId="407F1309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答：对，这一刹那间，清醒而无分辨的了然，就是觉知。</w:t>
      </w:r>
    </w:p>
    <w:p w14:paraId="0B031078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</w:p>
    <w:p w14:paraId="62357C25">
      <w:pPr>
        <w:tabs>
          <w:tab w:val="left" w:pos="7938"/>
        </w:tabs>
        <w:adjustRightInd w:val="0"/>
        <w:snapToGrid w:val="0"/>
        <w:spacing w:line="360" w:lineRule="auto"/>
        <w:ind w:firstLine="602" w:firstLineChars="200"/>
        <w:rPr>
          <w:rFonts w:ascii="宋体" w:hAnsi="宋体" w:cs="黑体"/>
          <w:b/>
          <w:sz w:val="30"/>
          <w:szCs w:val="30"/>
        </w:rPr>
      </w:pPr>
      <w:r>
        <w:rPr>
          <w:rFonts w:hint="eastAsia" w:ascii="宋体" w:hAnsi="宋体" w:cs="黑体"/>
          <w:b/>
          <w:sz w:val="30"/>
          <w:szCs w:val="30"/>
        </w:rPr>
        <w:t>问：老师这里说的觉知已经是圆觉。</w:t>
      </w:r>
    </w:p>
    <w:p w14:paraId="6F6D664B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答：安住于这种，安宁舒适极乐的觉知状态，是觉成就，也就是行阴融入识阴的过程，称为合湛。当存在，失去了存在的状态，安宁与光明，瞬间翻转，如梦初醒，觉性，无生无灭，是觉圆满。这两者距离很近，但是从觉成就，证入觉圆满，是很艰难的过程，有些人多少劫都无法突破，证入觉圆满就是佛。</w:t>
      </w:r>
    </w:p>
    <w:p w14:paraId="126A4111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hint="eastAsia" w:ascii="宋体" w:hAnsi="宋体" w:cs="黑体"/>
          <w:sz w:val="30"/>
          <w:szCs w:val="30"/>
        </w:rPr>
      </w:pPr>
    </w:p>
    <w:p w14:paraId="749528F7">
      <w:pPr>
        <w:tabs>
          <w:tab w:val="left" w:pos="7938"/>
        </w:tabs>
        <w:adjustRightInd w:val="0"/>
        <w:snapToGrid w:val="0"/>
        <w:spacing w:line="360" w:lineRule="auto"/>
        <w:ind w:firstLine="602" w:firstLineChars="200"/>
        <w:rPr>
          <w:rFonts w:hint="eastAsia" w:ascii="宋体" w:hAnsi="宋体" w:cs="黑体"/>
          <w:b/>
          <w:sz w:val="30"/>
          <w:szCs w:val="30"/>
        </w:rPr>
      </w:pPr>
      <w:r>
        <w:rPr>
          <w:rFonts w:hint="eastAsia" w:ascii="宋体" w:hAnsi="宋体" w:cs="黑体"/>
          <w:b/>
          <w:sz w:val="30"/>
          <w:szCs w:val="30"/>
        </w:rPr>
        <w:t>问：老师好，您1月31日的微博说觉成就是粉碎存在，应该是入法界。之前您一直说觉成就就是破识阴，怎么现在说是行阴融入识阴的过程呢？</w:t>
      </w:r>
    </w:p>
    <w:p w14:paraId="72C14288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hint="eastAsia"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答：站在逻辑推理上，确实是泾渭分明的区别，但是站在实证角度上，就是另一回事了。行阴就是觉受舒适感，识阴就是觉知空间感，舒适与空间相融，就会失去舒适的细腻觉受，觉受逐渐熄灭，空间则没有支持存在的对境，空间感就会模糊，这个过程中，觉性的光明就会从觉知中展现。</w:t>
      </w:r>
    </w:p>
    <w:p w14:paraId="51464F7D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hint="eastAsia" w:ascii="宋体" w:hAnsi="宋体" w:cs="黑体"/>
          <w:sz w:val="30"/>
          <w:szCs w:val="30"/>
        </w:rPr>
      </w:pPr>
    </w:p>
    <w:p w14:paraId="793CA048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hint="eastAsia"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由于空间感不再是凝固的真实存在，觉性光芒就不会受到觉知的细腻分别干扰，直接射入觉知心灵的光芒，就会在光明中，呈现出光芒形态中，明晰的性质，性质就是觉性，犹如梦醒一般。可是此刻觉知并非完全分解，所以不能说圆满了法界，但是觉性的明晰已然展现，所以已经不被三界幻境蒙蔽，这就称为觉成就。</w:t>
      </w:r>
    </w:p>
    <w:p w14:paraId="6E84B21C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hint="eastAsia" w:ascii="宋体" w:hAnsi="宋体" w:cs="黑体"/>
          <w:sz w:val="30"/>
          <w:szCs w:val="30"/>
        </w:rPr>
      </w:pPr>
    </w:p>
    <w:p w14:paraId="56C92B7F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hint="eastAsia"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破识阴有一个过程。最初是破想阴，想阴破则没有自我意志，你会成为舒适的光芒形态，在舒适中逐渐体验存在的空间，空间融化舒适过程，就是破行阴的过程。当舒适与光芒都融入空间，空间失去了存在的支撑，就会逐渐融入光明中的明晰中，这就是破识阴的过程。</w:t>
      </w:r>
    </w:p>
    <w:p w14:paraId="082F7C21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hint="eastAsia" w:ascii="宋体" w:hAnsi="宋体" w:cs="黑体"/>
          <w:sz w:val="30"/>
          <w:szCs w:val="30"/>
        </w:rPr>
      </w:pPr>
    </w:p>
    <w:p w14:paraId="6D341CBD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hint="eastAsia"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识阴好比玻璃，行阴好比冰霜，觉性好比光线；冰霜融化时，玻璃也在融化，融化的程度越多，阳光透进来越强；当冰霜完全消失后，玻璃也会消散，此刻光线就会完全展现，整个过程就是觉成就；当阳光没有阻碍的呈现出来时，阳光中的明晰就会脱离阳光而呈现，明晰就是法界。所以，玻璃与冰霜以及阳光，是一体。</w:t>
      </w:r>
    </w:p>
    <w:p w14:paraId="7DD277BE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hint="eastAsia" w:ascii="宋体" w:hAnsi="宋体" w:cs="黑体"/>
          <w:sz w:val="30"/>
          <w:szCs w:val="30"/>
        </w:rPr>
      </w:pPr>
    </w:p>
    <w:p w14:paraId="3178BB74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hint="eastAsia"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当阳光、玻璃、冰霜，这三者都熄灭后，阳光中明晰的性质，就脱离了光明、玻璃、冰霜的范畴，独立而不动，这就是法界，也称为觉圆满。</w:t>
      </w:r>
    </w:p>
    <w:p w14:paraId="22E7BE8C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hint="eastAsia" w:ascii="宋体" w:hAnsi="宋体" w:cs="黑体"/>
          <w:sz w:val="30"/>
          <w:szCs w:val="30"/>
        </w:rPr>
      </w:pPr>
    </w:p>
    <w:p w14:paraId="35C76964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hint="eastAsia"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但是有一点是人类所不明白的，那就是：玻璃、冰霜、阳光，这三者所谓的熄灭，并非是消失不见了，而是形态依旧存在，识阴的存在感，阳光的觉性体现，以及行阴的冰霜都在，只是，觉性光，觉知玻璃，行阴舒适，成为了飘浮在虚空中的云彩，而明晰的性质，就成了“空性”，无生无灭，无来无去，这就是法界性。你无论做什么，想什么，干什么，都如同虚空中的云彩流动，却无法触及虚空一样，这就是“一心三藏”，也就是终日吃饭未吃一粒米，终日走路未沾一粒尘，应无所住而生其心。</w:t>
      </w:r>
    </w:p>
    <w:p w14:paraId="7BC4E2FE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</w:p>
    <w:p w14:paraId="50DD512C">
      <w:pPr>
        <w:tabs>
          <w:tab w:val="left" w:pos="7938"/>
        </w:tabs>
        <w:adjustRightInd w:val="0"/>
        <w:snapToGrid w:val="0"/>
        <w:spacing w:line="360" w:lineRule="auto"/>
        <w:ind w:firstLine="602" w:firstLineChars="200"/>
        <w:rPr>
          <w:rFonts w:ascii="宋体" w:hAnsi="宋体" w:cs="黑体"/>
          <w:b/>
          <w:sz w:val="30"/>
          <w:szCs w:val="30"/>
        </w:rPr>
      </w:pPr>
      <w:r>
        <w:rPr>
          <w:rFonts w:hint="eastAsia" w:ascii="宋体" w:hAnsi="宋体" w:cs="黑体"/>
          <w:b/>
          <w:sz w:val="30"/>
          <w:szCs w:val="30"/>
        </w:rPr>
        <w:t>问：以前有过一次频临死亡昏迷的感觉，什么都清晰明了，就是身体无感觉，一切都停止了，但内心很清醒，感觉就是那个状况。</w:t>
      </w:r>
    </w:p>
    <w:p w14:paraId="3D1BC121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答：是的，这就是觉知在肉身中的展现。</w:t>
      </w:r>
    </w:p>
    <w:p w14:paraId="48BC3D34">
      <w:pPr>
        <w:tabs>
          <w:tab w:val="left" w:pos="7938"/>
        </w:tabs>
        <w:adjustRightInd w:val="0"/>
        <w:snapToGrid w:val="0"/>
        <w:spacing w:line="360" w:lineRule="auto"/>
        <w:ind w:firstLine="602" w:firstLineChars="200"/>
        <w:rPr>
          <w:rFonts w:hint="eastAsia" w:ascii="宋体" w:hAnsi="宋体" w:cs="黑体"/>
          <w:b/>
          <w:sz w:val="30"/>
          <w:szCs w:val="30"/>
        </w:rPr>
      </w:pPr>
    </w:p>
    <w:p w14:paraId="69913186">
      <w:pPr>
        <w:tabs>
          <w:tab w:val="left" w:pos="7938"/>
        </w:tabs>
        <w:adjustRightInd w:val="0"/>
        <w:snapToGrid w:val="0"/>
        <w:spacing w:line="360" w:lineRule="auto"/>
        <w:ind w:firstLine="602" w:firstLineChars="200"/>
        <w:rPr>
          <w:rFonts w:hint="eastAsia" w:ascii="宋体" w:hAnsi="宋体" w:cs="黑体"/>
          <w:b/>
          <w:sz w:val="30"/>
          <w:szCs w:val="30"/>
        </w:rPr>
      </w:pPr>
      <w:r>
        <w:rPr>
          <w:rFonts w:hint="eastAsia" w:ascii="宋体" w:hAnsi="宋体" w:cs="黑体"/>
          <w:b/>
          <w:sz w:val="30"/>
          <w:szCs w:val="30"/>
        </w:rPr>
        <w:t>问：梦境中失去了肉身运动，做梦中为什么我们的喜怒哀乐那么明晰？这个受喜怒哀乐的也是觉知吗？</w:t>
      </w:r>
    </w:p>
    <w:p w14:paraId="0AA4E2F6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答：不是，是我执识，也就是体验与心愿。</w:t>
      </w:r>
    </w:p>
    <w:p w14:paraId="5B69CC05">
      <w:pPr>
        <w:tabs>
          <w:tab w:val="left" w:pos="7938"/>
        </w:tabs>
        <w:adjustRightInd w:val="0"/>
        <w:snapToGrid w:val="0"/>
        <w:spacing w:line="360" w:lineRule="auto"/>
        <w:ind w:firstLine="602" w:firstLineChars="200"/>
        <w:rPr>
          <w:rFonts w:hint="eastAsia" w:ascii="宋体" w:hAnsi="宋体" w:cs="黑体"/>
          <w:b/>
          <w:sz w:val="30"/>
          <w:szCs w:val="30"/>
        </w:rPr>
      </w:pPr>
    </w:p>
    <w:p w14:paraId="59B8D1C1">
      <w:pPr>
        <w:tabs>
          <w:tab w:val="left" w:pos="7938"/>
        </w:tabs>
        <w:adjustRightInd w:val="0"/>
        <w:snapToGrid w:val="0"/>
        <w:spacing w:line="360" w:lineRule="auto"/>
        <w:ind w:firstLine="602" w:firstLineChars="200"/>
        <w:rPr>
          <w:rFonts w:ascii="宋体" w:hAnsi="宋体" w:cs="黑体"/>
          <w:b/>
          <w:sz w:val="30"/>
          <w:szCs w:val="30"/>
        </w:rPr>
      </w:pPr>
      <w:r>
        <w:rPr>
          <w:rFonts w:hint="eastAsia" w:ascii="宋体" w:hAnsi="宋体" w:cs="黑体"/>
          <w:b/>
          <w:sz w:val="30"/>
          <w:szCs w:val="30"/>
        </w:rPr>
        <w:t>问：老师，觉知如何感受到觉性呀？</w:t>
      </w:r>
    </w:p>
    <w:p w14:paraId="63CF410B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答：觉知，无法感知觉性，就好像梦中人无法理解醒来。觉知是觉性的困顿，觉性是觉知的精髓。但是证到觉知的人，就一定可以觉受到觉性之明，犹如透明玻璃不会遮蔽光线一样，觉性就是光线中的明晰性质，性质不随光芒形态来去生灭，就是法界。</w:t>
      </w:r>
    </w:p>
    <w:p w14:paraId="179F624B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hint="eastAsia" w:ascii="宋体" w:hAnsi="宋体" w:cs="黑体"/>
          <w:sz w:val="30"/>
          <w:szCs w:val="30"/>
        </w:rPr>
      </w:pPr>
    </w:p>
    <w:p w14:paraId="3B5CA40C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其实，修行人如果能够恒久处于觉知的安宁中，心识融入本性觉光中，即便尚未进入法界，也是极其伟大极其荣耀的，觉知灵照的状态，是我在三界六道中，品尝过的最美妙最舒适最恣意的享乐，那是造物主的辉煌，远离分段生死，不堕鬼畜人间，无以言表的伟大富足，不可思议的浩瀚堂皇，很多人不愿意离开这里。</w:t>
      </w:r>
    </w:p>
    <w:p w14:paraId="1FEE1F5C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hint="eastAsia" w:ascii="宋体" w:hAnsi="宋体" w:cs="黑体"/>
          <w:sz w:val="30"/>
          <w:szCs w:val="30"/>
        </w:rPr>
      </w:pPr>
    </w:p>
    <w:p w14:paraId="637D7095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觉知，不是你们理解到的清醒，清醒是有意识的，觉知是无意识的，所以慧能大师说：八个兄弟一个痴，“痴”的就是觉知。觉知是安宁与幸福的存在，是伟大与恢宏的存在，是宇宙根本，是生命创造。能够成为圆满的觉知，此人就很伟大了。</w:t>
      </w:r>
    </w:p>
    <w:p w14:paraId="6415239C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hint="eastAsia" w:ascii="宋体" w:hAnsi="宋体" w:cs="黑体"/>
          <w:sz w:val="30"/>
          <w:szCs w:val="30"/>
        </w:rPr>
      </w:pPr>
    </w:p>
    <w:p w14:paraId="61432FF2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觉性是觉知的精华，觉知是觉性的梦境，犹如沉浸在电影情节中的你，苏醒了未曾进入电影剧情的冷静，在冷静的苏醒中脱落了剧情，也失去了看电影的人，如梦苏醒，造物主与存在瞬间幻灭，过去未来瞬间滑落，宇宙世界如沙流过指间，不被存在禁锢，不被光芒渲染，不被安宁局限，无生无灭，无来无去，就是觉性。</w:t>
      </w:r>
    </w:p>
    <w:p w14:paraId="24E2C7BE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</w:p>
    <w:p w14:paraId="2AA8E668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602" w:firstLineChars="200"/>
        <w:textAlignment w:val="auto"/>
        <w:rPr>
          <w:rFonts w:ascii="宋体" w:hAnsi="宋体" w:cs="黑体"/>
          <w:sz w:val="30"/>
          <w:szCs w:val="30"/>
        </w:rPr>
      </w:pPr>
      <w:bookmarkStart w:id="28" w:name="_Toc20151"/>
      <w:r>
        <w:rPr>
          <w:rFonts w:hint="eastAsia" w:ascii="宋体" w:hAnsi="宋体" w:cs="黑体"/>
          <w:sz w:val="30"/>
          <w:szCs w:val="30"/>
        </w:rPr>
        <w:t>2020年3月26日 13:20</w:t>
      </w:r>
      <w:bookmarkEnd w:id="28"/>
      <w:r>
        <w:rPr>
          <w:rFonts w:hint="eastAsia" w:ascii="宋体" w:hAnsi="宋体" w:cs="黑体"/>
          <w:sz w:val="30"/>
          <w:szCs w:val="30"/>
        </w:rPr>
        <w:t xml:space="preserve"> </w:t>
      </w:r>
    </w:p>
    <w:p w14:paraId="2535C655">
      <w:pPr>
        <w:tabs>
          <w:tab w:val="left" w:pos="7938"/>
        </w:tabs>
        <w:adjustRightInd w:val="0"/>
        <w:snapToGrid w:val="0"/>
        <w:spacing w:line="360" w:lineRule="auto"/>
        <w:ind w:firstLine="602" w:firstLineChars="200"/>
        <w:rPr>
          <w:rFonts w:ascii="宋体" w:hAnsi="宋体" w:cs="黑体"/>
          <w:b/>
          <w:sz w:val="30"/>
          <w:szCs w:val="30"/>
        </w:rPr>
      </w:pPr>
      <w:r>
        <w:rPr>
          <w:rFonts w:hint="eastAsia" w:ascii="宋体" w:hAnsi="宋体" w:cs="黑体"/>
          <w:b/>
          <w:sz w:val="30"/>
          <w:szCs w:val="30"/>
        </w:rPr>
        <w:t>问：不知为何信心越来越不足。</w:t>
      </w:r>
    </w:p>
    <w:p w14:paraId="7875FA25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hint="eastAsia"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答：阎浮提众生，起心动念皆是业。我们的身心头脑之所以存在，是累世业力妄念纠结而成业果，在业力身心被法义清洗的过程中，就会不间断地触及到身心内在的空间以及生命灵性，这些灵性信息属于三界底层的众生，他们是你自我保护、自我贪欲、自我恐惧的化现，他们不愿意消失，就会奋起反击，你就会感觉很烦躁。</w:t>
      </w:r>
    </w:p>
    <w:p w14:paraId="12045935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hint="eastAsia" w:ascii="宋体" w:hAnsi="宋体" w:cs="黑体"/>
          <w:sz w:val="30"/>
          <w:szCs w:val="30"/>
        </w:rPr>
      </w:pPr>
    </w:p>
    <w:p w14:paraId="0576E67E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业力逆袭，很正常的表现，如果你修行信心坚定，就无需理睬他们，一意孤行去学法，法义可以滋养你的灵魂，当心灵在法义中获得安宁温暖阳光时，这种正能量可以熄灭负能量，业力自会消亡；如果你信心不足，就停下来不要学法，去正常生活，等何时心态不再烦恼，想要学法再去学习，不要让自我处于痛苦的境地。</w:t>
      </w:r>
    </w:p>
    <w:p w14:paraId="52391F74">
      <w:pPr>
        <w:tabs>
          <w:tab w:val="left" w:pos="7938"/>
        </w:tabs>
        <w:adjustRightInd w:val="0"/>
        <w:snapToGrid w:val="0"/>
        <w:spacing w:line="360" w:lineRule="auto"/>
        <w:ind w:firstLine="602" w:firstLineChars="200"/>
        <w:rPr>
          <w:rFonts w:hint="eastAsia" w:ascii="宋体" w:hAnsi="宋体" w:cs="黑体"/>
          <w:b/>
          <w:sz w:val="30"/>
          <w:szCs w:val="30"/>
        </w:rPr>
      </w:pPr>
    </w:p>
    <w:p w14:paraId="4257A8A2">
      <w:pPr>
        <w:tabs>
          <w:tab w:val="left" w:pos="7938"/>
        </w:tabs>
        <w:adjustRightInd w:val="0"/>
        <w:snapToGrid w:val="0"/>
        <w:spacing w:line="360" w:lineRule="auto"/>
        <w:ind w:firstLine="602" w:firstLineChars="200"/>
        <w:rPr>
          <w:rFonts w:ascii="宋体" w:hAnsi="宋体" w:cs="黑体"/>
          <w:b/>
          <w:sz w:val="30"/>
          <w:szCs w:val="30"/>
        </w:rPr>
      </w:pPr>
      <w:r>
        <w:rPr>
          <w:rFonts w:hint="eastAsia" w:ascii="宋体" w:hAnsi="宋体" w:cs="黑体"/>
          <w:b/>
          <w:sz w:val="30"/>
          <w:szCs w:val="30"/>
        </w:rPr>
        <w:t>问：老师，这个时候是不是不管学不学得进去法，都要强迫自己听法看法背法？</w:t>
      </w:r>
    </w:p>
    <w:p w14:paraId="695EF134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答：看情况，如果虔诚度不够，只是凭借情感很难扛过去，如果虔诚度足够纯洁，可以逆流而上。</w:t>
      </w:r>
    </w:p>
    <w:p w14:paraId="34814727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</w:p>
    <w:p w14:paraId="62430A5A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602" w:firstLineChars="200"/>
        <w:textAlignment w:val="auto"/>
        <w:rPr>
          <w:rFonts w:ascii="宋体" w:hAnsi="宋体" w:cs="黑体"/>
          <w:sz w:val="30"/>
          <w:szCs w:val="30"/>
        </w:rPr>
      </w:pPr>
      <w:bookmarkStart w:id="29" w:name="_Toc4649"/>
      <w:r>
        <w:rPr>
          <w:rFonts w:hint="eastAsia" w:ascii="宋体" w:hAnsi="宋体" w:cs="黑体"/>
          <w:sz w:val="30"/>
          <w:szCs w:val="30"/>
        </w:rPr>
        <w:t>2020年4月3日 23:31</w:t>
      </w:r>
      <w:bookmarkEnd w:id="29"/>
      <w:r>
        <w:rPr>
          <w:rFonts w:hint="eastAsia" w:ascii="宋体" w:hAnsi="宋体" w:cs="黑体"/>
          <w:sz w:val="30"/>
          <w:szCs w:val="30"/>
        </w:rPr>
        <w:t xml:space="preserve"> </w:t>
      </w:r>
    </w:p>
    <w:p w14:paraId="52297FB6">
      <w:pPr>
        <w:tabs>
          <w:tab w:val="left" w:pos="7938"/>
        </w:tabs>
        <w:adjustRightInd w:val="0"/>
        <w:snapToGrid w:val="0"/>
        <w:spacing w:line="360" w:lineRule="auto"/>
        <w:ind w:firstLine="602" w:firstLineChars="200"/>
        <w:rPr>
          <w:rFonts w:ascii="宋体" w:hAnsi="宋体" w:cs="黑体"/>
          <w:b/>
          <w:sz w:val="30"/>
          <w:szCs w:val="30"/>
        </w:rPr>
      </w:pPr>
      <w:r>
        <w:rPr>
          <w:rFonts w:hint="eastAsia" w:ascii="宋体" w:hAnsi="宋体" w:cs="黑体"/>
          <w:b/>
          <w:sz w:val="30"/>
          <w:szCs w:val="30"/>
        </w:rPr>
        <w:t>问：什么叫如实？</w:t>
      </w:r>
    </w:p>
    <w:p w14:paraId="6B98E11D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答：做一个观察者，而不是参与者，这就是如实见。</w:t>
      </w:r>
    </w:p>
    <w:p w14:paraId="56E3E170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</w:p>
    <w:p w14:paraId="5A24AC84">
      <w:pPr>
        <w:tabs>
          <w:tab w:val="left" w:pos="7938"/>
        </w:tabs>
        <w:adjustRightInd w:val="0"/>
        <w:snapToGrid w:val="0"/>
        <w:spacing w:line="360" w:lineRule="auto"/>
        <w:ind w:firstLine="602" w:firstLineChars="200"/>
        <w:rPr>
          <w:rFonts w:ascii="宋体" w:hAnsi="宋体" w:cs="黑体"/>
          <w:b/>
          <w:sz w:val="30"/>
          <w:szCs w:val="30"/>
        </w:rPr>
      </w:pPr>
      <w:r>
        <w:rPr>
          <w:rFonts w:hint="eastAsia" w:ascii="宋体" w:hAnsi="宋体" w:cs="黑体"/>
          <w:b/>
          <w:sz w:val="30"/>
          <w:szCs w:val="30"/>
        </w:rPr>
        <w:t>问：老师，以旁观者的视角观察着自己当下活着的状态，就是自我觉知吗？</w:t>
      </w:r>
    </w:p>
    <w:p w14:paraId="082E30CB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答：不是，在观察者深处，不被观察所摇动的，是觉知。</w:t>
      </w:r>
    </w:p>
    <w:p w14:paraId="42F3F5DE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</w:p>
    <w:p w14:paraId="107B7B19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602" w:firstLineChars="200"/>
        <w:textAlignment w:val="auto"/>
        <w:rPr>
          <w:rFonts w:ascii="宋体" w:hAnsi="宋体" w:cs="黑体"/>
          <w:sz w:val="30"/>
          <w:szCs w:val="30"/>
        </w:rPr>
      </w:pPr>
      <w:bookmarkStart w:id="30" w:name="_Toc27575"/>
      <w:r>
        <w:rPr>
          <w:rFonts w:hint="eastAsia" w:ascii="宋体" w:hAnsi="宋体" w:cs="黑体"/>
          <w:sz w:val="30"/>
          <w:szCs w:val="30"/>
        </w:rPr>
        <w:t>2020年4月6日 11:38</w:t>
      </w:r>
      <w:bookmarkEnd w:id="30"/>
    </w:p>
    <w:p w14:paraId="4528BFE5">
      <w:pPr>
        <w:tabs>
          <w:tab w:val="left" w:pos="7938"/>
        </w:tabs>
        <w:adjustRightInd w:val="0"/>
        <w:snapToGrid w:val="0"/>
        <w:spacing w:line="360" w:lineRule="auto"/>
        <w:ind w:firstLine="602" w:firstLineChars="200"/>
        <w:rPr>
          <w:rFonts w:ascii="宋体" w:hAnsi="宋体" w:cs="黑体"/>
          <w:b/>
          <w:sz w:val="30"/>
          <w:szCs w:val="30"/>
        </w:rPr>
      </w:pPr>
      <w:r>
        <w:rPr>
          <w:rFonts w:hint="eastAsia" w:ascii="宋体" w:hAnsi="宋体" w:cs="黑体"/>
          <w:b/>
          <w:sz w:val="30"/>
          <w:szCs w:val="30"/>
        </w:rPr>
        <w:t>问：老师，这个空白状态和无记空，和以前说的愣神(时间较长)有什么区别？</w:t>
      </w:r>
    </w:p>
    <w:p w14:paraId="0673A88A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hint="eastAsia"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答：这种空白是头脑失去思维，但是心灵觉知却明晰灵照；而断灭空，是心灵觉照开启之前，就失去了头脑意识，处于混沌状态。失去了意识也失去了觉察，属于顽空、死空、断灭空，死后落入边地。</w:t>
      </w:r>
    </w:p>
    <w:p w14:paraId="35D81557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hint="eastAsia" w:ascii="宋体" w:hAnsi="宋体" w:cs="黑体"/>
          <w:sz w:val="30"/>
          <w:szCs w:val="30"/>
        </w:rPr>
      </w:pPr>
    </w:p>
    <w:p w14:paraId="285EC11E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你说的愣神，是体验净化过程中，导致意识停顿的初期，距离体验分解，入三摩地定境还有很漫长的距离。</w:t>
      </w:r>
    </w:p>
    <w:p w14:paraId="574C9513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</w:p>
    <w:p w14:paraId="3F986227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602" w:firstLineChars="200"/>
        <w:textAlignment w:val="auto"/>
        <w:rPr>
          <w:rFonts w:ascii="宋体" w:hAnsi="宋体" w:cs="黑体"/>
          <w:sz w:val="30"/>
          <w:szCs w:val="30"/>
        </w:rPr>
      </w:pPr>
      <w:bookmarkStart w:id="31" w:name="_Toc9553"/>
      <w:r>
        <w:rPr>
          <w:rFonts w:hint="eastAsia" w:ascii="宋体" w:hAnsi="宋体" w:cs="黑体"/>
          <w:sz w:val="30"/>
          <w:szCs w:val="30"/>
        </w:rPr>
        <w:t>2020年4月7日04:51</w:t>
      </w:r>
      <w:bookmarkEnd w:id="31"/>
    </w:p>
    <w:p w14:paraId="00B60B39">
      <w:pPr>
        <w:tabs>
          <w:tab w:val="left" w:pos="7938"/>
        </w:tabs>
        <w:adjustRightInd w:val="0"/>
        <w:snapToGrid w:val="0"/>
        <w:spacing w:line="360" w:lineRule="auto"/>
        <w:ind w:firstLine="602" w:firstLineChars="200"/>
        <w:rPr>
          <w:rFonts w:ascii="宋体" w:hAnsi="宋体" w:cs="黑体"/>
          <w:b/>
          <w:sz w:val="30"/>
          <w:szCs w:val="30"/>
        </w:rPr>
      </w:pPr>
      <w:r>
        <w:rPr>
          <w:rFonts w:hint="eastAsia" w:ascii="宋体" w:hAnsi="宋体" w:cs="黑体"/>
          <w:b/>
          <w:sz w:val="30"/>
          <w:szCs w:val="30"/>
        </w:rPr>
        <w:t>问：老师您好！是不是达到究竟我的状态，与宇宙融为一体了？</w:t>
      </w:r>
    </w:p>
    <w:p w14:paraId="035527EF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答：你说的这个话题很庞大。究竟我，有几重涵义：1，头脑意识的我；2，感知思维的我；3，心灵认知的我；4，体验静默的我；，5觉受觉知的我；6，离心识分别，觉照无碍的明性；7，明性中寂静的本来。从1到5，是我到无我的状态，也就是与宇宙合一的状态；6到7，是超越存在也超越无我的境界，宇宙在此，只是一瞥所现。</w:t>
      </w:r>
    </w:p>
    <w:p w14:paraId="0B62B94A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</w:p>
    <w:p w14:paraId="2497B1DF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602" w:firstLineChars="200"/>
        <w:textAlignment w:val="auto"/>
        <w:rPr>
          <w:rFonts w:ascii="宋体" w:hAnsi="宋体" w:cs="黑体"/>
          <w:sz w:val="30"/>
          <w:szCs w:val="30"/>
        </w:rPr>
      </w:pPr>
      <w:bookmarkStart w:id="32" w:name="_Toc20453"/>
      <w:r>
        <w:rPr>
          <w:rFonts w:hint="eastAsia" w:ascii="宋体" w:hAnsi="宋体" w:cs="黑体"/>
          <w:sz w:val="30"/>
          <w:szCs w:val="30"/>
        </w:rPr>
        <w:t>2020年4月9日 12:22</w:t>
      </w:r>
      <w:bookmarkEnd w:id="32"/>
    </w:p>
    <w:p w14:paraId="2AD7F289">
      <w:pPr>
        <w:tabs>
          <w:tab w:val="left" w:pos="7938"/>
        </w:tabs>
        <w:adjustRightInd w:val="0"/>
        <w:snapToGrid w:val="0"/>
        <w:spacing w:line="360" w:lineRule="auto"/>
        <w:ind w:firstLine="602" w:firstLineChars="200"/>
        <w:rPr>
          <w:rFonts w:ascii="宋体" w:hAnsi="宋体" w:cs="黑体"/>
          <w:b/>
          <w:sz w:val="30"/>
          <w:szCs w:val="30"/>
        </w:rPr>
      </w:pPr>
      <w:r>
        <w:rPr>
          <w:rFonts w:hint="eastAsia" w:ascii="宋体" w:hAnsi="宋体" w:cs="黑体"/>
          <w:b/>
          <w:sz w:val="30"/>
          <w:szCs w:val="30"/>
        </w:rPr>
        <w:t>问：老师好，觉知本身并无智慧，请问智慧来自于哪里呢？</w:t>
      </w:r>
    </w:p>
    <w:p w14:paraId="7537327F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答：源于无明，智慧是无明状态的对立，无明熄灭了则无智慧可言。</w:t>
      </w:r>
    </w:p>
    <w:p w14:paraId="7A262E1C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</w:p>
    <w:p w14:paraId="30C72B64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602" w:firstLineChars="200"/>
        <w:textAlignment w:val="auto"/>
        <w:rPr>
          <w:rFonts w:ascii="宋体" w:hAnsi="宋体" w:cs="黑体"/>
          <w:sz w:val="30"/>
          <w:szCs w:val="30"/>
        </w:rPr>
      </w:pPr>
      <w:bookmarkStart w:id="33" w:name="_Toc2932"/>
      <w:r>
        <w:rPr>
          <w:rFonts w:hint="eastAsia" w:ascii="宋体" w:hAnsi="宋体" w:cs="黑体"/>
          <w:sz w:val="30"/>
          <w:szCs w:val="30"/>
        </w:rPr>
        <w:t>2020年4月11日 11:32</w:t>
      </w:r>
      <w:bookmarkEnd w:id="33"/>
    </w:p>
    <w:p w14:paraId="34D64C4F">
      <w:pPr>
        <w:tabs>
          <w:tab w:val="left" w:pos="7938"/>
        </w:tabs>
        <w:adjustRightInd w:val="0"/>
        <w:snapToGrid w:val="0"/>
        <w:spacing w:line="360" w:lineRule="auto"/>
        <w:ind w:firstLine="602" w:firstLineChars="200"/>
        <w:rPr>
          <w:rFonts w:ascii="宋体" w:hAnsi="宋体" w:cs="黑体"/>
          <w:b/>
          <w:sz w:val="30"/>
          <w:szCs w:val="30"/>
        </w:rPr>
      </w:pPr>
      <w:r>
        <w:rPr>
          <w:rFonts w:hint="eastAsia" w:ascii="宋体" w:hAnsi="宋体" w:cs="黑体"/>
          <w:b/>
          <w:sz w:val="30"/>
          <w:szCs w:val="30"/>
        </w:rPr>
        <w:t>问：老师，“光明纯耀的法界，明性灿烂圆满十方，明性并非是我。明性无法渲染的，寂静是。”是否您描述的已经是寂灭如来海？是否又突飞猛进到如来地？学生还有个疑问，您曾经是否说过，自性是永远无法描述的东西。那今日之表述学生该如何理解呢？</w:t>
      </w:r>
    </w:p>
    <w:p w14:paraId="78EF249E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答：指月之手。</w:t>
      </w:r>
    </w:p>
    <w:p w14:paraId="270CA081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</w:p>
    <w:p w14:paraId="2C413D5B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602" w:firstLineChars="200"/>
        <w:textAlignment w:val="auto"/>
        <w:rPr>
          <w:rFonts w:ascii="宋体" w:hAnsi="宋体" w:cs="黑体"/>
          <w:sz w:val="30"/>
          <w:szCs w:val="30"/>
        </w:rPr>
      </w:pPr>
      <w:bookmarkStart w:id="34" w:name="_Toc8854"/>
      <w:r>
        <w:rPr>
          <w:rFonts w:hint="eastAsia" w:ascii="宋体" w:hAnsi="宋体" w:cs="黑体"/>
          <w:sz w:val="30"/>
          <w:szCs w:val="30"/>
        </w:rPr>
        <w:t>2020年4月14日 22:21</w:t>
      </w:r>
      <w:bookmarkEnd w:id="34"/>
    </w:p>
    <w:p w14:paraId="788747C6">
      <w:pPr>
        <w:tabs>
          <w:tab w:val="left" w:pos="7938"/>
        </w:tabs>
        <w:adjustRightInd w:val="0"/>
        <w:snapToGrid w:val="0"/>
        <w:spacing w:line="360" w:lineRule="auto"/>
        <w:ind w:firstLine="602" w:firstLineChars="200"/>
        <w:rPr>
          <w:rFonts w:ascii="宋体" w:hAnsi="宋体" w:cs="黑体"/>
          <w:b/>
          <w:sz w:val="30"/>
          <w:szCs w:val="30"/>
        </w:rPr>
      </w:pPr>
      <w:r>
        <w:rPr>
          <w:rFonts w:hint="eastAsia" w:ascii="宋体" w:hAnsi="宋体" w:cs="黑体"/>
          <w:b/>
          <w:sz w:val="30"/>
          <w:szCs w:val="30"/>
        </w:rPr>
        <w:t>问：感觉生活没有了希望，我快要被那个人杀死了，老师能不能救救我。</w:t>
      </w:r>
    </w:p>
    <w:p w14:paraId="64DD34B8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答：修行人没有敌人，修行人遇到伤害，最直接的表达就是宽恕，宽恕中有上主，宽恕中有护法，当你的内心中有了拥抱伤害的爱，就能体会到整个宇宙对你的保护。</w:t>
      </w:r>
    </w:p>
    <w:p w14:paraId="37B1B462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</w:p>
    <w:p w14:paraId="7FC054B1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602" w:firstLineChars="200"/>
        <w:textAlignment w:val="auto"/>
        <w:rPr>
          <w:rFonts w:ascii="宋体" w:hAnsi="宋体" w:cs="Arial"/>
          <w:kern w:val="0"/>
          <w:sz w:val="30"/>
          <w:szCs w:val="30"/>
        </w:rPr>
      </w:pPr>
      <w:bookmarkStart w:id="35" w:name="_Toc19636"/>
      <w:r>
        <w:rPr>
          <w:rFonts w:hint="eastAsia" w:ascii="宋体" w:hAnsi="宋体" w:cs="Arial"/>
          <w:kern w:val="0"/>
          <w:sz w:val="30"/>
          <w:szCs w:val="30"/>
        </w:rPr>
        <w:t>2020年4月15日 03:04</w:t>
      </w:r>
      <w:bookmarkEnd w:id="35"/>
      <w:r>
        <w:rPr>
          <w:rFonts w:hint="eastAsia" w:ascii="宋体" w:hAnsi="宋体" w:cs="Arial"/>
          <w:kern w:val="0"/>
          <w:sz w:val="30"/>
          <w:szCs w:val="30"/>
        </w:rPr>
        <w:t xml:space="preserve"> </w:t>
      </w:r>
    </w:p>
    <w:p w14:paraId="0722B941">
      <w:pPr>
        <w:tabs>
          <w:tab w:val="left" w:pos="7938"/>
        </w:tabs>
        <w:adjustRightInd w:val="0"/>
        <w:snapToGrid w:val="0"/>
        <w:spacing w:line="360" w:lineRule="auto"/>
        <w:ind w:firstLine="602" w:firstLineChars="200"/>
        <w:rPr>
          <w:rFonts w:ascii="宋体" w:hAnsi="宋体" w:cs="Arial"/>
          <w:b/>
          <w:kern w:val="0"/>
          <w:sz w:val="30"/>
          <w:szCs w:val="30"/>
        </w:rPr>
      </w:pPr>
      <w:r>
        <w:rPr>
          <w:rFonts w:hint="eastAsia" w:ascii="宋体" w:hAnsi="宋体" w:cs="Arial"/>
          <w:b/>
          <w:kern w:val="0"/>
          <w:sz w:val="30"/>
          <w:szCs w:val="30"/>
        </w:rPr>
        <w:t>问：心和老师的法相应是什么样一个状态？</w:t>
      </w:r>
    </w:p>
    <w:p w14:paraId="61CAD7A7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Arial"/>
          <w:kern w:val="0"/>
          <w:sz w:val="30"/>
          <w:szCs w:val="30"/>
        </w:rPr>
      </w:pPr>
      <w:r>
        <w:rPr>
          <w:rFonts w:hint="eastAsia" w:ascii="宋体" w:hAnsi="宋体" w:cs="Arial"/>
          <w:kern w:val="0"/>
          <w:sz w:val="30"/>
          <w:szCs w:val="30"/>
        </w:rPr>
        <w:t>答：只有法的纯洁，没有你的分别。</w:t>
      </w:r>
    </w:p>
    <w:p w14:paraId="6CEDB9A9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Arial"/>
          <w:kern w:val="0"/>
          <w:sz w:val="30"/>
          <w:szCs w:val="30"/>
        </w:rPr>
      </w:pPr>
    </w:p>
    <w:p w14:paraId="64B9A4BE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602" w:firstLineChars="200"/>
        <w:textAlignment w:val="auto"/>
        <w:rPr>
          <w:rFonts w:ascii="宋体" w:hAnsi="宋体" w:cs="黑体"/>
          <w:sz w:val="30"/>
          <w:szCs w:val="30"/>
        </w:rPr>
      </w:pPr>
      <w:bookmarkStart w:id="36" w:name="_Toc22780"/>
      <w:r>
        <w:rPr>
          <w:rFonts w:hint="eastAsia" w:ascii="宋体" w:hAnsi="宋体" w:cs="黑体"/>
          <w:sz w:val="30"/>
          <w:szCs w:val="30"/>
        </w:rPr>
        <w:t>2020年5月11日 08:28</w:t>
      </w:r>
      <w:bookmarkEnd w:id="36"/>
      <w:r>
        <w:rPr>
          <w:rFonts w:hint="eastAsia" w:ascii="宋体" w:hAnsi="宋体" w:cs="黑体"/>
          <w:sz w:val="30"/>
          <w:szCs w:val="30"/>
        </w:rPr>
        <w:t xml:space="preserve"> </w:t>
      </w:r>
    </w:p>
    <w:p w14:paraId="107854E6">
      <w:pPr>
        <w:tabs>
          <w:tab w:val="left" w:pos="7938"/>
        </w:tabs>
        <w:adjustRightInd w:val="0"/>
        <w:snapToGrid w:val="0"/>
        <w:spacing w:line="360" w:lineRule="auto"/>
        <w:ind w:firstLine="602" w:firstLineChars="200"/>
        <w:rPr>
          <w:rFonts w:ascii="宋体" w:hAnsi="宋体" w:cs="黑体"/>
          <w:b/>
          <w:sz w:val="30"/>
          <w:szCs w:val="30"/>
        </w:rPr>
      </w:pPr>
      <w:r>
        <w:rPr>
          <w:rFonts w:hint="eastAsia" w:ascii="宋体" w:hAnsi="宋体" w:cs="黑体"/>
          <w:b/>
          <w:sz w:val="30"/>
          <w:szCs w:val="30"/>
        </w:rPr>
        <w:t>问：死亡时意识思想不是自己了，放下，放松接纳所有的来临，跟着柔软和纯洁走。是一种温暖感觉还是身体上的触觉吗？</w:t>
      </w:r>
    </w:p>
    <w:p w14:paraId="175ECCF7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答：是内在觉知中的安宁，安宁就具有温度。</w:t>
      </w:r>
    </w:p>
    <w:p w14:paraId="20CE953E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</w:p>
    <w:p w14:paraId="3C28B769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602" w:firstLineChars="200"/>
        <w:textAlignment w:val="auto"/>
        <w:rPr>
          <w:rFonts w:ascii="宋体" w:hAnsi="宋体" w:cs="黑体"/>
          <w:sz w:val="30"/>
          <w:szCs w:val="30"/>
        </w:rPr>
      </w:pPr>
      <w:bookmarkStart w:id="37" w:name="_Toc18605"/>
      <w:r>
        <w:rPr>
          <w:rFonts w:hint="eastAsia" w:ascii="宋体" w:hAnsi="宋体" w:cs="黑体"/>
          <w:sz w:val="30"/>
          <w:szCs w:val="30"/>
        </w:rPr>
        <w:t>2020年5月11日 11:55</w:t>
      </w:r>
      <w:bookmarkEnd w:id="37"/>
    </w:p>
    <w:p w14:paraId="2D5F981A">
      <w:pPr>
        <w:tabs>
          <w:tab w:val="left" w:pos="7938"/>
        </w:tabs>
        <w:adjustRightInd w:val="0"/>
        <w:snapToGrid w:val="0"/>
        <w:spacing w:line="360" w:lineRule="auto"/>
        <w:ind w:firstLine="602" w:firstLineChars="200"/>
        <w:rPr>
          <w:rFonts w:ascii="宋体" w:hAnsi="宋体" w:cs="黑体"/>
          <w:b/>
          <w:sz w:val="30"/>
          <w:szCs w:val="30"/>
        </w:rPr>
      </w:pPr>
      <w:r>
        <w:rPr>
          <w:rFonts w:hint="eastAsia" w:ascii="宋体" w:hAnsi="宋体" w:cs="黑体"/>
          <w:b/>
          <w:sz w:val="30"/>
          <w:szCs w:val="30"/>
        </w:rPr>
        <w:t>问：老师，平常我们知道那个“知”是什么？是我们自性的用吗？也是您在讲法中说的清醒吗？</w:t>
      </w:r>
    </w:p>
    <w:p w14:paraId="48E3C446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答：觉知，在你的每个意识念头中，也在每一丝情绪感受里，但是被念头，感受所包裹着，你无法鉴别他。当你喝醉时，头脑昏迷但内心深处有所觉察，就是觉知的闪现。要完整呈现觉知，唯有甚深禅定中，安宁脱离头脑意识，纯洁脱落感受体验，清灵脱落自我执念时，不动的灵照，就是觉知。</w:t>
      </w:r>
    </w:p>
    <w:p w14:paraId="7D5132D4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</w:p>
    <w:p w14:paraId="57EB193B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602" w:firstLineChars="200"/>
        <w:textAlignment w:val="auto"/>
        <w:rPr>
          <w:rFonts w:ascii="宋体" w:hAnsi="宋体" w:cs="黑体"/>
          <w:sz w:val="30"/>
          <w:szCs w:val="30"/>
        </w:rPr>
      </w:pPr>
      <w:bookmarkStart w:id="38" w:name="_Toc24238"/>
      <w:r>
        <w:rPr>
          <w:rFonts w:hint="eastAsia" w:ascii="宋体" w:hAnsi="宋体" w:cs="黑体"/>
          <w:sz w:val="30"/>
          <w:szCs w:val="30"/>
        </w:rPr>
        <w:t>2020年5月12日 22:34</w:t>
      </w:r>
      <w:bookmarkEnd w:id="38"/>
    </w:p>
    <w:p w14:paraId="770C5EC4">
      <w:pPr>
        <w:tabs>
          <w:tab w:val="left" w:pos="7938"/>
        </w:tabs>
        <w:adjustRightInd w:val="0"/>
        <w:snapToGrid w:val="0"/>
        <w:spacing w:line="360" w:lineRule="auto"/>
        <w:ind w:firstLine="602" w:firstLineChars="200"/>
        <w:rPr>
          <w:rFonts w:ascii="宋体" w:hAnsi="宋体" w:cs="黑体"/>
          <w:b/>
          <w:sz w:val="30"/>
          <w:szCs w:val="30"/>
        </w:rPr>
      </w:pPr>
      <w:r>
        <w:rPr>
          <w:rFonts w:hint="eastAsia" w:ascii="宋体" w:hAnsi="宋体" w:cs="黑体"/>
          <w:b/>
          <w:sz w:val="30"/>
          <w:szCs w:val="30"/>
        </w:rPr>
        <w:t>问：老师，平时念佛的人死亡那一刻，觉知是怎样的状态呀？还有就是禅定中不起心动念时，觉知是怎样状态呀？感恩老师，请老师开示。</w:t>
      </w:r>
    </w:p>
    <w:p w14:paraId="4CEFE67D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答：人类无法以意识分别的经验，去理解觉知的灵耀，就好像蚂蚁无法以经验，去理解人类一样，觉知是造物主，是透明的无限，是完整不可分割，是广袤的喜悦，是圆满的自由。亲身证到觉知的人，就是三界中最根本的神，是万物源头，是时空诞生与湮灭，一般人的不动念，远远没有接触到觉知，而是在心灵认知的表层。</w:t>
      </w:r>
    </w:p>
    <w:p w14:paraId="398FEA7D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hint="eastAsia" w:ascii="宋体" w:hAnsi="宋体" w:cs="黑体"/>
          <w:sz w:val="30"/>
          <w:szCs w:val="30"/>
        </w:rPr>
      </w:pPr>
    </w:p>
    <w:p w14:paraId="51C3CB9B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觉知，在禅定中的展现，就是穿透乌云的光线，就是透过墙壁的清风，就是卸下枷锁的松快，类似于睡醒时，眼睛尚未张开，但是心里清醒的状态，是无法去用意识分析，无法以感受体验的存在，你的心灵、意识、身体、生死、命运，都在觉知上建立，所以一切建立一切表现，都无法直接接触到觉知。</w:t>
      </w:r>
    </w:p>
    <w:p w14:paraId="1ECB50EB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</w:p>
    <w:p w14:paraId="09A5FE95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602" w:firstLineChars="200"/>
        <w:textAlignment w:val="auto"/>
        <w:rPr>
          <w:rFonts w:ascii="宋体" w:hAnsi="宋体" w:cs="黑体"/>
          <w:sz w:val="30"/>
          <w:szCs w:val="30"/>
        </w:rPr>
      </w:pPr>
      <w:bookmarkStart w:id="39" w:name="_Toc17756"/>
      <w:r>
        <w:rPr>
          <w:rFonts w:hint="eastAsia" w:ascii="宋体" w:hAnsi="宋体" w:cs="黑体"/>
          <w:sz w:val="30"/>
          <w:szCs w:val="30"/>
        </w:rPr>
        <w:t>2020年5月21日 13:44</w:t>
      </w:r>
      <w:bookmarkEnd w:id="39"/>
    </w:p>
    <w:p w14:paraId="40412783">
      <w:pPr>
        <w:tabs>
          <w:tab w:val="left" w:pos="7938"/>
        </w:tabs>
        <w:adjustRightInd w:val="0"/>
        <w:snapToGrid w:val="0"/>
        <w:spacing w:line="360" w:lineRule="auto"/>
        <w:ind w:firstLine="602" w:firstLineChars="200"/>
        <w:rPr>
          <w:rFonts w:ascii="宋体" w:hAnsi="宋体" w:cs="黑体"/>
          <w:b/>
          <w:sz w:val="30"/>
          <w:szCs w:val="30"/>
        </w:rPr>
      </w:pPr>
      <w:r>
        <w:rPr>
          <w:rFonts w:hint="eastAsia" w:ascii="宋体" w:hAnsi="宋体" w:cs="黑体"/>
          <w:b/>
          <w:sz w:val="30"/>
          <w:szCs w:val="30"/>
        </w:rPr>
        <w:t>问：心灵一直以来从外界现象中获取安全感、幸福，来维持活下去的希望，心灵一旦放弃这种索取就可以恢复安宁自由吗？面对身边自认为被爱安全感遗弃的人，丧失活着的希望，产生轻生念头，该怎么帮助他们呢？</w:t>
      </w:r>
    </w:p>
    <w:p w14:paraId="56E4C494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答：《梦》，可以救赎灵魂。</w:t>
      </w:r>
    </w:p>
    <w:p w14:paraId="42DE2E89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</w:p>
    <w:p w14:paraId="3E59B6F3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602" w:firstLineChars="200"/>
        <w:textAlignment w:val="auto"/>
        <w:rPr>
          <w:rFonts w:ascii="宋体" w:hAnsi="宋体" w:cs="黑体"/>
          <w:sz w:val="30"/>
          <w:szCs w:val="30"/>
        </w:rPr>
      </w:pPr>
      <w:bookmarkStart w:id="40" w:name="_Toc20338"/>
      <w:r>
        <w:rPr>
          <w:rFonts w:hint="eastAsia" w:ascii="宋体" w:hAnsi="宋体" w:cs="黑体"/>
          <w:sz w:val="30"/>
          <w:szCs w:val="30"/>
        </w:rPr>
        <w:t>2020年5月23日 20:31</w:t>
      </w:r>
      <w:bookmarkEnd w:id="40"/>
      <w:r>
        <w:rPr>
          <w:rFonts w:hint="eastAsia" w:ascii="宋体" w:hAnsi="宋体" w:cs="黑体"/>
          <w:sz w:val="30"/>
          <w:szCs w:val="30"/>
        </w:rPr>
        <w:t xml:space="preserve"> </w:t>
      </w:r>
    </w:p>
    <w:p w14:paraId="22223B3B">
      <w:pPr>
        <w:tabs>
          <w:tab w:val="left" w:pos="7938"/>
        </w:tabs>
        <w:adjustRightInd w:val="0"/>
        <w:snapToGrid w:val="0"/>
        <w:spacing w:line="360" w:lineRule="auto"/>
        <w:ind w:firstLine="602" w:firstLineChars="200"/>
        <w:rPr>
          <w:rFonts w:ascii="宋体" w:hAnsi="宋体" w:cs="黑体"/>
          <w:b/>
          <w:sz w:val="30"/>
          <w:szCs w:val="30"/>
        </w:rPr>
      </w:pPr>
      <w:r>
        <w:rPr>
          <w:rFonts w:hint="eastAsia" w:ascii="宋体" w:hAnsi="宋体" w:cs="黑体"/>
          <w:b/>
          <w:sz w:val="30"/>
          <w:szCs w:val="30"/>
        </w:rPr>
        <w:t>问：干净与纯净的区别是什么？</w:t>
      </w:r>
    </w:p>
    <w:p w14:paraId="0CCBCC21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答：干净是离欲，纯净是忘我。</w:t>
      </w:r>
    </w:p>
    <w:p w14:paraId="1C8C854C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</w:p>
    <w:p w14:paraId="519060DE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602" w:firstLineChars="200"/>
        <w:textAlignment w:val="auto"/>
        <w:rPr>
          <w:rFonts w:ascii="宋体" w:hAnsi="宋体" w:cs="黑体"/>
          <w:sz w:val="30"/>
          <w:szCs w:val="30"/>
        </w:rPr>
      </w:pPr>
      <w:bookmarkStart w:id="41" w:name="_Toc3648"/>
      <w:r>
        <w:rPr>
          <w:rFonts w:hint="eastAsia" w:ascii="宋体" w:hAnsi="宋体" w:cs="黑体"/>
          <w:sz w:val="30"/>
          <w:szCs w:val="30"/>
        </w:rPr>
        <w:t>2020年5月29日08:21</w:t>
      </w:r>
      <w:bookmarkEnd w:id="41"/>
      <w:r>
        <w:rPr>
          <w:rFonts w:hint="eastAsia" w:ascii="宋体" w:hAnsi="宋体" w:cs="黑体"/>
          <w:sz w:val="30"/>
          <w:szCs w:val="30"/>
        </w:rPr>
        <w:t xml:space="preserve"> </w:t>
      </w:r>
    </w:p>
    <w:p w14:paraId="09AE307F">
      <w:pPr>
        <w:tabs>
          <w:tab w:val="left" w:pos="7938"/>
        </w:tabs>
        <w:adjustRightInd w:val="0"/>
        <w:snapToGrid w:val="0"/>
        <w:spacing w:line="360" w:lineRule="auto"/>
        <w:ind w:firstLine="602" w:firstLineChars="200"/>
        <w:rPr>
          <w:rFonts w:ascii="宋体" w:hAnsi="宋体" w:cs="黑体"/>
          <w:b/>
          <w:sz w:val="30"/>
          <w:szCs w:val="30"/>
        </w:rPr>
      </w:pPr>
      <w:r>
        <w:rPr>
          <w:rFonts w:hint="eastAsia" w:ascii="宋体" w:hAnsi="宋体" w:cs="黑体"/>
          <w:b/>
          <w:sz w:val="30"/>
          <w:szCs w:val="30"/>
        </w:rPr>
        <w:t xml:space="preserve">问：老师，自己如何能明了修行中是否进步? </w:t>
      </w:r>
    </w:p>
    <w:p w14:paraId="2F009EA9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答：看内心的纯洁程度，看心灵柔软程度。</w:t>
      </w:r>
    </w:p>
    <w:p w14:paraId="2E34CFFC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</w:p>
    <w:p w14:paraId="00D4FA11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602" w:firstLineChars="200"/>
        <w:textAlignment w:val="auto"/>
        <w:rPr>
          <w:rFonts w:ascii="宋体" w:hAnsi="宋体" w:cs="黑体"/>
          <w:sz w:val="30"/>
          <w:szCs w:val="30"/>
        </w:rPr>
      </w:pPr>
      <w:bookmarkStart w:id="42" w:name="_Toc13391"/>
      <w:r>
        <w:rPr>
          <w:rFonts w:hint="eastAsia" w:ascii="宋体" w:hAnsi="宋体" w:cs="黑体"/>
          <w:sz w:val="30"/>
          <w:szCs w:val="30"/>
        </w:rPr>
        <w:t>2020年5月29日10:55</w:t>
      </w:r>
      <w:bookmarkEnd w:id="42"/>
    </w:p>
    <w:p w14:paraId="70D0A426">
      <w:pPr>
        <w:tabs>
          <w:tab w:val="left" w:pos="7938"/>
        </w:tabs>
        <w:adjustRightInd w:val="0"/>
        <w:snapToGrid w:val="0"/>
        <w:spacing w:line="360" w:lineRule="auto"/>
        <w:ind w:firstLine="602" w:firstLineChars="200"/>
        <w:rPr>
          <w:rFonts w:ascii="宋体" w:hAnsi="宋体" w:cs="黑体"/>
          <w:b/>
          <w:sz w:val="30"/>
          <w:szCs w:val="30"/>
        </w:rPr>
      </w:pPr>
      <w:r>
        <w:rPr>
          <w:rFonts w:hint="eastAsia" w:ascii="宋体" w:hAnsi="宋体" w:cs="黑体"/>
          <w:b/>
          <w:sz w:val="30"/>
          <w:szCs w:val="30"/>
        </w:rPr>
        <w:t>问：老师，需要承担的勇气是什么意思？前两个我明白，理性思考会有出离心，决绝放舍是加固虔诚心，第三个不懂。</w:t>
      </w:r>
    </w:p>
    <w:p w14:paraId="2728EA9E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答：面对内心贪欲的死亡。</w:t>
      </w:r>
    </w:p>
    <w:p w14:paraId="0314E49E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</w:p>
    <w:p w14:paraId="5275E5CD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602" w:firstLineChars="200"/>
        <w:textAlignment w:val="auto"/>
        <w:rPr>
          <w:rFonts w:ascii="宋体" w:hAnsi="宋体" w:cs="黑体"/>
          <w:sz w:val="30"/>
          <w:szCs w:val="30"/>
        </w:rPr>
      </w:pPr>
      <w:bookmarkStart w:id="43" w:name="_Toc28076"/>
      <w:r>
        <w:rPr>
          <w:rFonts w:hint="eastAsia" w:ascii="宋体" w:hAnsi="宋体" w:cs="黑体"/>
          <w:sz w:val="30"/>
          <w:szCs w:val="30"/>
        </w:rPr>
        <w:t>2020年6月6日 23:15</w:t>
      </w:r>
      <w:bookmarkEnd w:id="43"/>
      <w:r>
        <w:rPr>
          <w:rFonts w:hint="eastAsia" w:ascii="宋体" w:hAnsi="宋体" w:cs="黑体"/>
          <w:sz w:val="30"/>
          <w:szCs w:val="30"/>
        </w:rPr>
        <w:t xml:space="preserve"> </w:t>
      </w:r>
    </w:p>
    <w:p w14:paraId="642860F7">
      <w:pPr>
        <w:tabs>
          <w:tab w:val="left" w:pos="7938"/>
        </w:tabs>
        <w:adjustRightInd w:val="0"/>
        <w:snapToGrid w:val="0"/>
        <w:spacing w:line="360" w:lineRule="auto"/>
        <w:ind w:firstLine="602" w:firstLineChars="200"/>
        <w:rPr>
          <w:rFonts w:ascii="宋体" w:hAnsi="宋体" w:cs="黑体"/>
          <w:b/>
          <w:sz w:val="30"/>
          <w:szCs w:val="30"/>
        </w:rPr>
      </w:pPr>
      <w:r>
        <w:rPr>
          <w:rFonts w:hint="eastAsia" w:ascii="宋体" w:hAnsi="宋体" w:cs="黑体"/>
          <w:b/>
          <w:sz w:val="30"/>
          <w:szCs w:val="30"/>
        </w:rPr>
        <w:t xml:space="preserve">问：有一个人试图占尽所有优势所有好事，他的做法正确吗？我感觉不正确，但是大家都觉得他是对的，而我的想法是，人不能那么自私。菩萨如果无私的话，那么他的生活会不会过得很悲惨，那么还有谁愿意无私呢? </w:t>
      </w:r>
    </w:p>
    <w:p w14:paraId="6D6D07D1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答：众生苦难皆是因果，因果无非内心的贪欲；世界意义，不过是为了内在的觉醒。</w:t>
      </w:r>
    </w:p>
    <w:p w14:paraId="5AA94923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</w:p>
    <w:p w14:paraId="0E47EDC8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602" w:firstLineChars="200"/>
        <w:textAlignment w:val="auto"/>
        <w:rPr>
          <w:rFonts w:ascii="宋体" w:hAnsi="宋体" w:cs="黑体"/>
          <w:sz w:val="30"/>
          <w:szCs w:val="30"/>
        </w:rPr>
      </w:pPr>
      <w:bookmarkStart w:id="44" w:name="_Toc1580"/>
      <w:r>
        <w:rPr>
          <w:rFonts w:hint="eastAsia" w:ascii="宋体" w:hAnsi="宋体" w:cs="黑体"/>
          <w:sz w:val="30"/>
          <w:szCs w:val="30"/>
        </w:rPr>
        <w:t>2020年6月15日 06:19</w:t>
      </w:r>
      <w:bookmarkEnd w:id="44"/>
    </w:p>
    <w:p w14:paraId="2DC588FF">
      <w:pPr>
        <w:tabs>
          <w:tab w:val="left" w:pos="7938"/>
        </w:tabs>
        <w:adjustRightInd w:val="0"/>
        <w:snapToGrid w:val="0"/>
        <w:spacing w:line="360" w:lineRule="auto"/>
        <w:ind w:firstLine="602" w:firstLineChars="200"/>
        <w:rPr>
          <w:rFonts w:ascii="宋体" w:hAnsi="宋体" w:cs="黑体"/>
          <w:b/>
          <w:sz w:val="30"/>
          <w:szCs w:val="30"/>
        </w:rPr>
      </w:pPr>
      <w:r>
        <w:rPr>
          <w:rFonts w:hint="eastAsia" w:ascii="宋体" w:hAnsi="宋体" w:cs="黑体"/>
          <w:b/>
          <w:sz w:val="30"/>
          <w:szCs w:val="30"/>
        </w:rPr>
        <w:t>问：老师，真理的标准是什么？</w:t>
      </w:r>
    </w:p>
    <w:p w14:paraId="7530152E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答：纯洁，无私，宽恕。</w:t>
      </w:r>
    </w:p>
    <w:p w14:paraId="3F63682F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</w:p>
    <w:p w14:paraId="56B4ED3A">
      <w:pPr>
        <w:tabs>
          <w:tab w:val="left" w:pos="7938"/>
        </w:tabs>
        <w:adjustRightInd w:val="0"/>
        <w:snapToGrid w:val="0"/>
        <w:spacing w:line="360" w:lineRule="auto"/>
        <w:ind w:firstLine="602" w:firstLineChars="200"/>
        <w:rPr>
          <w:rFonts w:ascii="宋体" w:hAnsi="宋体" w:cs="黑体"/>
          <w:b/>
          <w:sz w:val="30"/>
          <w:szCs w:val="30"/>
        </w:rPr>
      </w:pPr>
      <w:r>
        <w:rPr>
          <w:rFonts w:hint="eastAsia" w:ascii="宋体" w:hAnsi="宋体" w:cs="黑体"/>
          <w:b/>
          <w:sz w:val="30"/>
          <w:szCs w:val="30"/>
        </w:rPr>
        <w:t>问：这是老师最新给出的真理标准，在语言表达的用词上与过去有着明显的不一样。不是真理的标准变了，真理是不会变的，而是随着老师的证悟越来越不可思议地接近祂，词汇概念的局限性则愈来愈凸显，而只好替换为更准确精确的词汇表述。</w:t>
      </w:r>
    </w:p>
    <w:p w14:paraId="73F0711F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答：理解的是对的，越接近祂，也就越成为祂，也就越失去我，用词就越来越简单、直接、透彻，因为真相无相。</w:t>
      </w:r>
    </w:p>
    <w:p w14:paraId="5F0BEB1F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</w:p>
    <w:p w14:paraId="1BC69BD3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602" w:firstLineChars="200"/>
        <w:textAlignment w:val="auto"/>
        <w:rPr>
          <w:rFonts w:ascii="宋体" w:hAnsi="宋体" w:cs="黑体"/>
          <w:sz w:val="30"/>
          <w:szCs w:val="30"/>
        </w:rPr>
      </w:pPr>
      <w:bookmarkStart w:id="45" w:name="_Toc22868"/>
      <w:r>
        <w:rPr>
          <w:rFonts w:hint="eastAsia" w:ascii="宋体" w:hAnsi="宋体" w:cs="黑体"/>
          <w:sz w:val="30"/>
          <w:szCs w:val="30"/>
        </w:rPr>
        <w:t>2020年6月15日 18:47</w:t>
      </w:r>
      <w:bookmarkEnd w:id="45"/>
    </w:p>
    <w:p w14:paraId="7E49C825">
      <w:pPr>
        <w:tabs>
          <w:tab w:val="left" w:pos="7938"/>
        </w:tabs>
        <w:adjustRightInd w:val="0"/>
        <w:snapToGrid w:val="0"/>
        <w:spacing w:line="360" w:lineRule="auto"/>
        <w:ind w:firstLine="602" w:firstLineChars="200"/>
        <w:rPr>
          <w:rFonts w:ascii="宋体" w:hAnsi="宋体" w:cs="黑体"/>
          <w:b/>
          <w:sz w:val="30"/>
          <w:szCs w:val="30"/>
        </w:rPr>
      </w:pPr>
      <w:r>
        <w:rPr>
          <w:rFonts w:hint="eastAsia" w:ascii="宋体" w:hAnsi="宋体" w:cs="黑体"/>
          <w:b/>
          <w:sz w:val="30"/>
          <w:szCs w:val="30"/>
        </w:rPr>
        <w:t>问：个人以为，停留与安住是层次不同的两种心灵体验状态，二者不可混为一谈。注意原文是说：“在心内境界停留一刻钟以上。”境界是不应安住的，因为“应无所住而生其心”。境界只能停留，是为了找见不被境界带动的——清醒。</w:t>
      </w:r>
    </w:p>
    <w:p w14:paraId="11C6415D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答：停留，是验证修行定境的状态。完全的停留，就失去了移动，那就是安住，安住还有一个名字，叫觉知，完整还原觉知，就是彻底的安住。而觉性中既非安住，也非无住，所以说，应无所住而生其心，这三者是渐进的过程与状态。</w:t>
      </w:r>
    </w:p>
    <w:p w14:paraId="29446E9F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</w:p>
    <w:p w14:paraId="7853CF6D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602" w:firstLineChars="200"/>
        <w:textAlignment w:val="auto"/>
        <w:rPr>
          <w:rFonts w:ascii="宋体" w:hAnsi="宋体" w:cs="黑体"/>
          <w:sz w:val="30"/>
          <w:szCs w:val="30"/>
        </w:rPr>
      </w:pPr>
      <w:bookmarkStart w:id="46" w:name="_Toc2708"/>
      <w:r>
        <w:rPr>
          <w:rFonts w:hint="eastAsia" w:ascii="宋体" w:hAnsi="宋体" w:cs="黑体"/>
          <w:sz w:val="30"/>
          <w:szCs w:val="30"/>
        </w:rPr>
        <w:t>2020年6月20日 07:38</w:t>
      </w:r>
      <w:bookmarkEnd w:id="46"/>
      <w:r>
        <w:rPr>
          <w:rFonts w:hint="eastAsia" w:ascii="宋体" w:hAnsi="宋体" w:cs="黑体"/>
          <w:sz w:val="30"/>
          <w:szCs w:val="30"/>
        </w:rPr>
        <w:t xml:space="preserve"> </w:t>
      </w:r>
    </w:p>
    <w:p w14:paraId="54791224">
      <w:pPr>
        <w:tabs>
          <w:tab w:val="left" w:pos="7938"/>
        </w:tabs>
        <w:adjustRightInd w:val="0"/>
        <w:snapToGrid w:val="0"/>
        <w:spacing w:line="360" w:lineRule="auto"/>
        <w:ind w:firstLine="602" w:firstLineChars="200"/>
        <w:rPr>
          <w:rFonts w:ascii="宋体" w:hAnsi="宋体" w:cs="黑体"/>
          <w:b/>
          <w:sz w:val="30"/>
          <w:szCs w:val="30"/>
        </w:rPr>
      </w:pPr>
      <w:r>
        <w:rPr>
          <w:rFonts w:hint="eastAsia" w:ascii="宋体" w:hAnsi="宋体" w:cs="黑体"/>
          <w:b/>
          <w:sz w:val="30"/>
          <w:szCs w:val="30"/>
        </w:rPr>
        <w:t>问：是谁在“生活”？被境所挂的是谁的“心”？</w:t>
      </w:r>
    </w:p>
    <w:p w14:paraId="50311BA7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答：这是最后一步的体证，在修行过程中，是需要有依靠的信仰，才可以从人性的执念之中，逐渐脱离苦海，逐渐升华，最终解脱。</w:t>
      </w:r>
    </w:p>
    <w:p w14:paraId="6E5C45B5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</w:p>
    <w:p w14:paraId="64E185D0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602" w:firstLineChars="200"/>
        <w:textAlignment w:val="auto"/>
        <w:rPr>
          <w:rFonts w:ascii="宋体" w:hAnsi="宋体" w:cs="黑体"/>
          <w:sz w:val="30"/>
          <w:szCs w:val="30"/>
        </w:rPr>
      </w:pPr>
      <w:bookmarkStart w:id="47" w:name="_Toc13470"/>
      <w:r>
        <w:rPr>
          <w:rFonts w:hint="eastAsia" w:ascii="宋体" w:hAnsi="宋体" w:cs="黑体"/>
          <w:sz w:val="30"/>
          <w:szCs w:val="30"/>
        </w:rPr>
        <w:t>2020年6月23日10:33</w:t>
      </w:r>
      <w:bookmarkEnd w:id="47"/>
    </w:p>
    <w:p w14:paraId="179FA97B">
      <w:pPr>
        <w:tabs>
          <w:tab w:val="left" w:pos="7938"/>
        </w:tabs>
        <w:adjustRightInd w:val="0"/>
        <w:snapToGrid w:val="0"/>
        <w:spacing w:line="360" w:lineRule="auto"/>
        <w:ind w:firstLine="602" w:firstLineChars="200"/>
        <w:rPr>
          <w:rFonts w:ascii="宋体" w:hAnsi="宋体" w:cs="黑体"/>
          <w:b/>
          <w:sz w:val="30"/>
          <w:szCs w:val="30"/>
        </w:rPr>
      </w:pPr>
      <w:r>
        <w:rPr>
          <w:rFonts w:hint="eastAsia" w:ascii="宋体" w:hAnsi="宋体" w:cs="黑体"/>
          <w:b/>
          <w:sz w:val="30"/>
          <w:szCs w:val="30"/>
        </w:rPr>
        <w:t>问：老师言，我不是任何人的导师，不是教主。是担心，我们修行总想依靠他人，而出离生死的大事，别人只能指导，无法出力。想要超脱只能自救、自力、自信。</w:t>
      </w:r>
    </w:p>
    <w:p w14:paraId="4EEA53AB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答：不是，修行人在初期，以及中期的过程中，唯有依赖与信任，才可以有力量破除内心的贪欲我执。我不是任何人的上师，是指我们都是平等的。</w:t>
      </w:r>
    </w:p>
    <w:p w14:paraId="1B88DE8F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</w:p>
    <w:p w14:paraId="78963926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602" w:firstLineChars="200"/>
        <w:textAlignment w:val="auto"/>
        <w:rPr>
          <w:rFonts w:ascii="宋体" w:hAnsi="宋体" w:cs="黑体"/>
          <w:sz w:val="30"/>
          <w:szCs w:val="30"/>
        </w:rPr>
      </w:pPr>
      <w:bookmarkStart w:id="48" w:name="_Toc844"/>
      <w:r>
        <w:rPr>
          <w:rFonts w:hint="eastAsia" w:ascii="宋体" w:hAnsi="宋体" w:cs="黑体"/>
          <w:sz w:val="30"/>
          <w:szCs w:val="30"/>
        </w:rPr>
        <w:t>2020年6月23日11:36</w:t>
      </w:r>
      <w:bookmarkEnd w:id="48"/>
    </w:p>
    <w:p w14:paraId="7B58387B">
      <w:pPr>
        <w:tabs>
          <w:tab w:val="left" w:pos="7938"/>
        </w:tabs>
        <w:adjustRightInd w:val="0"/>
        <w:snapToGrid w:val="0"/>
        <w:spacing w:line="360" w:lineRule="auto"/>
        <w:ind w:firstLine="602" w:firstLineChars="200"/>
        <w:rPr>
          <w:rFonts w:ascii="宋体" w:hAnsi="宋体" w:cs="黑体"/>
          <w:b/>
          <w:sz w:val="30"/>
          <w:szCs w:val="30"/>
        </w:rPr>
      </w:pPr>
      <w:r>
        <w:rPr>
          <w:rFonts w:hint="eastAsia" w:ascii="宋体" w:hAnsi="宋体" w:cs="黑体"/>
          <w:b/>
          <w:sz w:val="30"/>
          <w:szCs w:val="30"/>
        </w:rPr>
        <w:t>问：与您同行，无上荣耀。把对您的顶礼落实在虔诚中，把对您的感恩落实在精进中，没有给您的贺礼，只有尽形寿去履行您的教诲，才是对诸佛菩萨无上的恭敬顶礼。</w:t>
      </w:r>
    </w:p>
    <w:p w14:paraId="180622F2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答：嗯，对的，这就是我真正想要的。</w:t>
      </w:r>
    </w:p>
    <w:p w14:paraId="3CFD5430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</w:p>
    <w:p w14:paraId="5FB4A1C1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hint="eastAsia" w:ascii="宋体" w:hAnsi="宋体" w:cs="黑体"/>
          <w:sz w:val="30"/>
          <w:szCs w:val="30"/>
        </w:rPr>
      </w:pPr>
    </w:p>
    <w:p w14:paraId="25AA07A1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602" w:firstLineChars="200"/>
        <w:textAlignment w:val="auto"/>
        <w:rPr>
          <w:rFonts w:hint="eastAsia" w:ascii="宋体" w:hAnsi="宋体" w:cs="黑体"/>
          <w:sz w:val="30"/>
          <w:szCs w:val="30"/>
        </w:rPr>
      </w:pPr>
      <w:bookmarkStart w:id="49" w:name="_Toc24140"/>
      <w:r>
        <w:rPr>
          <w:rFonts w:hint="eastAsia" w:ascii="宋体" w:hAnsi="宋体" w:cs="黑体"/>
          <w:sz w:val="30"/>
          <w:szCs w:val="30"/>
        </w:rPr>
        <w:t>录音转文字问答（2020年6月收录）</w:t>
      </w:r>
      <w:bookmarkEnd w:id="49"/>
    </w:p>
    <w:p w14:paraId="5FFC1328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</w:p>
    <w:p w14:paraId="108422D6">
      <w:pPr>
        <w:tabs>
          <w:tab w:val="left" w:pos="7938"/>
        </w:tabs>
        <w:adjustRightInd w:val="0"/>
        <w:snapToGrid w:val="0"/>
        <w:spacing w:line="360" w:lineRule="auto"/>
        <w:ind w:firstLine="602" w:firstLineChars="200"/>
        <w:rPr>
          <w:rFonts w:ascii="宋体" w:hAnsi="宋体" w:cs="黑体"/>
          <w:b/>
          <w:sz w:val="30"/>
          <w:szCs w:val="30"/>
        </w:rPr>
      </w:pPr>
      <w:r>
        <w:rPr>
          <w:rFonts w:hint="eastAsia" w:ascii="宋体" w:hAnsi="宋体" w:cs="黑体"/>
          <w:b/>
          <w:sz w:val="30"/>
          <w:szCs w:val="30"/>
        </w:rPr>
        <w:t>问：老师好，2017年3月份老师给我开示过，请老师指导下我今后的修行。</w:t>
      </w:r>
    </w:p>
    <w:p w14:paraId="1CD02201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答：你这几年的进步不是很大，实际上可能也是因为业障比较重。你听法的时候，是不是有的时候感觉到好像只是耳朵在听，但是脑子里面，心里面并没有听进去？我觉得你可能是一些过去的业，阻挡了你的心和法的相应。但是比起你三年前，还是有进步，为什么呢？你现在最起码表面的意识心和心底里面的愿望，对于教法还是很坚定，很信任的。但是，确确实实，可能是前世的业障，导致你的心没有办法跟法联系起来。</w:t>
      </w:r>
    </w:p>
    <w:p w14:paraId="7B500404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 </w:t>
      </w:r>
    </w:p>
    <w:p w14:paraId="384D7267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你的修行状态，只有一条路可以走，就是去听法。因为我讲法的语音背后有我修行成就的境界，可以起到净化业障，救赎你过去伤害的众生，突破你身语意的外壳，直接和你内心的觉性相连接的作用。听闻法的时候，记住一点——不是你在听，记住了！我讲的话语就是你的思维，我讲法的声音就是你的意识。将你自己大脑当中的意识，让它到一边去，让你的心牢牢地和我的声音结合在一起，这样你就可以获得我声音背后的这种智慧和力量。</w:t>
      </w:r>
    </w:p>
    <w:p w14:paraId="3AC8905F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 </w:t>
      </w:r>
    </w:p>
    <w:p w14:paraId="637B29DE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现在跟你讲很多的法义没有用处的，因为你现在的心是散乱的，是昏沉的，但是你对于我的信心还在，你对于我的虔诚还在，这就足够了。修行说到底就是虔诚，没有虔诚什么都谈不上，用你最虔诚的那颗心去听我讲法。听我讲法的时候，记住了，你的意识不是你自己，讲话的这个人的声音才是你自己，你的思想不是你自己，讲法的内容才是你的思想。让你的心，让你心中的渴望，和我的讲法录音合在一起，每天听五个小时以上，我保证三个月之后，你会脱胎换骨。</w:t>
      </w:r>
    </w:p>
    <w:p w14:paraId="1E1B231A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</w:p>
    <w:p w14:paraId="6B418DCC">
      <w:pPr>
        <w:tabs>
          <w:tab w:val="left" w:pos="7938"/>
        </w:tabs>
        <w:adjustRightInd w:val="0"/>
        <w:snapToGrid w:val="0"/>
        <w:spacing w:line="360" w:lineRule="auto"/>
        <w:ind w:firstLine="602" w:firstLineChars="200"/>
        <w:rPr>
          <w:rFonts w:ascii="宋体" w:hAnsi="宋体" w:cs="黑体"/>
          <w:b/>
          <w:sz w:val="30"/>
          <w:szCs w:val="30"/>
        </w:rPr>
      </w:pPr>
      <w:r>
        <w:rPr>
          <w:rFonts w:hint="eastAsia" w:ascii="宋体" w:hAnsi="宋体" w:cs="黑体"/>
          <w:b/>
          <w:sz w:val="30"/>
          <w:szCs w:val="30"/>
        </w:rPr>
        <w:t>问：感恩老师，我学法两年了，去年受的戒，出家两年，内心那种恐惧一直伴随着我，也不敢去表达，学法也是容易被外境所转，不太容易观自己的心。</w:t>
      </w:r>
    </w:p>
    <w:p w14:paraId="395DF7F8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 </w:t>
      </w:r>
    </w:p>
    <w:p w14:paraId="7A0E0E71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答：你这个可能是因为家里面的原因，内在太胆怯了。你的内在太胆怯，太过于回避这个社会，太过于回避外界，可能是自幼的生存环境，压制了你这一方面的心不能表达。你的意识虽然看到了很多的事情，知道什么是对的，什么是错的，但是你的内心不敢去遵从对的，你只能遵从能够满足和保护你利益的意识。</w:t>
      </w:r>
    </w:p>
    <w:p w14:paraId="3799E75E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 </w:t>
      </w:r>
    </w:p>
    <w:p w14:paraId="7747C951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你还是处于一种求生的状态，就好像是一个小孩子，躲在黑暗的房子里面不敢出去，出去了之后害怕被伤害一样，你现在需要做的是一个心理康复，这跟修行没有关系。或者换句话说，你去出家也好，很大程度上都不是为了真理，很大程度上却形成了一种灵魂的庇护和保护。你是极度没有安全感的，你的灵魂太恐惧了，你需要被保护，需要被呵护，以免自己受到伤害，当然这跟你前世，跟你前前世的经历都很有关系，我就不多讲了。</w:t>
      </w:r>
    </w:p>
    <w:p w14:paraId="0D4248EB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 </w:t>
      </w:r>
    </w:p>
    <w:p w14:paraId="5DF7AD88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我教给你一个功课，网络上有一个我念的《心安》的视频、音频，主要针对抑郁症患者和失眠患者，对你是很有效的。你每天24小时戴着耳机听《梦》或者《心安》，这个就是你唯一的功课，让你的心去接纳我的声音。我要求的，我所希望看到的，就是你把你内心的恐惧感，这种提防的心理，能够在法中放下来。</w:t>
      </w:r>
    </w:p>
    <w:p w14:paraId="25317290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 </w:t>
      </w:r>
    </w:p>
    <w:p w14:paraId="11D79794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你本身是一个很纯洁的、很正直的、很干净的孩子，虽然可能内心不是那么很机灵，但是你的本质的品质，还是能够跟佛法相融的。但是你就是因为没有安全感，所以你的心永远都是提着的，当一个人的心是处于防备的状态，他的意识就永远是集中在防备的心上面，所以你看到的世界永远都不开阔，而都是很狭窄的，你只能看到表面局限的东西，你看不到它的本质。</w:t>
      </w:r>
    </w:p>
    <w:p w14:paraId="196F70B4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 </w:t>
      </w:r>
    </w:p>
    <w:p w14:paraId="47DBF29F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先把你内心的恐惧治愈了，你要知道你是个修行的人。当你在听法的时候，你身边是有菩萨和龙众护法，你是有加持的，让你内心里面那种安宁和安全感，先展现出来，让你内心里面，潜意识里面的恐惧和不安全感，使它慢慢地消散掉，它一消散了之后，你内在的柔软、清净、光明的一面就会展现出来，那个时候你再学法，就一下子可以融进去了。现在你的功课就是每天听《心安》和《梦》，听的时候，你就会感觉到有神的存在的。</w:t>
      </w:r>
    </w:p>
    <w:p w14:paraId="404AEEF5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</w:p>
    <w:p w14:paraId="6E1ED62C">
      <w:pPr>
        <w:tabs>
          <w:tab w:val="left" w:pos="7938"/>
        </w:tabs>
        <w:adjustRightInd w:val="0"/>
        <w:snapToGrid w:val="0"/>
        <w:spacing w:line="360" w:lineRule="auto"/>
        <w:ind w:firstLine="602" w:firstLineChars="200"/>
        <w:rPr>
          <w:rFonts w:ascii="宋体" w:hAnsi="宋体" w:cs="黑体"/>
          <w:b/>
          <w:sz w:val="30"/>
          <w:szCs w:val="30"/>
        </w:rPr>
      </w:pPr>
      <w:r>
        <w:rPr>
          <w:rFonts w:hint="eastAsia" w:ascii="宋体" w:hAnsi="宋体" w:cs="黑体"/>
          <w:b/>
          <w:sz w:val="30"/>
          <w:szCs w:val="30"/>
        </w:rPr>
        <w:t>问：老师，我发现自己的缺点太多了，特别是目前感觉到，我作为一个出家人，我的慈悲心太少了，度量又小，脾气又大，什么都不懂，还高高在上，我真的是这样的。特别是在做临终关怀的时候，我又不知道怎么从这里面真正来提升自己，请老师指导我修行。</w:t>
      </w:r>
    </w:p>
    <w:p w14:paraId="0856FD46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 </w:t>
      </w:r>
    </w:p>
    <w:p w14:paraId="02AC1451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答：当一个人能够知道自己不足的时候，这人就很了不起，你身上有一个真心，你说的这些缺点，高高在上啊，虚荣啊，习气啊，心量太小啊，有没有？都有。没有错，你说的一点都没有错，你对自己还是挺了解的。但是，你能够面对它，敢于把它说出来，了不起！你有一颗求法的真心，一颗真心就是你上天的通道。</w:t>
      </w:r>
    </w:p>
    <w:p w14:paraId="4E5F3D4B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 </w:t>
      </w:r>
    </w:p>
    <w:p w14:paraId="6F80F394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而且我可以提前恭喜你，你现在跟我学习的这几年，已经是小有成果了，你现在已经不在人间了，你现在肯定是在天道，而且是在上层了。你的修行，就是像今天这样，不断地去发觉自己的短处和缺点，不断发觉它，曝光它，这就是你的修行。因为你的内心有一颗至诚的、纯洁的、真实的心，了不起。这颗心可以让你达到一个，最终脱离分段生死的地步。</w:t>
      </w:r>
    </w:p>
    <w:p w14:paraId="03E39AAF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 </w:t>
      </w:r>
    </w:p>
    <w:p w14:paraId="1E6CDA27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因为要解脱人的体验，其中一个最关键的就是要真实，不要撒谎，不要隐藏，不要维护。当你的自我被伤害得越来越深的时候，你才能够发现自我背后连带着的，过去的那些动机和非常细腻的贪恋。当那个动机和贪恋被你放弃了之后，就没有一个可以被外界伤害的你的存在，那个地方就是三摩地的入口了，你离这个地方还有距离，但是这个苗头已经很好了。你是一个很真实的人，我非常喜欢真实的人。</w:t>
      </w:r>
    </w:p>
    <w:p w14:paraId="354057AE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 </w:t>
      </w:r>
    </w:p>
    <w:p w14:paraId="764C806D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我跟你说一下，现在牵绊你的具体的事情是什么呢？私心。你不是心量小，你是有私心——“这东西是我的，别人拿走了之后我会不高兴”，这跟心量没有关系，这跟你的私心有关系。你未来三到五年的功课，就是一个“无私”，尽量做到无私——就是别人拿点东西了，哪怕对你很重要，“拿去吧，拿去，没关系。”没有什么东西比你的死亡更重要，你死的时候，什么东西都带不走。你只要把无私这关过了，你突然之间会发现，我的心量怎么突然间大了呢？别人做什么事情我都无所谓了。真正障碍住你的是私心、贪恋。所以，未来这三年，就修这两个字——无私，什么时候你把对于物欲、名利的私心去掉了，你就可以脱胎换骨了。</w:t>
      </w:r>
    </w:p>
    <w:p w14:paraId="4DE6B8CE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</w:p>
    <w:p w14:paraId="1575110E">
      <w:pPr>
        <w:tabs>
          <w:tab w:val="left" w:pos="7938"/>
        </w:tabs>
        <w:adjustRightInd w:val="0"/>
        <w:snapToGrid w:val="0"/>
        <w:spacing w:line="360" w:lineRule="auto"/>
        <w:ind w:firstLine="602" w:firstLineChars="200"/>
        <w:rPr>
          <w:rFonts w:ascii="宋体" w:hAnsi="宋体" w:cs="黑体"/>
          <w:b/>
          <w:sz w:val="30"/>
          <w:szCs w:val="30"/>
        </w:rPr>
      </w:pPr>
      <w:r>
        <w:rPr>
          <w:rFonts w:hint="eastAsia" w:ascii="宋体" w:hAnsi="宋体" w:cs="黑体"/>
          <w:b/>
          <w:sz w:val="30"/>
          <w:szCs w:val="30"/>
        </w:rPr>
        <w:t>问：老师好，请老师给我开示未来的修行，以及过程中存在的不足。</w:t>
      </w:r>
    </w:p>
    <w:p w14:paraId="4868573C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 </w:t>
      </w:r>
    </w:p>
    <w:p w14:paraId="18E33A2E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答：因为你行的是菩萨道，菩萨道有两种，一种是智慧道，以智慧入门，以思维入门，你走的是智慧入门，目前还不错。现在克制住你的还不是境界，克制住你的是心量，你什么时候把自己内心里面的这个我执，再能够把它淡化，淡化内在的执着，就会发生量变。智慧刚开始是道理、法理，更深一步的话，在道理背后有人的境界，境界背后就会出现光明，非常纯净的光明。道理——境界——纯洁，然后到了更深一步的时候，就会呈现出一种灵觉。到灵觉那个地方，想阴就破完了，到了觉受那个地方，整个宇宙内外，外在的空间就是你的心。</w:t>
      </w:r>
    </w:p>
    <w:p w14:paraId="4392FB6B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 </w:t>
      </w:r>
    </w:p>
    <w:p w14:paraId="1E7A1FAD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而在过程当中，第一关破的是人的所知障，第二关破的是人的体验和感受的染着，第三关破的就是自我。什么时候在内心里面，这个自我的感受和体验越来越淡化，越来越模糊，甚至于遗忘的时候，那个灵觉就会展现出来。灵觉就是你完全可以跟你的意识脱离开了，完全可以跟人的内在的这种自我脱离开了，无论你行住坐卧，你都能够看到十方三世，我现在就这样。</w:t>
      </w:r>
    </w:p>
    <w:p w14:paraId="51E88610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 </w:t>
      </w:r>
    </w:p>
    <w:p w14:paraId="2BDDC874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你现在是被卡在你的心量上面，你的我执、自我还是挺严重的，但是还好，你的学法还是很扎实很严密的，但是不要留在这个境界。一个真正的菩萨，一个真正的大菩萨，祂是不可能以思维成就作为成就的，祂也不可能以你的觉受成就而成就。一个大菩萨的成就是脱落一切所做，脱落一切所成就的，也没有一个成就的人，但是这可不是一句空话，世上的人把这句话当做一种空话，“啊，没有能所，没有自我与我所”，这个都是空话，真正能达到这一步的人非常罕见的，所以说真正的智慧，祂一定是落在人的极深极深的觉受里，祂是脱落体验、脱落思维的。你现在离这个灵觉还是有距离的，虽然你已经开始接近它了，想阴已经开始破了，但是距离破完还有很漫长的过程，过程当中唯一挡着你的就是我执。</w:t>
      </w:r>
    </w:p>
    <w:p w14:paraId="1BA84784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 </w:t>
      </w:r>
    </w:p>
    <w:p w14:paraId="06D29F9A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你已经是一个人世间的神灵了，所以说不要把人世间的自我太当回事儿。我们这个自我就像是这个手机一样，是会被分解的。我倒是希望你们都去得一场重病，在昏迷当中，你会知道你的意识、身体都不是你，因为你根本无法驱动它，但是你内在那种安详，那种纯洁，那个是你自己，那个地方就离灵觉很近，那个地方就没有我的存在。</w:t>
      </w:r>
    </w:p>
    <w:p w14:paraId="0BD7E0A0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 </w:t>
      </w:r>
    </w:p>
    <w:p w14:paraId="10DBAA96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你剩下来这30年，什么时候能将你这个内在的自我、我执完全消磨干净了，那么你就可以从这一次生死大劫当中完全解脱出来了，你不要指望几年破干净，不可能的，那东西藏得很深的。你根本不知道什么是你，什么不是你，因为你现在还没有见到你真正的自己的时候，你一定会把现有的当成自己，这是必然的。但是我给你指出了方向，这个自我并不是你所说的这个“我”——“我”的概念，“我”的体验，这个“自我”是……就比如说你在禅定当中感觉到很舒服、很美妙、很殊胜，那种殊胜和那种感受到殊胜的觉察也是自我。</w:t>
      </w:r>
    </w:p>
    <w:p w14:paraId="4344A9AE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 </w:t>
      </w:r>
    </w:p>
    <w:p w14:paraId="34BCF881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真正破除自我，到了灵能那个地方，是什么感觉呢？就是你现在的这个意识、身体，这个内在的感受，就在此刻死掉，他不会有任何反应，他不会心疼，也不会恐惧，他没有执着，也没有躲避，他只是遍知遍觉尽在当下，这个人的死亡，生死跟他没关系的，但是他却是能够知道一切，并且渗透一切，并且能够借助因缘起死回生。很多人修到这个地方，已经是横跨三界，已经没有人能阻挡他了，包括一些外道修行者，达到这个地方，达到三摩地的高层，到灵能这个地方，也已经没有人能阻挡他了。所以我就给你指出方向，你不要指望一下就能达到，能达到这一步，你就很了不起了。</w:t>
      </w:r>
    </w:p>
    <w:p w14:paraId="742E47F1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 </w:t>
      </w:r>
    </w:p>
    <w:p w14:paraId="1E02C68A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你前期的修行速度很快，但是卡到这个地方的时候就会很慢，因为这个地方它不是你一世形成的，因为你过去生生世世行菩萨道，那只是积累了功德而已，那时候你的智慧和心量还不如你今天呢！就像你过去这么多年的考试成绩，一直是76、78、72，想让你一下子突破90分那是不可能的，因为你过去一直是考这么个分数。</w:t>
      </w:r>
    </w:p>
    <w:p w14:paraId="56B9873E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 </w:t>
      </w:r>
    </w:p>
    <w:p w14:paraId="753B79AC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但是这一关过去的时候，一旦你达到了灵能那个地方，因为灵能跟觉知是一体的，灵能是觉知的表现，觉知是灵能的根本，而觉性又渗透在这两者当中，只要你达到灵能的时候，那时候想要进入法界脱三界是瞬间的事情，一瞬间。所以现在我们像爬山一样，你不能看着山顶高，你马上就要一次超越，不可能的，不现实的。修行是件很现实的事情，千万不要好高骛远，你到哪一步就说哪一步的话。</w:t>
      </w:r>
    </w:p>
    <w:p w14:paraId="4CBE57B1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 </w:t>
      </w:r>
    </w:p>
    <w:p w14:paraId="46205CE4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b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 </w:t>
      </w:r>
      <w:r>
        <w:rPr>
          <w:rFonts w:hint="eastAsia" w:ascii="宋体" w:hAnsi="宋体" w:cs="黑体"/>
          <w:b/>
          <w:sz w:val="30"/>
          <w:szCs w:val="30"/>
        </w:rPr>
        <w:t>问：老师好，老师您在2017年12月份给我开示的，我最大的纠结就是内心一直非常强烈地渴望学法，可是又想奉献，无我利他，又要多做事。其实我自己觉得我这人好自私，就不愿意做事，或者自己觉得做事做得还是很少，有时抄法的时候，如果看到别的师父在做事，心里又觉得愧疚，总有些矛盾。有时候抄法的时候，我就会觉得我抄法打的最大的妄念，就是这个具体的事情该怎么做。如果这件事情我心里还没有一个决定的话，它就会变成我的妄念。总之，这两年多，修行一直感觉没多少进步，也很散漫，很惭愧，请老师开示。</w:t>
      </w:r>
    </w:p>
    <w:p w14:paraId="0672B15F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 </w:t>
      </w:r>
    </w:p>
    <w:p w14:paraId="6CEF56B7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答：还好啦，你这两年还是在修行。因为你活到今天，整个的生命也就是这两年开始有光芒。我讲的法是真实不虚的，我讲的法不是知识，也不是逻辑，那个东西听起来很好，对于解脱生死没有什么意义。我讲的法，祂真实不虚的，是实相通过我这个载体在表达到人间。我在观察你的时候，你的生命真正闪光的就是这两年，就是从两年前开始到现在为止，生命开始闪光了。</w:t>
      </w:r>
    </w:p>
    <w:p w14:paraId="3A1821B3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 </w:t>
      </w:r>
    </w:p>
    <w:p w14:paraId="189DC2EB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这种光芒是一种什么呢？他是一种内在的妙乐的觉受。两年之前的你，只是有情感和欲望的快乐，不会有内在这种妙乐的觉受，这是两种层次的东西。妙乐的觉受，就会连带着人的生命的觉性光芒。所以在我看来，你的修行也就是这两年开始有了闪光的时候，而且有一段时间，闪的光芒还比较大，大概就是你上次见了我之后，将近有半年的时间，那段时间可能是你比较勇猛的时候，比较精进的时候，我看到你的历史，就像是黑暗当中一团很亮的火炬一样。但是在那之后，就暗下去了，可能是你忙于事务性的工作吧，就是心开始向外走了。心向外走的话，人的眼耳鼻舌身意和人的贪嗔痴的心一连上，就把觉性光芒给隐蔽上了。</w:t>
      </w:r>
    </w:p>
    <w:p w14:paraId="0A19F143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 </w:t>
      </w:r>
    </w:p>
    <w:p w14:paraId="33F52307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今天我给你们讲的，包括两年前我给你们讲的，是真实不虚的。2600年前释迦牟尼佛是怎么讲的，我今天讲的就是那个东西，只是两年前我还处在三摩地，刚进入法界，还没有圆满法界，到今天我已经圆满法界，已经在禅那这个地方了，所以我可以告诉你们整个的过程，修行是要实践的。</w:t>
      </w:r>
    </w:p>
    <w:p w14:paraId="70403474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 </w:t>
      </w:r>
    </w:p>
    <w:p w14:paraId="44EE1231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我现在看到你的时候，我看你生命过程当中整个的历史，这么多年以来，你生命当中唯一发光的，就是在你上次听我讲完法之后这两年时间，其中大概有四个月光芒很亮，那就像是在黑夜当中篝火一样，那段时间可能是你发心在抄法，或者是在学法，是学得很勇猛的时候，到了后面，这个光芒就慢慢淡下来了，你的心开始向外攀缘，要做很多事情。在人世间做事情，对于一个修行的人来说，到了一定境界之后，是很困难的，因为你不会说话了。</w:t>
      </w:r>
    </w:p>
    <w:p w14:paraId="1CDF4B25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 </w:t>
      </w:r>
    </w:p>
    <w:p w14:paraId="46A37770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禅定当中只有一个标准，记住了，我现在给你们讲的禅定这个很重要的。禅定当中只有一个标准——保持你的知道。人的知道分为四层：第一层是意识的知道，我在打坐；第二层是内心里面的知觉。就是人生病的时候，在昏迷状态下，他的头脑停止运行了，但是他内心的知觉还在，知道自己生病那个知道，这是第二层，进入到人的心识了；第三层知道，当意识和心识的知道都慢慢淡化了之后，他的觉知，觉知一般是在你的每个细胞里面，阿赖耶识——就是觉知，会在你心灵极深极深的地方，就像是睁开眼睛苏醒了那样，他会醒过来的。当觉知醒来了之后，你的身心意识、情感欲望，就像一件衣服一样会脱下来了。到了觉知那个地方，你就不死了，你就在造物主——七地菩萨这个地方。</w:t>
      </w:r>
    </w:p>
    <w:p w14:paraId="7C609F45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 </w:t>
      </w:r>
    </w:p>
    <w:p w14:paraId="3753A295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那么，一旦觉知开始分解了之后，他就会融入觉知里面的性光，就是觉性，那个就好像是一场梦醒来一样，像镜面翻转，大地平沉。那个地方就没有什么知道不知道了，没有能知者，也没有所知者，就是极圆极明，周遍一切，那就是法界了。法界之上还有，法界之上就是一念妄动，那个就是如来寂灭性，当这一念妄动停息的时候，那就是如来圆满的时候。就那一念翻转，我还没有到，到今天为止，我只是圆满了法界而已，我还没有到最终那个还原了如来寂灭，我偶尔可能会接触到那个地方，但是我也没有还原那个地方。</w:t>
      </w:r>
    </w:p>
    <w:p w14:paraId="2FD78451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 </w:t>
      </w:r>
    </w:p>
    <w:p w14:paraId="3B282BC3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所以在世的修行人都不能称为佛，哪怕你证得了佛智，你也不能称为佛。因为你在人世间，毕竟是有漏的。什么叫漏？眼耳鼻舌身意，色声香味触法，言谈举止，都称为漏，因为他有生灭。只有涅槃的人，“生证有余涅槃，死入无生法忍”，只有死去的那些圣者们，能够称为如来，而在世的，就是菩萨或者大菩萨讲法。</w:t>
      </w:r>
    </w:p>
    <w:p w14:paraId="2F02049B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</w:p>
    <w:p w14:paraId="37B39D67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对于你来说，你行着这种世间菩萨道，去帮寺院做事，做弘法利生的工作，这个也是你的修行，没有错。你按照这条路走，虽然可能会消耗你很多的修行时间，但是可以给你积攒很多的善功德，也是可以有利于你未来往上突破的，人往上突破，是需要善功德的。这个善功德并不是你要获得多少，而是你在做事情当中，培育你一颗无私的、利他的心。如果你的心是保持着一颗“我要获得善功德”的心，那么你做的事情就是有所求的，就会把功德变为福报。那么在你死的时候，你可能会转生成一个很有钱的人，很有身份的人，仅此而已，或者到天道去当一个什么天子、天女之类的。</w:t>
      </w:r>
    </w:p>
    <w:p w14:paraId="1AE52E44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 </w:t>
      </w:r>
    </w:p>
    <w:p w14:paraId="15C531B8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福报和功德，一心之隔。你是一个无私的心，无求的心，就是为着佛法去弘扬真理的心，你所获得的一切，哪怕一个非常微小的行为，给别人讲了一句阿弥陀佛，给别人一本经书，这都会获得充满三千大千世界的功德，因为你内心里面没有自己。如果你今天想，“哎呀，我盖个庙啊，布施了什么东西，我将来可以获得功德啊”，这一念出去，因为这一念的基础，他是私心，有私必有我啊，那么建立在你凡人自我之上的回报，那就一定是福报。</w:t>
      </w:r>
    </w:p>
    <w:p w14:paraId="5EAD3556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 </w:t>
      </w:r>
    </w:p>
    <w:p w14:paraId="4A1A38AD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第二个，你的修行，如果完全去在人世间做事是很可惜的，因为你的福报资粮还是挺足的。如果你能够花一些时间去抄写微博，去听我讲法，可能很快的时间，一两年，你就可以达到一个非常好的，是可以破除人的色阴和受阴，进到想阴里面去。对于一般的修行人来说，那是不可思议的，绝大部分都是在色界和欲界当中轮回。为什么呢？他没有办法破除人的色阴和受阴对于心的限制，但是你还行。</w:t>
      </w:r>
    </w:p>
    <w:p w14:paraId="0E304A47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 </w:t>
      </w:r>
    </w:p>
    <w:p w14:paraId="07047BE1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你内在的智慧心，对于我讲的佛法还是隐隐约约有一些感受，隐隐约约有一些领会，哎，似懂非懂，但是非懂的那个似懂的地方，那个就是人的想阴的初期。他不在人的意识和欲望当中，他在你内心的体验的觉受当中，那个地方就是想阴的初期。如果你能够在这地方好好地加强你学法的时间，每天抄法抄上三、四个小时，打坐打上一、两个小时，你的突破会非常快的。</w:t>
      </w:r>
    </w:p>
    <w:p w14:paraId="3F6C92E7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 </w:t>
      </w:r>
    </w:p>
    <w:p w14:paraId="663AFCDD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真正的弘法利生很简单，就是成为一个成就者。一个地方出现一个成就者，那个地方就会有大量的人学习。就像做生意一样的，人们都出来做生意了，没有一个人赚钱，那谁还去做生意啊？出家也是一样的，没有一个成就者，你修行干什么呀？但是只要有一个成就者出现，就像是六祖慧能大师所在的寺院就成了弘法的一个重地。所以佛教里面缺的是成就者，缺的不是做善功德的人。</w:t>
      </w:r>
    </w:p>
    <w:p w14:paraId="6C4A89FA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 </w:t>
      </w:r>
    </w:p>
    <w:p w14:paraId="113F2D53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所以，这两条路你都可以走，我更建议你给自己一年半或者两年的时间，去在修行上面，在内心的这种似懂非懂那个“懂”上面，多下文章，多去学法、听法、抄法，因为法可以加深那个地方的“懂”。</w:t>
      </w:r>
    </w:p>
    <w:p w14:paraId="3B680511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</w:p>
    <w:p w14:paraId="6ECEFD45">
      <w:pPr>
        <w:tabs>
          <w:tab w:val="left" w:pos="7938"/>
        </w:tabs>
        <w:adjustRightInd w:val="0"/>
        <w:snapToGrid w:val="0"/>
        <w:spacing w:line="360" w:lineRule="auto"/>
        <w:ind w:firstLine="602" w:firstLineChars="200"/>
        <w:rPr>
          <w:rFonts w:ascii="宋体" w:hAnsi="宋体" w:cs="黑体"/>
          <w:b/>
          <w:sz w:val="30"/>
          <w:szCs w:val="30"/>
        </w:rPr>
      </w:pPr>
      <w:r>
        <w:rPr>
          <w:rFonts w:hint="eastAsia" w:ascii="宋体" w:hAnsi="宋体" w:cs="黑体"/>
          <w:b/>
          <w:sz w:val="30"/>
          <w:szCs w:val="30"/>
        </w:rPr>
        <w:t>问：阿弥陀佛。老师，我出家快十年了，学法已经有两年了，但是始终生不起来勇猛精进、渴望出离的心。我也很想去弘法利生、无我利他，但是没有实践到位。对自己的贪嗔痴慢疑这些习气，总是心慈手软，都不敢真实面对，发露忏悔。有的时候也很迷茫，对自己没有信心，请老师开示我，下一步的修行道路。阿弥陀佛！</w:t>
      </w:r>
    </w:p>
    <w:p w14:paraId="4FC47DAA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 </w:t>
      </w:r>
    </w:p>
    <w:p w14:paraId="7B3F1AC2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答：释迦牟尼佛当年是怎么弘法利生的呀？他当年并没有所谓弘法利生这种说法，释迦牟尼佛只是为了寻求生命和宇宙最终的真相、真理，而去修行，最终他获得了正等正觉。当他的整个修行过程传下来，给这些阎浮提众生，包括三界众生，留一条灵魂解脱的道路，这是最大的弘法利生。</w:t>
      </w:r>
    </w:p>
    <w:p w14:paraId="5B09CF7D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 </w:t>
      </w:r>
    </w:p>
    <w:p w14:paraId="6F6C5267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那么，我们既然是佛的弟子，就应该去效仿佛的精神，而不仅仅是去背诵佛的这些语言。佛法不是知识，修行跟知识没有半点关系，六祖慧能大师一个字不识，他获得了如来正法眼藏。所以，一个修行者，他应该具备的是一颗对于真理、对于生命实相，无上渴望的心。如果你没有这颗虔诚的心、渴望的心，无论你做多少功德，放生、念经书、助印、磕大头、绕塔、燃灯，没有任何用处，那个可以增长你的福报，跟解脱半点关系都没有。</w:t>
      </w:r>
    </w:p>
    <w:p w14:paraId="04CC272C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 </w:t>
      </w:r>
    </w:p>
    <w:p w14:paraId="0A07AEFE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对于你而言，你身上唯一的，我现在能够看到的有一个好处，就是你的心，对于如来的虔诚、对于真理的虔诚还在。只是你很迷茫，你只是虔诚，但是你不知道该往哪个方面去虔诚。我究竟应该是去弘法？还是去做功德？还是去打禅定？还是去念佛？你不知道哪个方向才能够接近祂。这个就是你内心迷茫的一个原因，你没有方向感。</w:t>
      </w:r>
    </w:p>
    <w:p w14:paraId="3220A208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 </w:t>
      </w:r>
    </w:p>
    <w:p w14:paraId="75E4EAE6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修行实际上是一个生命境界不断提升的过程。这个境界是以什么来衡量的呢？纯洁、纯净。因为你们都是出家人，自然知道六度万行——布施、忍辱、精进等等，但实际上我在我自己修行这么多年的过程，现在都已经二十多年了，修行没有复杂的，你可以什么都不做，你可以不用去念经，你可以不用去打禅，你甚至不用去绕塔，你甚至不用做任何功课。达摩大师在少林寺面壁九年，他做什么功课了？修行就是一颗心而已。</w:t>
      </w:r>
    </w:p>
    <w:p w14:paraId="5B1EE4A6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 </w:t>
      </w:r>
    </w:p>
    <w:p w14:paraId="48F0E92B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我跟你说的话，我希望你记住。你适合修什么呢？你适合修奢摩他。奢摩他是“如镜照诸像”，就是你的心，像一面镜子一样，可以避开你的意识，观察到心内心外的一切，这叫奢摩他，称为止观。止观“止”的是什么呢？止观“止”的是我们的意识思维和情绪体验，“止”的是这两样东西。</w:t>
      </w:r>
    </w:p>
    <w:p w14:paraId="42B0C766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 </w:t>
      </w:r>
    </w:p>
    <w:p w14:paraId="73832D4E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我们在座的这些人，虽然你们是修行的人，但是现在因为你们境界没有到觉悟的境界，所以还是属于凡夫。凡夫是怎么定义的？心被六根所牵引，眼耳鼻舌身意六根所牵引，心跟着意识去分析，心推动意识去分析，然后意识将分析的概念传递给心，满足了心愿之后，激起了心灵里面体验，形成了感受，感受再跟意识结合在一起成了欲望，这就形成了眼耳鼻舌身意、色声香味触法、十八界。我看到、我听到、我想到、我闻到、我嗅到——十八界。所说的修行，就是在十八界之内，找到你的妙明真心。</w:t>
      </w:r>
    </w:p>
    <w:p w14:paraId="6B545B29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 </w:t>
      </w:r>
    </w:p>
    <w:p w14:paraId="5591B9BC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也就是说，在你内心的感受体验中，找到那个能够见到你体验和感受的清醒，在你的意识、观念、记忆、思维的运行当中，你能够觉察到内心里面能够看到意识的这个清醒，你能够稳定在，同时能够见到、观察到，自己身心灵、身口意相续的这种宁静当中，只要你能超过一刻钟，你就是当今世上的圣者。修行是需要实践的，你们读万卷经书没有用处，是流于知识和思维了。而修行是要断除人的思维和意识的，修行是要断除人的体验感受，以及一切细腻的境界的。</w:t>
      </w:r>
    </w:p>
    <w:p w14:paraId="45699370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</w:p>
    <w:p w14:paraId="7AAD6CAF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当年六祖慧能大师，得了五祖弘忍的衣钵了之后，被人所追杀，当时追杀他的有一个将军。慧能跑到一个山上跑不及了，后面追得很紧，慧能就把袈裟放到一个石头上面，然后就藏起来了。当那个将军见到这个袈裟的时候，他想去拿它，拿不动，然后他就跪在地上说：行者行者，我不是来求袈裟的，我是来求法的。然后慧能现身，就跟他说：仁者，既然你求法而来，就该摒除一切攀缘心，勿生一念，我才为你说法。将军默然良久，然后慧能告诉他：现在，在你此刻不思善、不思恶，没有任何思维造作和情感波动的当下，在那一刻，就是你的本来面目。那就是禅意，禅意是没有文字的。</w:t>
      </w:r>
    </w:p>
    <w:p w14:paraId="12488000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 </w:t>
      </w:r>
    </w:p>
    <w:p w14:paraId="248F8291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当年佛祖拈花，迦叶微笑。只有他一个人得了如来正法眼藏，后来就是因为大迦叶这一支往下传承，成了禅宗，禅宗是真正的如来真实义。如来真实义是不可被获得的，也是不可能被思维所触及的，更不可能被任何境界所污染，但是祂却遍满当下，充满宇宙，如器中锽。奢摩他是“如镜照诸像”，三摩地是“如苗渐增长”，禅那是“如器中锽”。我修行了这么多年，这几十年，这才刚刚的，也就这一两周才到了这个地方。</w:t>
      </w:r>
    </w:p>
    <w:p w14:paraId="12A395C2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 </w:t>
      </w:r>
    </w:p>
    <w:p w14:paraId="6D93DC4D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我没有办法跟你们去形容祂是什么东西，但是我们所存在的一切，我们所见到的一切，感受到的一切，思想到的一切，包括现在我们所处的这个空间，都在祂之中。祂在我们之中，我们在祂之中，但是祂却不随着我们的眼耳鼻舌身意去分析，祂却不受我们的色声香味触法所染着，祂不随着我们的生死轮回而移动，祂也不随着三界的幻灭流转而有任何的发生，这是禅。禅是无生的，因为无生所以无灭。</w:t>
      </w:r>
    </w:p>
    <w:p w14:paraId="2C38F4CC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 </w:t>
      </w:r>
    </w:p>
    <w:p w14:paraId="451FB15B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但是我现在跟你们讲这些道理、法义，没有意义的，这些法义你们去读《金刚经》里面都有，这些法义你们去读《六祖坛经》、《维摩诘经》、禅宗七经里面，到处都是，这个没有什么，这个你自己可以感受。</w:t>
      </w:r>
    </w:p>
    <w:p w14:paraId="0A0D18DD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 </w:t>
      </w:r>
    </w:p>
    <w:p w14:paraId="68F801BA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我现在给你讲的是道理，讲的是道路，你如何能够达到祂？每个人有不同的方法。对于你来说，就是一个——纯洁。你今生的功课就是做一个纯洁的人。什么叫纯洁呢？离欲，离开欲望是纯洁。当你的心离开了这些潜在的欲望，对于饮食的，对于男女的，对于世间名誉的，对于世间一切幸福渴望、潜在的贪恋的时候，你会发现你的思维会停下来。我们每一个念头的背后不是我们的思想，我们每一个念头的背后是我们内心的贪欲，如果你内心里面没有欲望，你不会有思想。你们相信我，这是一个百分之百的真理。如果你内心很干净的情况下，你的内心会醒来的。</w:t>
      </w:r>
    </w:p>
    <w:p w14:paraId="0590EE23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 </w:t>
      </w:r>
    </w:p>
    <w:p w14:paraId="445DBC22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人的心啊，像眼睛一样，只是你们现在的心是睡着的。你们现在的心为什么会睡着呢？因为你们把意识和思想当成了自己，心确认了意识是自己的时候，心就迷失了自己。就好像我照镜子，我认为镜子里面那个人是我自己的时候，我就一定会迷失这个照镜子的自己，心跟意识的关系就是这样子。</w:t>
      </w:r>
    </w:p>
    <w:p w14:paraId="21E86082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</w:p>
    <w:p w14:paraId="355B759F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就比如说，你现在很渴望你家里人，哎呀，刚才一个电话来了，你母亲或者你父亲现在就在寺院门口，等你去接他呢。现在哪怕你在听我讲法的时候，你是心不在焉的，心里想着：老师太啰嗦了，赶快讲完，我要接你们去。</w:t>
      </w:r>
    </w:p>
    <w:p w14:paraId="69068A2B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 </w:t>
      </w:r>
    </w:p>
    <w:p w14:paraId="7AAB81EC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你在听我讲法的时候，你为什么还会想着外面的事情呢？因为你的心底里面有牵挂。如果你内心里面没有对世俗牵挂，你对世俗都是放弃的时候，你的意识大脑会慢慢地淡忘你对今生的记忆。意识一旦淡忘了大脑的记忆，大脑的记忆就不再会跟你的意识连接起来还形成思维。</w:t>
      </w:r>
    </w:p>
    <w:p w14:paraId="3A522E05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 </w:t>
      </w:r>
    </w:p>
    <w:p w14:paraId="42B0159B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我们所说的思维，一定是建立在记忆之上的。我知道这个是个盒子，我摸过它，体验过它，知道它的颜色，形成了概念——这是蓝色的盒子。这个是概念，它一定是储存在我心底里面的感受之上的。我把这个盒子放下来，我再想起这个盒子概念的时候，它一定会引起我内心里面，对这个盒子的质量、重量感受的这种细腻的觉受感，这个盒子才在我的大脑当中形成一个完整的影像来，它的基础是人内心里面的体验。</w:t>
      </w:r>
    </w:p>
    <w:p w14:paraId="5DEBD3E3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 </w:t>
      </w:r>
    </w:p>
    <w:p w14:paraId="742F4F6A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好了，如果我内心里面对这个盒子完全不在意，我看了就看了，摸了就摸了，完全不在意的话，你会发现你想起这个盒子的时候，它仅仅是概念，它不会形成思维。但是如果我要是对这个盒子念念不忘，每天在想着它，我再一想到这个盒子的时候，它就会形成一个完整的链条，这个就是人的思维。它的颜色、形状、质量、质地，它带给我的感受，它是谁用过，它将来会有什么样的用处，会形成一种连贯性的东西，这种思维就投射出来了我们所谓的人生。</w:t>
      </w:r>
    </w:p>
    <w:p w14:paraId="0EA83968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 </w:t>
      </w:r>
    </w:p>
    <w:p w14:paraId="42E70369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如果你内心里面对这个盒子，本身没有任何的贪恋、眷挂、执迷和任何的舍不得的话，那么你会发现，当你想起盒子的时候，它很模糊，它仅仅是个概念——盒子。如果你要是在内心里面，连对盒子概念的这种细腻的辨认，都能够舍却，你会发现，别人说盒子的时候你没反应，你记不起来它。但是你知道这是盒子，但是它没有办法在你的心和意当中形成相续，在你的心和意不形成相续的这个空间，这个间隔当中，你的心就会醒过来，那个就是人的想阴。</w:t>
      </w:r>
    </w:p>
    <w:p w14:paraId="0C0B0080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 </w:t>
      </w:r>
    </w:p>
    <w:p w14:paraId="70BBA4F1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想阴是在人的体验之上。我们人类所存在的这个空间，包括我们的一生，包括我们的生生死死，全部建立在“想”之上。这个想不是你的意识，不是思维，不是记忆，而是内心里面的体验。所以当一个人的心是纯洁，对人世间的名相越没有执着和眷恋的时候，我们前半生对人世间的概念而形成的思想，就会慢慢地减缓，直到思想变成概念，直到概念消散了之后，只剩意根的存在。意，就是我知道这个东西，知道那个东西，他能分别的——意，但是他本身并不会思考。思考的一定是内心里面的愿望——我想要这个东西，我想知道这个东西，我渴望要这个东西，意识才会根据人的体验积累的概念形成思维。所以，一切的一切将被建立在人的体验之上。</w:t>
      </w:r>
    </w:p>
    <w:p w14:paraId="0116BE7E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 </w:t>
      </w:r>
    </w:p>
    <w:p w14:paraId="648B4B15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如果你内心的体验足够的干净，如果你内心对于佛法的敬仰足够的纯洁，真正我说的纯洁，是离开一切欲望，没有任何执念的，那个叫纯洁。那个时候你会发现，你会失去绝大部分的记忆，百分之九十的记忆你都会失去的，你的意识知道现在的环境，但是它不会思考。这个时候你会发现，你内心里面，在你的对世间、对自我的体验极深的地方，有一个能够看到体验的那种很清醒，就像是黑夜当中黎明的光一样，他可以展现了，这就是想阴开始破除的时候。想阴一破，你是要跳出分段生死的，想阴一破你就进入了行阴。行阴流就是咱们所说的欲界、色界、无色界——到了无色界的地方，是不入分段生死，这个就是三摩地的修法。</w:t>
      </w:r>
    </w:p>
    <w:p w14:paraId="7C068933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</w:p>
    <w:p w14:paraId="5D83C616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对于你来说，我跟你说三个原则。</w:t>
      </w:r>
    </w:p>
    <w:p w14:paraId="7A0830C2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 </w:t>
      </w:r>
    </w:p>
    <w:p w14:paraId="20C20010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第一个，极度渴望。你对于佛法，对于解脱生死的渴望不够、不足，因为你确实也没有什么经验，也没有什么经历，也没有什么体验。对于修行，你们确实没有体验，你们还是对于人世间很认可的人。修行就是加深内在对真理的渴望，你越渴望越好，对真理越渴望，对人世间就越远离。什么叫出离心呢？出离心建立在对于佛法、对于如来无限的敬仰、虔诚和渴望。第一点，加深你的渴望。</w:t>
      </w:r>
    </w:p>
    <w:p w14:paraId="2EF10E1A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 </w:t>
      </w:r>
    </w:p>
    <w:p w14:paraId="5FF1C0A9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第二点，你一生的功课就是纯洁你这个心。怎么叫纯洁呢？离开欲望就是纯洁。第三个，就是反复地去抄写我2016年之后的微博文章。这些文字背后祂是有加持力的，这些文字背后祂携带着不同法的标准和境界。只要超出人类的体验和意识循环的境界，就可以对人类形成加持力和清洗的作用。你整个抄一遍，你会发现自己身心内外像洗了澡一样的感觉，你会忘却很多人世间的东西，而内心里面很深的地方，就会有很舒适、很轻松、很安宁的觉受出现。</w:t>
      </w:r>
    </w:p>
    <w:p w14:paraId="0913FB40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 </w:t>
      </w:r>
    </w:p>
    <w:p w14:paraId="33CD5EF3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人类是不可能知道什么叫安宁的，绝无可能。因为在情感这个层次上面，他有的仅仅是体验的波动，他不可能有超出于体验的那种永恒的安宁，那不可能有。有了这种安宁的体验和纯洁的体验，那个就是你修行的证据。要有证据——就是我修行了之后，我的成就到底在什么地方呀？我到底跟过去有什么差别呀？当你能够体验到内心的这种纯净和安宁的时候，就证明你离真理、真相、如来又近了一步。然后那个时候让你再去人世间做事，或者去接触人，你会觉得很痛苦，因为你不太善于用思维和语言了，这个时候人的内心就会展现出来恒常的、寂静而妙乐的那种广大的喜悦。那种喜悦，是一种完全不沾染欲望和分别的一体的极乐的感觉。但是跟你们讲，现在没有体验到，所以讲了也没用。 </w:t>
      </w:r>
    </w:p>
    <w:p w14:paraId="08D24BCA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</w:p>
    <w:p w14:paraId="2AC9B6B0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我就跟你说三个标准：一，加深你的渴望，加深你的虔诚心；第二个，去纯洁你的心；第三个，去抄写经书，包括我的微博，包括我的这些讲法，你要反复地听，每天最起码要保证三、四个小时，对你是可以起到最大能力的清洗、净化和超拔的作用。</w:t>
      </w:r>
    </w:p>
    <w:p w14:paraId="5F3C78C5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</w:p>
    <w:p w14:paraId="33CFEFA9">
      <w:pPr>
        <w:tabs>
          <w:tab w:val="left" w:pos="7938"/>
        </w:tabs>
        <w:adjustRightInd w:val="0"/>
        <w:snapToGrid w:val="0"/>
        <w:spacing w:line="360" w:lineRule="auto"/>
        <w:ind w:firstLine="1047" w:firstLineChars="349"/>
        <w:rPr>
          <w:rFonts w:ascii="宋体" w:hAnsi="宋体" w:cs="黑体"/>
          <w:sz w:val="30"/>
          <w:szCs w:val="30"/>
        </w:rPr>
      </w:pPr>
    </w:p>
    <w:p w14:paraId="425A443B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602" w:firstLineChars="200"/>
        <w:textAlignment w:val="auto"/>
        <w:rPr>
          <w:rFonts w:ascii="宋体" w:hAnsi="宋体" w:cs="黑体"/>
          <w:sz w:val="30"/>
          <w:szCs w:val="30"/>
        </w:rPr>
      </w:pPr>
      <w:bookmarkStart w:id="50" w:name="_Toc12254"/>
      <w:r>
        <w:rPr>
          <w:rFonts w:hint="eastAsia" w:ascii="宋体" w:hAnsi="宋体" w:cs="黑体"/>
          <w:sz w:val="30"/>
          <w:szCs w:val="30"/>
        </w:rPr>
        <w:t>2020年</w:t>
      </w:r>
      <w:r>
        <w:rPr>
          <w:rFonts w:ascii="宋体" w:hAnsi="宋体" w:cs="黑体"/>
          <w:sz w:val="30"/>
          <w:szCs w:val="30"/>
        </w:rPr>
        <w:t>7</w:t>
      </w:r>
      <w:r>
        <w:rPr>
          <w:rFonts w:hint="eastAsia" w:ascii="宋体" w:hAnsi="宋体" w:cs="黑体"/>
          <w:sz w:val="30"/>
          <w:szCs w:val="30"/>
        </w:rPr>
        <w:t>月</w:t>
      </w:r>
      <w:r>
        <w:rPr>
          <w:rFonts w:ascii="宋体" w:hAnsi="宋体" w:cs="黑体"/>
          <w:sz w:val="30"/>
          <w:szCs w:val="30"/>
        </w:rPr>
        <w:t>10</w:t>
      </w:r>
      <w:r>
        <w:rPr>
          <w:rFonts w:hint="eastAsia" w:ascii="宋体" w:hAnsi="宋体" w:cs="黑体"/>
          <w:sz w:val="30"/>
          <w:szCs w:val="30"/>
        </w:rPr>
        <w:t>日</w:t>
      </w:r>
      <w:r>
        <w:rPr>
          <w:rFonts w:ascii="宋体" w:hAnsi="宋体" w:cs="黑体"/>
          <w:sz w:val="30"/>
          <w:szCs w:val="30"/>
        </w:rPr>
        <w:t xml:space="preserve"> 08:56</w:t>
      </w:r>
      <w:bookmarkEnd w:id="50"/>
      <w:r>
        <w:rPr>
          <w:rFonts w:ascii="宋体" w:hAnsi="宋体" w:cs="黑体"/>
          <w:sz w:val="30"/>
          <w:szCs w:val="30"/>
        </w:rPr>
        <w:t xml:space="preserve"> </w:t>
      </w:r>
    </w:p>
    <w:p w14:paraId="2E469BC2">
      <w:pPr>
        <w:tabs>
          <w:tab w:val="left" w:pos="7938"/>
        </w:tabs>
        <w:adjustRightInd w:val="0"/>
        <w:snapToGrid w:val="0"/>
        <w:spacing w:line="360" w:lineRule="auto"/>
        <w:ind w:firstLine="602" w:firstLineChars="200"/>
        <w:rPr>
          <w:rFonts w:ascii="宋体" w:hAnsi="宋体" w:cs="黑体"/>
          <w:b/>
          <w:sz w:val="30"/>
          <w:szCs w:val="30"/>
        </w:rPr>
      </w:pPr>
      <w:r>
        <w:rPr>
          <w:rFonts w:hint="eastAsia" w:ascii="宋体" w:hAnsi="宋体" w:cs="黑体"/>
          <w:b/>
          <w:sz w:val="30"/>
          <w:szCs w:val="30"/>
        </w:rPr>
        <w:t>问：老师好，认知和觉性的区别在哪里呢？</w:t>
      </w:r>
    </w:p>
    <w:p w14:paraId="36117BE4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答：认知的本质是明晰，如果内心不明了，就谈不上认知；明了的深处，是离分别的明性，明性失去分别也就失去了境界，对于觉性而言，心识分别，认知明了，意识头脑，就是一件外套，可以脱落，即便穿着外套，觉性也是无挂无染的。</w:t>
      </w:r>
    </w:p>
    <w:p w14:paraId="2E0018D8">
      <w:pPr>
        <w:tabs>
          <w:tab w:val="left" w:pos="7938"/>
        </w:tabs>
        <w:adjustRightInd w:val="0"/>
        <w:snapToGrid w:val="0"/>
        <w:spacing w:line="360" w:lineRule="auto"/>
        <w:ind w:firstLine="602" w:firstLineChars="200"/>
        <w:rPr>
          <w:rFonts w:ascii="宋体" w:hAnsi="宋体" w:cs="黑体"/>
          <w:b/>
          <w:sz w:val="30"/>
          <w:szCs w:val="30"/>
        </w:rPr>
      </w:pPr>
    </w:p>
    <w:p w14:paraId="3AFA1F5C">
      <w:pPr>
        <w:tabs>
          <w:tab w:val="left" w:pos="7938"/>
        </w:tabs>
        <w:adjustRightInd w:val="0"/>
        <w:snapToGrid w:val="0"/>
        <w:spacing w:line="360" w:lineRule="auto"/>
        <w:ind w:firstLine="602" w:firstLineChars="200"/>
        <w:rPr>
          <w:rFonts w:ascii="宋体" w:hAnsi="宋体" w:cs="黑体"/>
          <w:b/>
          <w:sz w:val="30"/>
          <w:szCs w:val="30"/>
        </w:rPr>
      </w:pPr>
      <w:r>
        <w:rPr>
          <w:rFonts w:hint="eastAsia" w:ascii="宋体" w:hAnsi="宋体" w:cs="黑体"/>
          <w:b/>
          <w:sz w:val="30"/>
          <w:szCs w:val="30"/>
        </w:rPr>
        <w:t>问：谢谢老师，那可不可以这样理解，明晰是觉性的属性，觉性在个体生命展现的明晰就是认知？</w:t>
      </w:r>
    </w:p>
    <w:p w14:paraId="7873BE07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答：对。</w:t>
      </w:r>
    </w:p>
    <w:p w14:paraId="7D14CDDC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</w:p>
    <w:p w14:paraId="00332B87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602" w:firstLineChars="200"/>
        <w:textAlignment w:val="auto"/>
        <w:rPr>
          <w:rFonts w:ascii="宋体" w:hAnsi="宋体" w:cs="黑体"/>
          <w:sz w:val="30"/>
          <w:szCs w:val="30"/>
        </w:rPr>
      </w:pPr>
      <w:bookmarkStart w:id="51" w:name="_Toc11366"/>
      <w:r>
        <w:rPr>
          <w:rFonts w:hint="eastAsia" w:ascii="宋体" w:hAnsi="宋体" w:cs="黑体"/>
          <w:sz w:val="30"/>
          <w:szCs w:val="30"/>
        </w:rPr>
        <w:t>2020年</w:t>
      </w:r>
      <w:r>
        <w:rPr>
          <w:rFonts w:ascii="宋体" w:hAnsi="宋体" w:cs="黑体"/>
          <w:sz w:val="30"/>
          <w:szCs w:val="30"/>
        </w:rPr>
        <w:t>7</w:t>
      </w:r>
      <w:r>
        <w:rPr>
          <w:rFonts w:hint="eastAsia" w:ascii="宋体" w:hAnsi="宋体" w:cs="黑体"/>
          <w:sz w:val="30"/>
          <w:szCs w:val="30"/>
        </w:rPr>
        <w:t>月</w:t>
      </w:r>
      <w:r>
        <w:rPr>
          <w:rFonts w:ascii="宋体" w:hAnsi="宋体" w:cs="黑体"/>
          <w:sz w:val="30"/>
          <w:szCs w:val="30"/>
        </w:rPr>
        <w:t>10</w:t>
      </w:r>
      <w:r>
        <w:rPr>
          <w:rFonts w:hint="eastAsia" w:ascii="宋体" w:hAnsi="宋体" w:cs="黑体"/>
          <w:sz w:val="30"/>
          <w:szCs w:val="30"/>
        </w:rPr>
        <w:t>日</w:t>
      </w:r>
      <w:r>
        <w:rPr>
          <w:rFonts w:ascii="宋体" w:hAnsi="宋体" w:cs="黑体"/>
          <w:sz w:val="30"/>
          <w:szCs w:val="30"/>
        </w:rPr>
        <w:t xml:space="preserve"> 18:49</w:t>
      </w:r>
      <w:bookmarkEnd w:id="51"/>
    </w:p>
    <w:p w14:paraId="7D02AE2B">
      <w:pPr>
        <w:tabs>
          <w:tab w:val="left" w:pos="7938"/>
        </w:tabs>
        <w:adjustRightInd w:val="0"/>
        <w:snapToGrid w:val="0"/>
        <w:spacing w:line="360" w:lineRule="auto"/>
        <w:ind w:firstLine="602" w:firstLineChars="200"/>
        <w:rPr>
          <w:rFonts w:ascii="宋体" w:hAnsi="宋体" w:cs="黑体"/>
          <w:b/>
          <w:sz w:val="30"/>
          <w:szCs w:val="30"/>
        </w:rPr>
      </w:pPr>
      <w:r>
        <w:rPr>
          <w:rFonts w:hint="eastAsia" w:ascii="宋体" w:hAnsi="宋体" w:cs="黑体"/>
          <w:b/>
          <w:sz w:val="30"/>
          <w:szCs w:val="30"/>
        </w:rPr>
        <w:t>问：老师，能不能讲下八地、九地、十地菩萨果位和佛的区别呢？</w:t>
      </w:r>
    </w:p>
    <w:p w14:paraId="7CDED65B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答：类似于眼睛，与目光之间的差别，目光越澄清，境界越高，但是不论目光多么圆满，都不是眼睛本身。</w:t>
      </w:r>
    </w:p>
    <w:p w14:paraId="4960FEE1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八地，九地，十地菩萨之间的差别，在于空性光明的性质，境界差异有所不同，越脱离光明，就归于寂灭，这就是差别。或者说，寂灭本觉熄灭了觉照，而呈现大菩萨的果位差异，一切圣贤皆以无为法而有差别。</w:t>
      </w:r>
    </w:p>
    <w:p w14:paraId="105E9398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你们不要对“空觉极圆”有误会，觉得有一个极圆极明的形体存在，不是的，“空觉极圆”指的是，禅定中内在的明晰，照破了身心六根六尘，熄灭了心识分别，而纯明无杂，不为境界挂碍，这也只在法界中，还没有究竟圆满。</w:t>
      </w:r>
    </w:p>
    <w:p w14:paraId="66D47CF7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明性离暗，空性无生，觉性离幻，这三者是一体，体性寂灭是如来，如来没有表现，一切众生世界都是祂的表现，故而一切众生无论形态差异多大，本性与如来无二无别。</w:t>
      </w:r>
    </w:p>
    <w:p w14:paraId="2358BA7A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</w:p>
    <w:p w14:paraId="59D573A4">
      <w:pPr>
        <w:tabs>
          <w:tab w:val="left" w:pos="7938"/>
        </w:tabs>
        <w:adjustRightInd w:val="0"/>
        <w:snapToGrid w:val="0"/>
        <w:spacing w:line="360" w:lineRule="auto"/>
        <w:ind w:firstLine="602" w:firstLineChars="200"/>
        <w:rPr>
          <w:rFonts w:ascii="宋体" w:hAnsi="宋体" w:cs="黑体"/>
          <w:b/>
          <w:sz w:val="30"/>
          <w:szCs w:val="30"/>
        </w:rPr>
      </w:pPr>
      <w:r>
        <w:rPr>
          <w:rFonts w:hint="eastAsia" w:ascii="宋体" w:hAnsi="宋体" w:cs="黑体"/>
          <w:b/>
          <w:sz w:val="30"/>
          <w:szCs w:val="30"/>
        </w:rPr>
        <w:t>问：谢谢老师，这个是不是，报身圆满与否的区别？</w:t>
      </w:r>
    </w:p>
    <w:p w14:paraId="27C4836F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答：对，法界是报身，人间是化身，八地菩萨破了识阴，证得觉性不生不灭，犹如梦中人醒来，但是醒来的觉性并不圆满，觉成就就是八地；九地菩萨逐渐圆满觉性，以空性作为心灵，觉性作为智慧，明性作为身体；十地菩萨空觉极圆，于觉性中窥见如来寂灭性，智慧与如来等同，称为等觉菩萨，但是尚未入究竟涅槃。</w:t>
      </w:r>
    </w:p>
    <w:p w14:paraId="47DCAF9B">
      <w:pPr>
        <w:tabs>
          <w:tab w:val="left" w:pos="7938"/>
        </w:tabs>
        <w:adjustRightInd w:val="0"/>
        <w:snapToGrid w:val="0"/>
        <w:spacing w:line="360" w:lineRule="auto"/>
        <w:ind w:firstLine="602" w:firstLineChars="200"/>
        <w:rPr>
          <w:rFonts w:ascii="宋体" w:hAnsi="宋体" w:cs="黑体"/>
          <w:b/>
          <w:sz w:val="30"/>
          <w:szCs w:val="30"/>
        </w:rPr>
      </w:pPr>
    </w:p>
    <w:p w14:paraId="762A7814">
      <w:pPr>
        <w:tabs>
          <w:tab w:val="left" w:pos="7938"/>
        </w:tabs>
        <w:adjustRightInd w:val="0"/>
        <w:snapToGrid w:val="0"/>
        <w:spacing w:line="360" w:lineRule="auto"/>
        <w:ind w:firstLine="602" w:firstLineChars="200"/>
        <w:rPr>
          <w:rFonts w:ascii="宋体" w:hAnsi="宋体" w:cs="黑体"/>
          <w:b/>
          <w:sz w:val="30"/>
          <w:szCs w:val="30"/>
        </w:rPr>
      </w:pPr>
      <w:r>
        <w:rPr>
          <w:rFonts w:hint="eastAsia" w:ascii="宋体" w:hAnsi="宋体" w:cs="黑体"/>
          <w:b/>
          <w:sz w:val="30"/>
          <w:szCs w:val="30"/>
        </w:rPr>
        <w:t>问：谢谢老师，如果说十地菩萨空觉极圆，那不是还未臻“空所空灭”，“能所双亡”吗？感觉和以前的说法有矛盾？</w:t>
      </w:r>
    </w:p>
    <w:p w14:paraId="4BE01166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答：能所双亡，指的是三界内，觉知，以及所觉的境界；而觉知熄灭时，就是觉性赤裸展现，觉性离幻就是空性，空性离幻就是明晰，觉明空一体，是远离分别与境界的，但是又不离三界内生灭境界表现，于一切表现中无染无挂。</w:t>
      </w:r>
    </w:p>
    <w:p w14:paraId="0CB4F15E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觉性是自性的作用，犹如目光是眼睛的作用，但是目光的见性与眼睛等同，只是见无所见，觉无所觉，见就是寂灭性，寂灭性远离觉性与法界，是不可说不可触及的当下。</w:t>
      </w:r>
    </w:p>
    <w:p w14:paraId="359FAEDB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“空觉极圆，空所空灭，寂灭现前”，这是三个次第，能够勉强用语言描述的，只有“空觉极圆”。而“空所空灭”，是智慧无法触及的，一切境界于此熄灭，所以只是一个名称概念而已，就好像头被砍掉的人，是没有办法对人说，我的头被砍掉了，而“寂灭现前”，那就是连境界熄灭后的残留，都消失了。</w:t>
      </w:r>
    </w:p>
    <w:p w14:paraId="43868E2C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大菩萨的智慧，如黑夜中的篝火，如来的智慧，犹如太阳，篝火烧尽后还有余灰，而佛之寂灭性，是光明与灰烬都未曾留驻，如要详尽地描述大菩萨与佛之间的微妙区别，评论的文字篇幅是有限制的，我过去曾经详细描述过这个过程，那是距离人类思想与意识，感受与体验，觉知与觉受，极其遥远，却极其细腻的差别。</w:t>
      </w:r>
    </w:p>
    <w:p w14:paraId="5CF1F672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十地菩萨，确实处于空觉极圆的境界，于圆明觉照中，证得如来寂灭性，称为等觉菩萨；可是，从十地菩萨到佛境界，还是有细腻而遥远的差别，“空觉极圆，空所空灭，寂灭现前”，这三个次第就是涅槃的过程，最终寂灭现前，寂灭性就是佛。</w:t>
      </w:r>
    </w:p>
    <w:p w14:paraId="5093BF55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空觉极圆是表现，寂灭无生是性质，从表现到性质就是次第过程，这里无法用语言形容，那是不可思议，不可言说的微妙，仅仅是妄见空华，与未曾发生之间的，细微差异。</w:t>
      </w:r>
    </w:p>
    <w:p w14:paraId="02F37120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</w:p>
    <w:p w14:paraId="16125998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602" w:firstLineChars="200"/>
        <w:textAlignment w:val="auto"/>
        <w:rPr>
          <w:rFonts w:ascii="宋体" w:hAnsi="宋体" w:cs="黑体"/>
          <w:sz w:val="30"/>
          <w:szCs w:val="30"/>
        </w:rPr>
      </w:pPr>
      <w:bookmarkStart w:id="52" w:name="_Toc22603"/>
      <w:r>
        <w:rPr>
          <w:rFonts w:hint="eastAsia" w:ascii="宋体" w:hAnsi="宋体" w:cs="黑体"/>
          <w:sz w:val="30"/>
          <w:szCs w:val="30"/>
        </w:rPr>
        <w:t>2020年</w:t>
      </w:r>
      <w:r>
        <w:rPr>
          <w:rFonts w:ascii="宋体" w:hAnsi="宋体" w:cs="黑体"/>
          <w:sz w:val="30"/>
          <w:szCs w:val="30"/>
        </w:rPr>
        <w:t>7</w:t>
      </w:r>
      <w:r>
        <w:rPr>
          <w:rFonts w:hint="eastAsia" w:ascii="宋体" w:hAnsi="宋体" w:cs="黑体"/>
          <w:sz w:val="30"/>
          <w:szCs w:val="30"/>
        </w:rPr>
        <w:t>月</w:t>
      </w:r>
      <w:r>
        <w:rPr>
          <w:rFonts w:ascii="宋体" w:hAnsi="宋体" w:cs="黑体"/>
          <w:sz w:val="30"/>
          <w:szCs w:val="30"/>
        </w:rPr>
        <w:t>10</w:t>
      </w:r>
      <w:r>
        <w:rPr>
          <w:rFonts w:hint="eastAsia" w:ascii="宋体" w:hAnsi="宋体" w:cs="黑体"/>
          <w:sz w:val="30"/>
          <w:szCs w:val="30"/>
        </w:rPr>
        <w:t>日</w:t>
      </w:r>
      <w:r>
        <w:rPr>
          <w:rFonts w:ascii="宋体" w:hAnsi="宋体" w:cs="黑体"/>
          <w:sz w:val="30"/>
          <w:szCs w:val="30"/>
        </w:rPr>
        <w:t xml:space="preserve"> 23:57</w:t>
      </w:r>
      <w:bookmarkEnd w:id="52"/>
      <w:r>
        <w:rPr>
          <w:rFonts w:ascii="宋体" w:hAnsi="宋体" w:cs="黑体"/>
          <w:sz w:val="30"/>
          <w:szCs w:val="30"/>
        </w:rPr>
        <w:t xml:space="preserve"> </w:t>
      </w:r>
    </w:p>
    <w:p w14:paraId="7E4E987C">
      <w:pPr>
        <w:tabs>
          <w:tab w:val="left" w:pos="7938"/>
        </w:tabs>
        <w:adjustRightInd w:val="0"/>
        <w:snapToGrid w:val="0"/>
        <w:spacing w:line="360" w:lineRule="auto"/>
        <w:ind w:firstLine="602" w:firstLineChars="200"/>
        <w:rPr>
          <w:rFonts w:ascii="宋体" w:hAnsi="宋体" w:cs="黑体"/>
          <w:b/>
          <w:sz w:val="30"/>
          <w:szCs w:val="30"/>
        </w:rPr>
      </w:pPr>
      <w:r>
        <w:rPr>
          <w:rFonts w:hint="eastAsia" w:ascii="宋体" w:hAnsi="宋体" w:cs="黑体"/>
          <w:b/>
          <w:sz w:val="30"/>
          <w:szCs w:val="30"/>
        </w:rPr>
        <w:t>问：老师，低等生物没有意识的存活，是不是也不会有爱恨忧愁喜悦痛苦，那岂不是一种无我的活着。活与不活都没有一个自我的体验认知，跟没有活过有什么区别呢？</w:t>
      </w:r>
    </w:p>
    <w:p w14:paraId="7BE9FF27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答：它们只是感知与知觉而已，没有人类所说的活着的概念与思想。</w:t>
      </w:r>
    </w:p>
    <w:p w14:paraId="37ECC3E6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</w:p>
    <w:p w14:paraId="095D272D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602" w:firstLineChars="200"/>
        <w:textAlignment w:val="auto"/>
        <w:rPr>
          <w:rFonts w:ascii="宋体" w:hAnsi="宋体" w:cs="黑体"/>
          <w:sz w:val="30"/>
          <w:szCs w:val="30"/>
        </w:rPr>
      </w:pPr>
      <w:bookmarkStart w:id="53" w:name="_Toc20628"/>
      <w:r>
        <w:rPr>
          <w:rFonts w:hint="eastAsia" w:ascii="宋体" w:hAnsi="宋体" w:cs="黑体"/>
          <w:sz w:val="30"/>
          <w:szCs w:val="30"/>
        </w:rPr>
        <w:t>2020年</w:t>
      </w:r>
      <w:r>
        <w:rPr>
          <w:rFonts w:ascii="宋体" w:hAnsi="宋体" w:cs="黑体"/>
          <w:sz w:val="30"/>
          <w:szCs w:val="30"/>
        </w:rPr>
        <w:t>7</w:t>
      </w:r>
      <w:r>
        <w:rPr>
          <w:rFonts w:hint="eastAsia" w:ascii="宋体" w:hAnsi="宋体" w:cs="黑体"/>
          <w:sz w:val="30"/>
          <w:szCs w:val="30"/>
        </w:rPr>
        <w:t>月</w:t>
      </w:r>
      <w:r>
        <w:rPr>
          <w:rFonts w:ascii="宋体" w:hAnsi="宋体" w:cs="黑体"/>
          <w:sz w:val="30"/>
          <w:szCs w:val="30"/>
        </w:rPr>
        <w:t>11</w:t>
      </w:r>
      <w:r>
        <w:rPr>
          <w:rFonts w:hint="eastAsia" w:ascii="宋体" w:hAnsi="宋体" w:cs="黑体"/>
          <w:sz w:val="30"/>
          <w:szCs w:val="30"/>
        </w:rPr>
        <w:t>日</w:t>
      </w:r>
      <w:r>
        <w:rPr>
          <w:rFonts w:ascii="宋体" w:hAnsi="宋体" w:cs="黑体"/>
          <w:sz w:val="30"/>
          <w:szCs w:val="30"/>
        </w:rPr>
        <w:t xml:space="preserve"> 15:35</w:t>
      </w:r>
      <w:bookmarkEnd w:id="53"/>
    </w:p>
    <w:p w14:paraId="45F4617D">
      <w:pPr>
        <w:tabs>
          <w:tab w:val="left" w:pos="7938"/>
        </w:tabs>
        <w:adjustRightInd w:val="0"/>
        <w:snapToGrid w:val="0"/>
        <w:spacing w:line="360" w:lineRule="auto"/>
        <w:ind w:firstLine="602" w:firstLineChars="200"/>
        <w:rPr>
          <w:rFonts w:ascii="宋体" w:hAnsi="宋体" w:cs="黑体"/>
          <w:b/>
          <w:bCs/>
          <w:sz w:val="30"/>
          <w:szCs w:val="30"/>
        </w:rPr>
      </w:pPr>
      <w:r>
        <w:rPr>
          <w:rFonts w:hint="eastAsia" w:ascii="宋体" w:hAnsi="宋体" w:cs="黑体"/>
          <w:b/>
          <w:bCs/>
          <w:sz w:val="30"/>
          <w:szCs w:val="30"/>
        </w:rPr>
        <w:t>问：老师好，空觉极圆是表现，寂灭无生是性质。光明是形态，明晰是性质。这两个性质有什么不一样？</w:t>
      </w:r>
    </w:p>
    <w:p w14:paraId="786CF8C6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答：一个是大菩萨，一个是佛。</w:t>
      </w:r>
    </w:p>
    <w:p w14:paraId="4CDB19EC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</w:p>
    <w:p w14:paraId="4007B220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602" w:firstLineChars="200"/>
        <w:textAlignment w:val="auto"/>
        <w:rPr>
          <w:rFonts w:ascii="宋体" w:hAnsi="宋体" w:cs="黑体"/>
          <w:sz w:val="30"/>
          <w:szCs w:val="30"/>
        </w:rPr>
      </w:pPr>
      <w:bookmarkStart w:id="54" w:name="_Toc4736"/>
      <w:r>
        <w:rPr>
          <w:rFonts w:hint="eastAsia" w:ascii="宋体" w:hAnsi="宋体" w:cs="黑体"/>
          <w:sz w:val="30"/>
          <w:szCs w:val="30"/>
        </w:rPr>
        <w:t>2020年</w:t>
      </w:r>
      <w:r>
        <w:rPr>
          <w:rFonts w:ascii="宋体" w:hAnsi="宋体" w:cs="黑体"/>
          <w:sz w:val="30"/>
          <w:szCs w:val="30"/>
        </w:rPr>
        <w:t>7</w:t>
      </w:r>
      <w:r>
        <w:rPr>
          <w:rFonts w:hint="eastAsia" w:ascii="宋体" w:hAnsi="宋体" w:cs="黑体"/>
          <w:sz w:val="30"/>
          <w:szCs w:val="30"/>
        </w:rPr>
        <w:t>月</w:t>
      </w:r>
      <w:r>
        <w:rPr>
          <w:rFonts w:ascii="宋体" w:hAnsi="宋体" w:cs="黑体"/>
          <w:sz w:val="30"/>
          <w:szCs w:val="30"/>
        </w:rPr>
        <w:t>17</w:t>
      </w:r>
      <w:r>
        <w:rPr>
          <w:rFonts w:hint="eastAsia" w:ascii="宋体" w:hAnsi="宋体" w:cs="黑体"/>
          <w:sz w:val="30"/>
          <w:szCs w:val="30"/>
        </w:rPr>
        <w:t>日</w:t>
      </w:r>
      <w:r>
        <w:rPr>
          <w:rFonts w:ascii="宋体" w:hAnsi="宋体" w:cs="黑体"/>
          <w:sz w:val="30"/>
          <w:szCs w:val="30"/>
        </w:rPr>
        <w:t xml:space="preserve"> 01:09</w:t>
      </w:r>
      <w:bookmarkEnd w:id="54"/>
      <w:r>
        <w:rPr>
          <w:rFonts w:ascii="宋体" w:hAnsi="宋体" w:cs="黑体"/>
          <w:sz w:val="30"/>
          <w:szCs w:val="30"/>
        </w:rPr>
        <w:t xml:space="preserve"> </w:t>
      </w:r>
    </w:p>
    <w:p w14:paraId="3275231E">
      <w:pPr>
        <w:tabs>
          <w:tab w:val="left" w:pos="7938"/>
        </w:tabs>
        <w:adjustRightInd w:val="0"/>
        <w:snapToGrid w:val="0"/>
        <w:spacing w:line="360" w:lineRule="auto"/>
        <w:ind w:firstLine="602" w:firstLineChars="200"/>
        <w:rPr>
          <w:rFonts w:ascii="宋体" w:hAnsi="宋体" w:cs="黑体"/>
          <w:b/>
          <w:sz w:val="30"/>
          <w:szCs w:val="30"/>
        </w:rPr>
      </w:pPr>
      <w:r>
        <w:rPr>
          <w:rFonts w:hint="eastAsia" w:ascii="宋体" w:hAnsi="宋体" w:cs="黑体"/>
          <w:b/>
          <w:sz w:val="30"/>
          <w:szCs w:val="30"/>
        </w:rPr>
        <w:t>问：初于闻中，入流亡所，其中的“所”就是能所的所吧？</w:t>
      </w:r>
    </w:p>
    <w:p w14:paraId="600BB456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答：应该不是。“闻所闻尽，尽闻不住，觉所觉空”，是识阴破，“空觉极圆”，是圆满法界；“空所空灭”，是寂灭性熄灭觉性；“生灭既灭，寂灭现前”，是如来面目。这只是过去觉悟者所说的历程，而每一位尊者成就的路不一样，体验境界也有差别，标准一致，内涵不同。</w:t>
      </w:r>
    </w:p>
    <w:p w14:paraId="6B94369B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</w:p>
    <w:p w14:paraId="1B5D4F5E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602" w:firstLineChars="200"/>
        <w:textAlignment w:val="auto"/>
        <w:rPr>
          <w:rFonts w:ascii="宋体" w:hAnsi="宋体" w:cs="黑体"/>
          <w:sz w:val="30"/>
          <w:szCs w:val="30"/>
        </w:rPr>
      </w:pPr>
      <w:bookmarkStart w:id="55" w:name="_Toc12370"/>
      <w:r>
        <w:rPr>
          <w:rFonts w:hint="eastAsia" w:ascii="宋体" w:hAnsi="宋体" w:cs="黑体"/>
          <w:sz w:val="30"/>
          <w:szCs w:val="30"/>
        </w:rPr>
        <w:t>2020年</w:t>
      </w:r>
      <w:r>
        <w:rPr>
          <w:rFonts w:ascii="宋体" w:hAnsi="宋体" w:cs="黑体"/>
          <w:sz w:val="30"/>
          <w:szCs w:val="30"/>
        </w:rPr>
        <w:t>7</w:t>
      </w:r>
      <w:r>
        <w:rPr>
          <w:rFonts w:hint="eastAsia" w:ascii="宋体" w:hAnsi="宋体" w:cs="黑体"/>
          <w:sz w:val="30"/>
          <w:szCs w:val="30"/>
        </w:rPr>
        <w:t>月</w:t>
      </w:r>
      <w:r>
        <w:rPr>
          <w:rFonts w:ascii="宋体" w:hAnsi="宋体" w:cs="黑体"/>
          <w:sz w:val="30"/>
          <w:szCs w:val="30"/>
        </w:rPr>
        <w:t>20</w:t>
      </w:r>
      <w:r>
        <w:rPr>
          <w:rFonts w:hint="eastAsia" w:ascii="宋体" w:hAnsi="宋体" w:cs="黑体"/>
          <w:sz w:val="30"/>
          <w:szCs w:val="30"/>
        </w:rPr>
        <w:t>日</w:t>
      </w:r>
      <w:r>
        <w:rPr>
          <w:rFonts w:ascii="宋体" w:hAnsi="宋体" w:cs="黑体"/>
          <w:sz w:val="30"/>
          <w:szCs w:val="30"/>
        </w:rPr>
        <w:t xml:space="preserve"> 17:35</w:t>
      </w:r>
      <w:bookmarkEnd w:id="55"/>
    </w:p>
    <w:p w14:paraId="621E6A28">
      <w:pPr>
        <w:tabs>
          <w:tab w:val="left" w:pos="7938"/>
        </w:tabs>
        <w:adjustRightInd w:val="0"/>
        <w:snapToGrid w:val="0"/>
        <w:spacing w:line="360" w:lineRule="auto"/>
        <w:ind w:firstLine="602" w:firstLineChars="200"/>
        <w:rPr>
          <w:rFonts w:ascii="宋体" w:hAnsi="宋体" w:cs="黑体"/>
          <w:b/>
          <w:sz w:val="30"/>
          <w:szCs w:val="30"/>
        </w:rPr>
      </w:pPr>
      <w:r>
        <w:rPr>
          <w:rFonts w:hint="eastAsia" w:ascii="宋体" w:hAnsi="宋体" w:cs="黑体"/>
          <w:b/>
          <w:sz w:val="30"/>
          <w:szCs w:val="30"/>
        </w:rPr>
        <w:t>问：感恩老师，您说的“空妙”是指的什么？</w:t>
      </w:r>
    </w:p>
    <w:p w14:paraId="794A4BFC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答：禅定中离开意识的境界。</w:t>
      </w:r>
    </w:p>
    <w:p w14:paraId="56336B5C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</w:p>
    <w:p w14:paraId="5F6A5E98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602" w:firstLineChars="200"/>
        <w:textAlignment w:val="auto"/>
        <w:rPr>
          <w:rFonts w:ascii="宋体" w:hAnsi="宋体" w:cs="黑体"/>
          <w:sz w:val="30"/>
          <w:szCs w:val="30"/>
        </w:rPr>
      </w:pPr>
      <w:bookmarkStart w:id="56" w:name="_Toc16455"/>
      <w:r>
        <w:rPr>
          <w:rFonts w:hint="eastAsia" w:ascii="宋体" w:hAnsi="宋体" w:cs="黑体"/>
          <w:sz w:val="30"/>
          <w:szCs w:val="30"/>
        </w:rPr>
        <w:t>2020年</w:t>
      </w:r>
      <w:r>
        <w:rPr>
          <w:rFonts w:ascii="宋体" w:hAnsi="宋体" w:cs="黑体"/>
          <w:sz w:val="30"/>
          <w:szCs w:val="30"/>
        </w:rPr>
        <w:t>7</w:t>
      </w:r>
      <w:r>
        <w:rPr>
          <w:rFonts w:hint="eastAsia" w:ascii="宋体" w:hAnsi="宋体" w:cs="黑体"/>
          <w:sz w:val="30"/>
          <w:szCs w:val="30"/>
        </w:rPr>
        <w:t>月</w:t>
      </w:r>
      <w:r>
        <w:rPr>
          <w:rFonts w:ascii="宋体" w:hAnsi="宋体" w:cs="黑体"/>
          <w:sz w:val="30"/>
          <w:szCs w:val="30"/>
        </w:rPr>
        <w:t>26</w:t>
      </w:r>
      <w:r>
        <w:rPr>
          <w:rFonts w:hint="eastAsia" w:ascii="宋体" w:hAnsi="宋体" w:cs="黑体"/>
          <w:sz w:val="30"/>
          <w:szCs w:val="30"/>
        </w:rPr>
        <w:t>日</w:t>
      </w:r>
      <w:r>
        <w:rPr>
          <w:rFonts w:ascii="宋体" w:hAnsi="宋体" w:cs="黑体"/>
          <w:sz w:val="30"/>
          <w:szCs w:val="30"/>
        </w:rPr>
        <w:t xml:space="preserve"> 16:26</w:t>
      </w:r>
      <w:bookmarkEnd w:id="56"/>
    </w:p>
    <w:p w14:paraId="3B5060B6">
      <w:pPr>
        <w:tabs>
          <w:tab w:val="left" w:pos="7938"/>
        </w:tabs>
        <w:adjustRightInd w:val="0"/>
        <w:snapToGrid w:val="0"/>
        <w:spacing w:line="360" w:lineRule="auto"/>
        <w:ind w:firstLine="602" w:firstLineChars="200"/>
        <w:rPr>
          <w:rFonts w:ascii="宋体" w:hAnsi="宋体" w:cs="黑体"/>
          <w:b/>
          <w:sz w:val="30"/>
          <w:szCs w:val="30"/>
        </w:rPr>
      </w:pPr>
      <w:r>
        <w:rPr>
          <w:rFonts w:hint="eastAsia" w:ascii="宋体" w:hAnsi="宋体" w:cs="黑体"/>
          <w:b/>
          <w:sz w:val="30"/>
          <w:szCs w:val="30"/>
        </w:rPr>
        <w:t>问：请问老师《楞严经》结尾处，“如净琉璃，内含宝月。”是形容如来藏的吗？</w:t>
      </w:r>
    </w:p>
    <w:p w14:paraId="63AFB1A8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答：是法性庄严，是觉性普照，是表现并非性质。</w:t>
      </w:r>
    </w:p>
    <w:p w14:paraId="0F9BEF83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</w:p>
    <w:p w14:paraId="33390B8D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602" w:firstLineChars="200"/>
        <w:textAlignment w:val="auto"/>
        <w:rPr>
          <w:rFonts w:ascii="宋体" w:hAnsi="宋体" w:cs="黑体"/>
          <w:sz w:val="30"/>
          <w:szCs w:val="30"/>
        </w:rPr>
      </w:pPr>
      <w:bookmarkStart w:id="57" w:name="_Toc22426"/>
      <w:r>
        <w:rPr>
          <w:rFonts w:hint="eastAsia" w:ascii="宋体" w:hAnsi="宋体" w:cs="黑体"/>
          <w:sz w:val="30"/>
          <w:szCs w:val="30"/>
        </w:rPr>
        <w:t>2020年</w:t>
      </w:r>
      <w:r>
        <w:rPr>
          <w:rFonts w:ascii="宋体" w:hAnsi="宋体" w:cs="黑体"/>
          <w:sz w:val="30"/>
          <w:szCs w:val="30"/>
        </w:rPr>
        <w:t>8</w:t>
      </w:r>
      <w:r>
        <w:rPr>
          <w:rFonts w:hint="eastAsia" w:ascii="宋体" w:hAnsi="宋体" w:cs="黑体"/>
          <w:sz w:val="30"/>
          <w:szCs w:val="30"/>
        </w:rPr>
        <w:t>月</w:t>
      </w:r>
      <w:r>
        <w:rPr>
          <w:rFonts w:ascii="宋体" w:hAnsi="宋体" w:cs="黑体"/>
          <w:sz w:val="30"/>
          <w:szCs w:val="30"/>
        </w:rPr>
        <w:t>10</w:t>
      </w:r>
      <w:r>
        <w:rPr>
          <w:rFonts w:hint="eastAsia" w:ascii="宋体" w:hAnsi="宋体" w:cs="黑体"/>
          <w:sz w:val="30"/>
          <w:szCs w:val="30"/>
        </w:rPr>
        <w:t>日</w:t>
      </w:r>
      <w:r>
        <w:rPr>
          <w:rFonts w:ascii="宋体" w:hAnsi="宋体" w:cs="黑体"/>
          <w:sz w:val="30"/>
          <w:szCs w:val="30"/>
        </w:rPr>
        <w:t xml:space="preserve"> 18:12</w:t>
      </w:r>
      <w:bookmarkEnd w:id="57"/>
    </w:p>
    <w:p w14:paraId="12AE68CE">
      <w:pPr>
        <w:tabs>
          <w:tab w:val="left" w:pos="7938"/>
        </w:tabs>
        <w:adjustRightInd w:val="0"/>
        <w:snapToGrid w:val="0"/>
        <w:spacing w:line="360" w:lineRule="auto"/>
        <w:ind w:firstLine="602" w:firstLineChars="200"/>
        <w:rPr>
          <w:rFonts w:ascii="宋体" w:hAnsi="宋体" w:cs="黑体"/>
          <w:b/>
          <w:sz w:val="30"/>
          <w:szCs w:val="30"/>
        </w:rPr>
      </w:pPr>
      <w:r>
        <w:rPr>
          <w:rFonts w:hint="eastAsia" w:ascii="宋体" w:hAnsi="宋体" w:cs="黑体"/>
          <w:b/>
          <w:sz w:val="30"/>
          <w:szCs w:val="30"/>
        </w:rPr>
        <w:t>问：老师，一个至善，内心善到没有自我的人，也依旧是凡夫俗子吗？</w:t>
      </w:r>
    </w:p>
    <w:p w14:paraId="2DFE8B36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答：达摩祖师言，不见性者，即使宣说三藏十二部经，依旧是凡夫。法界犹如光中明性，无论在太阳光、蜡烛光中，明性不会有增减。而凡夫犹如泥胎，即便心中透过了一丝光芒，却没有成为光芒本身，更谈不上成为明性，于是，善行善举，也就只能成为功德福报了，但是即便只有这微细的一丝光芒，也足以令他上天堂。</w:t>
      </w:r>
    </w:p>
    <w:p w14:paraId="09509A75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</w:p>
    <w:p w14:paraId="6F4F5E81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602" w:firstLineChars="200"/>
        <w:textAlignment w:val="auto"/>
        <w:rPr>
          <w:rFonts w:ascii="宋体" w:hAnsi="宋体" w:cs="黑体"/>
          <w:sz w:val="30"/>
          <w:szCs w:val="30"/>
        </w:rPr>
      </w:pPr>
      <w:bookmarkStart w:id="58" w:name="_Toc29116"/>
      <w:r>
        <w:rPr>
          <w:rFonts w:hint="eastAsia" w:ascii="宋体" w:hAnsi="宋体" w:cs="黑体"/>
          <w:sz w:val="30"/>
          <w:szCs w:val="30"/>
        </w:rPr>
        <w:t>2020年</w:t>
      </w:r>
      <w:r>
        <w:rPr>
          <w:rFonts w:ascii="宋体" w:hAnsi="宋体" w:cs="黑体"/>
          <w:sz w:val="30"/>
          <w:szCs w:val="30"/>
        </w:rPr>
        <w:t>8</w:t>
      </w:r>
      <w:r>
        <w:rPr>
          <w:rFonts w:hint="eastAsia" w:ascii="宋体" w:hAnsi="宋体" w:cs="黑体"/>
          <w:sz w:val="30"/>
          <w:szCs w:val="30"/>
        </w:rPr>
        <w:t>月</w:t>
      </w:r>
      <w:r>
        <w:rPr>
          <w:rFonts w:ascii="宋体" w:hAnsi="宋体" w:cs="黑体"/>
          <w:sz w:val="30"/>
          <w:szCs w:val="30"/>
        </w:rPr>
        <w:t>29</w:t>
      </w:r>
      <w:r>
        <w:rPr>
          <w:rFonts w:hint="eastAsia" w:ascii="宋体" w:hAnsi="宋体" w:cs="黑体"/>
          <w:sz w:val="30"/>
          <w:szCs w:val="30"/>
        </w:rPr>
        <w:t>日</w:t>
      </w:r>
      <w:r>
        <w:rPr>
          <w:rFonts w:ascii="宋体" w:hAnsi="宋体" w:cs="黑体"/>
          <w:sz w:val="30"/>
          <w:szCs w:val="30"/>
        </w:rPr>
        <w:t xml:space="preserve"> 13:28</w:t>
      </w:r>
      <w:bookmarkEnd w:id="58"/>
      <w:r>
        <w:rPr>
          <w:rFonts w:ascii="宋体" w:hAnsi="宋体" w:cs="黑体"/>
          <w:sz w:val="30"/>
          <w:szCs w:val="30"/>
        </w:rPr>
        <w:t xml:space="preserve"> </w:t>
      </w:r>
    </w:p>
    <w:p w14:paraId="30D646A0">
      <w:pPr>
        <w:tabs>
          <w:tab w:val="left" w:pos="7938"/>
        </w:tabs>
        <w:adjustRightInd w:val="0"/>
        <w:snapToGrid w:val="0"/>
        <w:spacing w:line="360" w:lineRule="auto"/>
        <w:ind w:firstLine="602" w:firstLineChars="200"/>
        <w:rPr>
          <w:rFonts w:ascii="宋体" w:hAnsi="宋体" w:cs="黑体"/>
          <w:b/>
          <w:sz w:val="30"/>
          <w:szCs w:val="30"/>
        </w:rPr>
      </w:pPr>
      <w:r>
        <w:rPr>
          <w:rFonts w:hint="eastAsia" w:ascii="宋体" w:hAnsi="宋体" w:cs="黑体"/>
          <w:b/>
          <w:sz w:val="30"/>
          <w:szCs w:val="30"/>
        </w:rPr>
        <w:t>问：请问老师，坦然的接纳死亡，和主动走向死亡的差别？</w:t>
      </w:r>
    </w:p>
    <w:p w14:paraId="2CC4905C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答：坦然是被动的，没有索取，故而没有排斥；主动的接受，是执幻为实，接受就是执迷。</w:t>
      </w:r>
    </w:p>
    <w:p w14:paraId="1527E62F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</w:p>
    <w:p w14:paraId="672C9B06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602" w:firstLineChars="200"/>
        <w:textAlignment w:val="auto"/>
        <w:rPr>
          <w:rFonts w:ascii="宋体" w:hAnsi="宋体" w:cs="黑体"/>
          <w:sz w:val="30"/>
          <w:szCs w:val="30"/>
        </w:rPr>
      </w:pPr>
      <w:bookmarkStart w:id="59" w:name="_Toc8693"/>
      <w:r>
        <w:rPr>
          <w:rFonts w:hint="eastAsia" w:ascii="宋体" w:hAnsi="宋体" w:cs="黑体"/>
          <w:sz w:val="30"/>
          <w:szCs w:val="30"/>
        </w:rPr>
        <w:t>2020年</w:t>
      </w:r>
      <w:r>
        <w:rPr>
          <w:rFonts w:ascii="宋体" w:hAnsi="宋体" w:cs="黑体"/>
          <w:sz w:val="30"/>
          <w:szCs w:val="30"/>
        </w:rPr>
        <w:t>9</w:t>
      </w:r>
      <w:r>
        <w:rPr>
          <w:rFonts w:hint="eastAsia" w:ascii="宋体" w:hAnsi="宋体" w:cs="黑体"/>
          <w:sz w:val="30"/>
          <w:szCs w:val="30"/>
        </w:rPr>
        <w:t>月</w:t>
      </w:r>
      <w:r>
        <w:rPr>
          <w:rFonts w:ascii="宋体" w:hAnsi="宋体" w:cs="黑体"/>
          <w:sz w:val="30"/>
          <w:szCs w:val="30"/>
        </w:rPr>
        <w:t>1</w:t>
      </w:r>
      <w:r>
        <w:rPr>
          <w:rFonts w:hint="eastAsia" w:ascii="宋体" w:hAnsi="宋体" w:cs="黑体"/>
          <w:sz w:val="30"/>
          <w:szCs w:val="30"/>
        </w:rPr>
        <w:t>日</w:t>
      </w:r>
      <w:r>
        <w:rPr>
          <w:rFonts w:ascii="宋体" w:hAnsi="宋体" w:cs="黑体"/>
          <w:sz w:val="30"/>
          <w:szCs w:val="30"/>
        </w:rPr>
        <w:t xml:space="preserve"> 21:50</w:t>
      </w:r>
      <w:bookmarkEnd w:id="59"/>
    </w:p>
    <w:p w14:paraId="3C15F032">
      <w:pPr>
        <w:tabs>
          <w:tab w:val="left" w:pos="7938"/>
        </w:tabs>
        <w:adjustRightInd w:val="0"/>
        <w:snapToGrid w:val="0"/>
        <w:spacing w:line="360" w:lineRule="auto"/>
        <w:ind w:firstLine="602" w:firstLineChars="200"/>
        <w:rPr>
          <w:rFonts w:ascii="宋体" w:hAnsi="宋体" w:cs="黑体"/>
          <w:b/>
          <w:sz w:val="30"/>
          <w:szCs w:val="30"/>
        </w:rPr>
      </w:pPr>
      <w:r>
        <w:rPr>
          <w:rFonts w:hint="eastAsia" w:ascii="宋体" w:hAnsi="宋体" w:cs="黑体"/>
          <w:b/>
          <w:sz w:val="30"/>
          <w:szCs w:val="30"/>
        </w:rPr>
        <w:t>问：我还是听到声音，说得都是越来越严重，身上也是有反映，祈求老师加持与看护。祈请老师开示我这是怎么了？要怎么做这些症状才会消失。</w:t>
      </w:r>
    </w:p>
    <w:p w14:paraId="1A5954B4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答：对不起啊，对于我你可能有误解，我是修行人，不是医生不是大夫，不治病也没有治病的能力；我自己生病了都要看中医，怎么可能鼓励你通过修行去治疗疾病？上帝的归上帝，撒旦的归撒旦，不要试图用信仰去干涉人间社会，修行只针对灵魂不针对现象，疾病是因果兑现的现象，是不可能通过修行根除的。</w:t>
      </w:r>
    </w:p>
    <w:p w14:paraId="3990D54B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hint="eastAsia"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你文字背后的气息，对于自己的爱护深刻且固执；一颗爱护自己的心，是绝无可能热爱真理的，一颗想要利用真理，去维护自己的心，是绝无可能受到诸佛加持的，一介凡夫只能承受自己往昔所造的因果业障，因为你的心并未朝向佛法，就得不到佛法的超度；唯有忘却自己的心，一颗朝向佛法的心，才可能被诸佛看护。</w:t>
      </w:r>
    </w:p>
    <w:p w14:paraId="103634C0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hint="eastAsia" w:ascii="宋体" w:hAnsi="宋体" w:cs="黑体"/>
          <w:sz w:val="30"/>
          <w:szCs w:val="30"/>
        </w:rPr>
      </w:pPr>
    </w:p>
    <w:p w14:paraId="78490A9D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602" w:firstLineChars="200"/>
        <w:textAlignment w:val="auto"/>
        <w:rPr>
          <w:rFonts w:ascii="宋体" w:hAnsi="宋体" w:cs="黑体"/>
          <w:sz w:val="30"/>
          <w:szCs w:val="30"/>
        </w:rPr>
      </w:pPr>
      <w:bookmarkStart w:id="60" w:name="_Toc30878"/>
      <w:r>
        <w:rPr>
          <w:rFonts w:hint="eastAsia" w:ascii="宋体" w:hAnsi="宋体" w:cs="黑体"/>
          <w:sz w:val="30"/>
          <w:szCs w:val="30"/>
        </w:rPr>
        <w:t>2020年</w:t>
      </w:r>
      <w:r>
        <w:rPr>
          <w:rFonts w:ascii="宋体" w:hAnsi="宋体" w:cs="黑体"/>
          <w:sz w:val="30"/>
          <w:szCs w:val="30"/>
        </w:rPr>
        <w:t>9</w:t>
      </w:r>
      <w:r>
        <w:rPr>
          <w:rFonts w:hint="eastAsia" w:ascii="宋体" w:hAnsi="宋体" w:cs="黑体"/>
          <w:sz w:val="30"/>
          <w:szCs w:val="30"/>
        </w:rPr>
        <w:t>月</w:t>
      </w:r>
      <w:r>
        <w:rPr>
          <w:rFonts w:ascii="宋体" w:hAnsi="宋体" w:cs="黑体"/>
          <w:sz w:val="30"/>
          <w:szCs w:val="30"/>
        </w:rPr>
        <w:t>16</w:t>
      </w:r>
      <w:r>
        <w:rPr>
          <w:rFonts w:hint="eastAsia" w:ascii="宋体" w:hAnsi="宋体" w:cs="黑体"/>
          <w:sz w:val="30"/>
          <w:szCs w:val="30"/>
        </w:rPr>
        <w:t>日</w:t>
      </w:r>
      <w:r>
        <w:rPr>
          <w:rFonts w:ascii="宋体" w:hAnsi="宋体" w:cs="黑体"/>
          <w:sz w:val="30"/>
          <w:szCs w:val="30"/>
        </w:rPr>
        <w:t xml:space="preserve"> 00:24</w:t>
      </w:r>
      <w:bookmarkEnd w:id="60"/>
    </w:p>
    <w:p w14:paraId="0879F60A">
      <w:pPr>
        <w:tabs>
          <w:tab w:val="left" w:pos="7938"/>
        </w:tabs>
        <w:adjustRightInd w:val="0"/>
        <w:snapToGrid w:val="0"/>
        <w:spacing w:line="360" w:lineRule="auto"/>
        <w:ind w:firstLine="602" w:firstLineChars="200"/>
        <w:rPr>
          <w:rFonts w:ascii="宋体" w:hAnsi="宋体" w:cs="黑体"/>
          <w:b/>
          <w:sz w:val="30"/>
          <w:szCs w:val="30"/>
        </w:rPr>
      </w:pPr>
      <w:r>
        <w:rPr>
          <w:rFonts w:hint="eastAsia" w:ascii="宋体" w:hAnsi="宋体" w:cs="黑体"/>
          <w:b/>
          <w:sz w:val="30"/>
          <w:szCs w:val="30"/>
        </w:rPr>
        <w:t>问：老师，我内心深处里，仍然有未消散的恐惧感，这个细微的不安，虽然觉得如同乌云一般飘来飘去，但是一定是根深蒂固，普通的法理和平常的割舍，似乎都没能触及到这个细微的却根深蒂固的自我。因此想让老师指导一下，对这种几乎觉察不到的恐惧感，如何去除。</w:t>
      </w:r>
    </w:p>
    <w:p w14:paraId="0E50BC86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答：觉察你的恐惧，直面它，体谅它，原谅它，宽恕它，拥抱它。</w:t>
      </w:r>
    </w:p>
    <w:p w14:paraId="1B008569">
      <w:pPr>
        <w:tabs>
          <w:tab w:val="left" w:pos="7938"/>
        </w:tabs>
        <w:adjustRightInd w:val="0"/>
        <w:snapToGrid w:val="0"/>
        <w:spacing w:line="360" w:lineRule="auto"/>
        <w:rPr>
          <w:rFonts w:ascii="宋体" w:hAnsi="宋体" w:cs="黑体"/>
          <w:sz w:val="30"/>
          <w:szCs w:val="30"/>
        </w:rPr>
      </w:pPr>
    </w:p>
    <w:p w14:paraId="7489C352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602" w:firstLineChars="200"/>
        <w:textAlignment w:val="auto"/>
        <w:rPr>
          <w:rFonts w:ascii="宋体" w:hAnsi="宋体" w:cs="黑体"/>
          <w:sz w:val="30"/>
          <w:szCs w:val="30"/>
        </w:rPr>
      </w:pPr>
      <w:bookmarkStart w:id="61" w:name="_Toc21786"/>
      <w:r>
        <w:rPr>
          <w:rFonts w:hint="eastAsia" w:ascii="宋体" w:hAnsi="宋体" w:cs="黑体"/>
          <w:sz w:val="30"/>
          <w:szCs w:val="30"/>
        </w:rPr>
        <w:t>2020年</w:t>
      </w:r>
      <w:r>
        <w:rPr>
          <w:rFonts w:ascii="宋体" w:hAnsi="宋体" w:cs="黑体"/>
          <w:sz w:val="30"/>
          <w:szCs w:val="30"/>
        </w:rPr>
        <w:t>9</w:t>
      </w:r>
      <w:r>
        <w:rPr>
          <w:rFonts w:hint="eastAsia" w:ascii="宋体" w:hAnsi="宋体" w:cs="黑体"/>
          <w:sz w:val="30"/>
          <w:szCs w:val="30"/>
        </w:rPr>
        <w:t>月</w:t>
      </w:r>
      <w:r>
        <w:rPr>
          <w:rFonts w:ascii="宋体" w:hAnsi="宋体" w:cs="黑体"/>
          <w:sz w:val="30"/>
          <w:szCs w:val="30"/>
        </w:rPr>
        <w:t>15</w:t>
      </w:r>
      <w:r>
        <w:rPr>
          <w:rFonts w:hint="eastAsia" w:ascii="宋体" w:hAnsi="宋体" w:cs="黑体"/>
          <w:sz w:val="30"/>
          <w:szCs w:val="30"/>
        </w:rPr>
        <w:t>日</w:t>
      </w:r>
      <w:r>
        <w:rPr>
          <w:rFonts w:ascii="宋体" w:hAnsi="宋体" w:cs="黑体"/>
          <w:sz w:val="30"/>
          <w:szCs w:val="30"/>
        </w:rPr>
        <w:t xml:space="preserve"> 23:36</w:t>
      </w:r>
      <w:bookmarkEnd w:id="61"/>
      <w:r>
        <w:rPr>
          <w:rFonts w:ascii="宋体" w:hAnsi="宋体" w:cs="黑体"/>
          <w:sz w:val="30"/>
          <w:szCs w:val="30"/>
        </w:rPr>
        <w:t xml:space="preserve"> </w:t>
      </w:r>
    </w:p>
    <w:p w14:paraId="64EE1E05">
      <w:pPr>
        <w:tabs>
          <w:tab w:val="left" w:pos="7938"/>
        </w:tabs>
        <w:adjustRightInd w:val="0"/>
        <w:snapToGrid w:val="0"/>
        <w:spacing w:line="360" w:lineRule="auto"/>
        <w:ind w:firstLine="602" w:firstLineChars="200"/>
        <w:rPr>
          <w:rFonts w:ascii="宋体" w:hAnsi="宋体" w:cs="黑体"/>
          <w:b/>
          <w:sz w:val="30"/>
          <w:szCs w:val="30"/>
        </w:rPr>
      </w:pPr>
      <w:r>
        <w:rPr>
          <w:rFonts w:hint="eastAsia" w:ascii="宋体" w:hAnsi="宋体" w:cs="黑体"/>
          <w:b/>
          <w:sz w:val="30"/>
          <w:szCs w:val="30"/>
        </w:rPr>
        <w:t>问：生命原本单纯极乐，真不明白为何要走这一遭自虐？难道仅仅是为了觉醒吗？轮回是不是仅仅是自性的游戏？不然我们所有无明众生要这般轮回折磨自己，却又费劲努力地渴望解脱醒悟呢？请老师解惑。</w:t>
      </w:r>
    </w:p>
    <w:p w14:paraId="6B6300CA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答：业力促成你的身体以及现实世界，妄想构成你的心灵乃至意识，往昔的贪婪构成的因果兑现出今生今世，你看不到曾经的罪业，不意味着罪业不存在，是你自己迷失了自己。</w:t>
      </w:r>
    </w:p>
    <w:p w14:paraId="2DA8846D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</w:p>
    <w:p w14:paraId="6B339227">
      <w:pPr>
        <w:tabs>
          <w:tab w:val="left" w:pos="7938"/>
        </w:tabs>
        <w:adjustRightInd w:val="0"/>
        <w:snapToGrid w:val="0"/>
        <w:spacing w:line="360" w:lineRule="auto"/>
        <w:ind w:firstLine="602" w:firstLineChars="200"/>
        <w:rPr>
          <w:rFonts w:ascii="宋体" w:hAnsi="宋体" w:cs="黑体"/>
          <w:b/>
          <w:sz w:val="30"/>
          <w:szCs w:val="30"/>
        </w:rPr>
      </w:pPr>
      <w:r>
        <w:rPr>
          <w:rFonts w:hint="eastAsia" w:ascii="宋体" w:hAnsi="宋体" w:cs="黑体"/>
          <w:b/>
          <w:sz w:val="30"/>
          <w:szCs w:val="30"/>
        </w:rPr>
        <w:t>问：那在觉性那个地方，它最初就没有预见到，觉明为咎后的痛苦轮回后果吗？这是否也是因为觉性也是迷失的产物，在迷失中只会一路迷失下去，只有自性寂灭才是真正的觉醒，一切不染一切。我们轮回觉醒的意义，是否就是为了明白这一点？</w:t>
      </w:r>
    </w:p>
    <w:p w14:paraId="0F9A2A98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答：因慈悲故，不舍众生；因智慧故，不弃轮回。觉者寓意灯塔，依众生因缘所现化身，宣说佛知见令众生解脱，众生所遭遇的一切，皆是自身业障兑现境界，唯有听闻真理，方能迷途知返，离苦得乐。你问我生命的意义为何？生命的意义只在于返本归真，永断生死轮回，见证如来面目。</w:t>
      </w:r>
    </w:p>
    <w:p w14:paraId="6F6A5BAE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</w:p>
    <w:p w14:paraId="004001D1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602" w:firstLineChars="200"/>
        <w:textAlignment w:val="auto"/>
        <w:rPr>
          <w:rFonts w:ascii="宋体" w:hAnsi="宋体" w:cs="黑体"/>
          <w:sz w:val="30"/>
          <w:szCs w:val="30"/>
        </w:rPr>
      </w:pPr>
      <w:bookmarkStart w:id="62" w:name="_Toc6895"/>
      <w:r>
        <w:rPr>
          <w:rFonts w:hint="eastAsia" w:ascii="宋体" w:hAnsi="宋体" w:cs="黑体"/>
          <w:sz w:val="30"/>
          <w:szCs w:val="30"/>
        </w:rPr>
        <w:t>2020年</w:t>
      </w:r>
      <w:r>
        <w:rPr>
          <w:rFonts w:ascii="宋体" w:hAnsi="宋体" w:cs="黑体"/>
          <w:sz w:val="30"/>
          <w:szCs w:val="30"/>
        </w:rPr>
        <w:t>10</w:t>
      </w:r>
      <w:r>
        <w:rPr>
          <w:rFonts w:hint="eastAsia" w:ascii="宋体" w:hAnsi="宋体" w:cs="黑体"/>
          <w:sz w:val="30"/>
          <w:szCs w:val="30"/>
        </w:rPr>
        <w:t>月</w:t>
      </w:r>
      <w:r>
        <w:rPr>
          <w:rFonts w:ascii="宋体" w:hAnsi="宋体" w:cs="黑体"/>
          <w:sz w:val="30"/>
          <w:szCs w:val="30"/>
        </w:rPr>
        <w:t>25</w:t>
      </w:r>
      <w:r>
        <w:rPr>
          <w:rFonts w:hint="eastAsia" w:ascii="宋体" w:hAnsi="宋体" w:cs="黑体"/>
          <w:sz w:val="30"/>
          <w:szCs w:val="30"/>
        </w:rPr>
        <w:t>日</w:t>
      </w:r>
      <w:r>
        <w:rPr>
          <w:rFonts w:ascii="宋体" w:hAnsi="宋体" w:cs="黑体"/>
          <w:sz w:val="30"/>
          <w:szCs w:val="30"/>
        </w:rPr>
        <w:t xml:space="preserve"> 21:31</w:t>
      </w:r>
      <w:bookmarkEnd w:id="62"/>
    </w:p>
    <w:p w14:paraId="4DD2A91C">
      <w:pPr>
        <w:tabs>
          <w:tab w:val="left" w:pos="7938"/>
        </w:tabs>
        <w:adjustRightInd w:val="0"/>
        <w:snapToGrid w:val="0"/>
        <w:spacing w:line="360" w:lineRule="auto"/>
        <w:ind w:firstLine="602" w:firstLineChars="200"/>
        <w:rPr>
          <w:rFonts w:ascii="宋体" w:hAnsi="宋体" w:cs="黑体"/>
          <w:b/>
          <w:bCs/>
          <w:sz w:val="30"/>
          <w:szCs w:val="30"/>
        </w:rPr>
      </w:pPr>
      <w:r>
        <w:rPr>
          <w:rFonts w:hint="eastAsia" w:ascii="宋体" w:hAnsi="宋体" w:cs="黑体"/>
          <w:b/>
          <w:bCs/>
          <w:sz w:val="30"/>
          <w:szCs w:val="30"/>
        </w:rPr>
        <w:t>问：老师问您一个疑惑，佛说慈悲，可心空何来慈悲？您说退回去，退到哪里？退到空中？退的意义何在？若心空则众生不在，何来慈悲众生？难道心空是本来，不空是实质？</w:t>
      </w:r>
    </w:p>
    <w:p w14:paraId="7EAE7A3F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答：慈悲，不是人类情感范围内的感受，类似于光芒带来的温度，与智慧一体，光明照破无明的同时，有无限温暖的温度出现，是完全无我的奉献，于一切相无染无垢中，清净无挂是智慧，与所有众生同体一性，不弃不离是慈悲。</w:t>
      </w:r>
    </w:p>
    <w:p w14:paraId="66934183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ascii="宋体" w:hAnsi="宋体" w:cs="黑体"/>
          <w:sz w:val="30"/>
          <w:szCs w:val="30"/>
        </w:rPr>
        <w:tab/>
      </w:r>
    </w:p>
    <w:p w14:paraId="566653AF">
      <w:pPr>
        <w:tabs>
          <w:tab w:val="left" w:pos="7938"/>
        </w:tabs>
        <w:adjustRightInd w:val="0"/>
        <w:snapToGrid w:val="0"/>
        <w:spacing w:line="360" w:lineRule="auto"/>
        <w:ind w:firstLine="602" w:firstLineChars="200"/>
        <w:rPr>
          <w:rFonts w:ascii="宋体" w:hAnsi="宋体" w:cs="黑体"/>
          <w:b/>
          <w:sz w:val="30"/>
          <w:szCs w:val="30"/>
        </w:rPr>
      </w:pPr>
    </w:p>
    <w:p w14:paraId="6425ED51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602" w:firstLineChars="200"/>
        <w:textAlignment w:val="auto"/>
        <w:rPr>
          <w:rFonts w:ascii="宋体" w:hAnsi="宋体" w:cs="黑体"/>
          <w:sz w:val="30"/>
          <w:szCs w:val="30"/>
        </w:rPr>
      </w:pPr>
      <w:bookmarkStart w:id="63" w:name="_Toc388"/>
      <w:r>
        <w:rPr>
          <w:rFonts w:hint="eastAsia" w:ascii="宋体" w:hAnsi="宋体" w:cs="黑体"/>
          <w:sz w:val="30"/>
          <w:szCs w:val="30"/>
        </w:rPr>
        <w:t>2020年</w:t>
      </w:r>
      <w:r>
        <w:rPr>
          <w:rFonts w:ascii="宋体" w:hAnsi="宋体" w:cs="黑体"/>
          <w:sz w:val="30"/>
          <w:szCs w:val="30"/>
        </w:rPr>
        <w:t>8</w:t>
      </w:r>
      <w:r>
        <w:rPr>
          <w:rFonts w:hint="eastAsia" w:ascii="宋体" w:hAnsi="宋体" w:cs="黑体"/>
          <w:sz w:val="30"/>
          <w:szCs w:val="30"/>
          <w:lang w:eastAsia="zh-CN"/>
        </w:rPr>
        <w:t>—</w:t>
      </w:r>
      <w:r>
        <w:rPr>
          <w:rFonts w:ascii="宋体" w:hAnsi="宋体" w:cs="黑体"/>
          <w:sz w:val="30"/>
          <w:szCs w:val="30"/>
        </w:rPr>
        <w:t>10</w:t>
      </w:r>
      <w:r>
        <w:rPr>
          <w:rFonts w:hint="eastAsia" w:ascii="宋体" w:hAnsi="宋体" w:cs="黑体"/>
          <w:sz w:val="30"/>
          <w:szCs w:val="30"/>
        </w:rPr>
        <w:t>月开示问答</w:t>
      </w:r>
      <w:bookmarkEnd w:id="63"/>
    </w:p>
    <w:p w14:paraId="61274C83">
      <w:pPr>
        <w:tabs>
          <w:tab w:val="left" w:pos="7938"/>
        </w:tabs>
        <w:adjustRightInd w:val="0"/>
        <w:snapToGrid w:val="0"/>
        <w:spacing w:line="360" w:lineRule="auto"/>
        <w:ind w:firstLine="602" w:firstLineChars="200"/>
        <w:rPr>
          <w:rFonts w:ascii="宋体" w:hAnsi="宋体" w:cs="黑体"/>
          <w:b/>
          <w:sz w:val="30"/>
          <w:szCs w:val="30"/>
        </w:rPr>
      </w:pPr>
    </w:p>
    <w:p w14:paraId="48E96DAE">
      <w:pPr>
        <w:tabs>
          <w:tab w:val="left" w:pos="7938"/>
        </w:tabs>
        <w:adjustRightInd w:val="0"/>
        <w:snapToGrid w:val="0"/>
        <w:spacing w:line="360" w:lineRule="auto"/>
        <w:ind w:firstLine="602" w:firstLineChars="200"/>
        <w:rPr>
          <w:rFonts w:ascii="宋体" w:hAnsi="宋体"/>
          <w:b/>
          <w:sz w:val="30"/>
        </w:rPr>
      </w:pPr>
      <w:r>
        <w:rPr>
          <w:rFonts w:hint="eastAsia" w:ascii="宋体" w:hAnsi="宋体"/>
          <w:b/>
          <w:sz w:val="30"/>
        </w:rPr>
        <w:t>问：老师好，我是在</w:t>
      </w:r>
      <w:r>
        <w:rPr>
          <w:rFonts w:ascii="宋体" w:hAnsi="宋体"/>
          <w:b/>
          <w:sz w:val="30"/>
        </w:rPr>
        <w:t>16</w:t>
      </w:r>
      <w:r>
        <w:rPr>
          <w:rFonts w:hint="eastAsia" w:ascii="宋体" w:hAnsi="宋体"/>
          <w:b/>
          <w:sz w:val="30"/>
        </w:rPr>
        <w:t>年</w:t>
      </w:r>
      <w:r>
        <w:rPr>
          <w:rFonts w:ascii="宋体" w:hAnsi="宋体"/>
          <w:b/>
          <w:sz w:val="30"/>
        </w:rPr>
        <w:t>10</w:t>
      </w:r>
      <w:r>
        <w:rPr>
          <w:rFonts w:hint="eastAsia" w:ascii="宋体" w:hAnsi="宋体"/>
          <w:b/>
          <w:sz w:val="30"/>
        </w:rPr>
        <w:t>月份的时候接触到您的文章。然后，觉得您的文章当中有很多东西特别让我内心震撼，之后也在微博当中问过您几次很浅显的问题，但我一直很难和法义相应。就是说，质疑的心理一直很重。所以，抄了您几年的文字，感觉自己没有什么进步，所以就特别苦恼。</w:t>
      </w:r>
    </w:p>
    <w:p w14:paraId="1A81134C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</w:p>
    <w:p w14:paraId="531D8967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答：佛教，不是崇拜佛陀的宗教，是佛陀的教育。佛陀是什么人呢？佛陀是自证圣智的觉悟者。何有觉悟这一说呢？是因为我们人类是迷茫的，颠倒众生。佛教用四个字可以概括了，叫“心外无物”。就是除了我们心以外，没有物质存在，没有任何现象存在，我们所看到的一切，凡夫看到的世界，是业力所幻化的。而一般修行的人，所看到的世界，是人的心境的体现。那么，圣者所处的境界是觉性的展现。只有彻底觉悟者，是自性如如不动，而遍及十方。</w:t>
      </w:r>
    </w:p>
    <w:p w14:paraId="28D1B112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ascii="宋体" w:hAnsi="宋体" w:cs="黑体"/>
          <w:sz w:val="30"/>
          <w:szCs w:val="30"/>
        </w:rPr>
        <w:t> </w:t>
      </w:r>
    </w:p>
    <w:p w14:paraId="5DB7C5C1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修行的道路最根本在什么地方呢？最根本在于</w:t>
      </w:r>
      <w:r>
        <w:rPr>
          <w:rFonts w:ascii="宋体" w:hAnsi="宋体" w:cs="黑体"/>
          <w:sz w:val="30"/>
          <w:szCs w:val="30"/>
        </w:rPr>
        <w:t>——</w:t>
      </w:r>
      <w:r>
        <w:rPr>
          <w:rFonts w:hint="eastAsia" w:ascii="宋体" w:hAnsi="宋体" w:cs="黑体"/>
          <w:sz w:val="30"/>
          <w:szCs w:val="30"/>
        </w:rPr>
        <w:t>信。如果你自己内心里面不能去信，你就不可能切身去落实，如果你内心里面有迷茫，并不信任，你必定会动用自己的思维逻辑去思考、去对比、去分析、去检验。你检验的目的何在？检验的目的为了让你内心里面的疑惑得到解答。</w:t>
      </w:r>
    </w:p>
    <w:p w14:paraId="5260A83F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ascii="宋体" w:hAnsi="宋体" w:cs="黑体"/>
          <w:sz w:val="30"/>
          <w:szCs w:val="30"/>
        </w:rPr>
        <w:t> </w:t>
      </w:r>
    </w:p>
    <w:p w14:paraId="07031BC5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我们进到一个房子里面，这个房子里面非常明亮，里面开了很多灯，地上的每一根毛发你都能看清楚，你内心不会有疑虑的，因为你全部能够看得到，你不会有恐惧。你把灯关掉，凌晨三点钟，伸手不见五指，同样的房子，同样的布置，你进去的一刹那，你会觉得很恐惧，因为你什么都不知道，那么你就要，通过你的眼耳鼻舌身意去摸索、去探索，不要碰到这个，不要碰到那个。</w:t>
      </w:r>
    </w:p>
    <w:p w14:paraId="111EA101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</w:p>
    <w:p w14:paraId="7C2936F3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修行也是一样的，就是因为你不明了，所以你才要去思考。你思考的越多，落入思考之中的心就会越迷茫。因为糖的味道只有你自己亲身尝过，你才能确定它。你通过思维了解它的结构是没有意义的。</w:t>
      </w:r>
    </w:p>
    <w:p w14:paraId="0FED3D5A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ascii="宋体" w:hAnsi="宋体" w:cs="黑体"/>
          <w:sz w:val="30"/>
          <w:szCs w:val="30"/>
        </w:rPr>
        <w:t> </w:t>
      </w:r>
    </w:p>
    <w:p w14:paraId="00B28818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我给你们简单地讲的这些理论，就是告诉你，修佛实际上不是人类能够达到的事情。我接触过这么多的人，但是真正修行的人，真正能够谈得上“修行者”的，凤毛麟角，屈指可数。为什么呢？因为你不敢把自己舍出去。</w:t>
      </w:r>
    </w:p>
    <w:p w14:paraId="09783179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ascii="宋体" w:hAnsi="宋体" w:cs="黑体"/>
          <w:sz w:val="30"/>
          <w:szCs w:val="30"/>
        </w:rPr>
        <w:t> </w:t>
      </w:r>
    </w:p>
    <w:p w14:paraId="71AFC441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修行是一个凡夫，奔向光明的过程。这个光明在哪里呢？在人内心深处的信仰当中。你的信仰越纯粹越干净，你对自我的保护就会越少。你的信仰越干净越纯粹，你内心因为自我贪欲而引起的恐惧和贪婪就会越少。当一个人的内心因为信仰的纯粹和绝对，而失去了对自我保护的爱护，你的恐惧焦虑心就会慢慢地消散掉。那么你的心长期处于一种纯洁安详安宁的地步，并且伴随着信仰绝对的虔诚的时候，光明就会从虔诚心中展现，这个就是修行。一个真正的修行者，信是第一。佛法大海，唯信能入。</w:t>
      </w:r>
    </w:p>
    <w:p w14:paraId="150FBD7F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ascii="宋体" w:hAnsi="宋体" w:cs="黑体"/>
          <w:sz w:val="30"/>
          <w:szCs w:val="30"/>
        </w:rPr>
        <w:t> </w:t>
      </w:r>
    </w:p>
    <w:p w14:paraId="60F3A845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你是个博士，但你的智商不足以分析佛法，因为佛法不来源于人类的知识，就是说你的思维结构的深度不够。为什么呢？因为你的心灵迷茫。你不知道方向，如果你的心，知道了方向，一意孤行下去，在那一个点上，去思维、理解、体验、感知、觉受你所思维的这个道理的时候，这个才叫修行。你现在仅仅是看地图，看了菜单，你看了多少年的菜单，但是你一口菜都没有尝过，你当然不知道怎么修行了，看菜单不可能让你吃饱饭的。你看了这么多菜单，满汉全席你全部看完了，菜全洗完了，做法每个步骤你都知道，可是你连一口馒头都没有吃到过。你并不知道食物进到肚子里面消化了之后，它会带来热量，它是怎样的觉受，怎么样的过程，你是不清楚的。不清楚了之后，你就会丧失方向、丧失信心直至迷茫。</w:t>
      </w:r>
    </w:p>
    <w:p w14:paraId="1F96B601">
      <w:pPr>
        <w:tabs>
          <w:tab w:val="left" w:pos="7938"/>
        </w:tabs>
        <w:adjustRightInd w:val="0"/>
        <w:snapToGrid w:val="0"/>
        <w:spacing w:line="360" w:lineRule="auto"/>
        <w:rPr>
          <w:rFonts w:ascii="宋体" w:hAnsi="宋体" w:cs="黑体"/>
          <w:sz w:val="30"/>
          <w:szCs w:val="30"/>
        </w:rPr>
      </w:pPr>
      <w:r>
        <w:rPr>
          <w:rFonts w:ascii="宋体" w:hAnsi="宋体" w:cs="黑体"/>
          <w:sz w:val="30"/>
          <w:szCs w:val="30"/>
        </w:rPr>
        <w:t> </w:t>
      </w:r>
    </w:p>
    <w:p w14:paraId="1BC8467D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障碍你的前行的只是一点：信任程度。修行是需要引路人的，如果在你内心里面没有一个灯塔，没有一个足够照亮你内心阴暗的这种光明，你内心是没有方向的，没有方向你的虔诚心就永远都是纸上谈兵而已。你不可能去约束自己的欲望，你不可能抑制自己的脾气，你不可能扭转自己对人世间的索取和贪婪，而走向心灵寂静这条路。不可能的，以你个人的能力，你是没有力量对抗你累世的这些宿业的。所以一个修行的人，内心一定要有自己所依止的那个东西。这就是信，信到极致。</w:t>
      </w:r>
    </w:p>
    <w:p w14:paraId="017D5A93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</w:p>
    <w:p w14:paraId="02CAD5A4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当你的身口意，供养给你所信仰的那个真理，并且以此为依，以这个标准去规范自己的心灵，规范自己内心里面潜在的那些欲望贪婪恐惧，规范自己对人世间念念不放的那一些妄想和贪念，这些都是需要规范的，需要慢慢把它分解，需要慢慢把它去除掉的。</w:t>
      </w:r>
    </w:p>
    <w:p w14:paraId="5F314B22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</w:p>
    <w:p w14:paraId="0019AF16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当内心不再被欲望，不再被恐惧，不再被自我，不再被情绪，不再被昔日的这些习气所左右的时候，心就会安宁下来，安宁的心，就会展现出觉性的光，这个就叫做修行。修行很简单，修行道路和方法一点都不复杂。但是修行的难度难于上青天，因为你的心没有依靠点。</w:t>
      </w:r>
    </w:p>
    <w:p w14:paraId="78870E63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ascii="宋体" w:hAnsi="宋体" w:cs="黑体"/>
          <w:sz w:val="30"/>
          <w:szCs w:val="30"/>
        </w:rPr>
        <w:t> </w:t>
      </w:r>
    </w:p>
    <w:p w14:paraId="54795D12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什么叫“知道”，就是你自己真正达到了，你吃过了一口馒头的时候，你就会“知道”，哦，这个人说的东西是对的。他说的东西真的能让人吃饱饭，这个就是“知道”。仅仅是看了菜单，这个人通过菜单应该能做出好东西来，这种“相信”是不足以作为你修行的资粮的。</w:t>
      </w:r>
    </w:p>
    <w:p w14:paraId="775AC5FD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ascii="宋体" w:hAnsi="宋体" w:cs="黑体"/>
          <w:sz w:val="30"/>
          <w:szCs w:val="30"/>
        </w:rPr>
        <w:t> </w:t>
      </w:r>
    </w:p>
    <w:p w14:paraId="086B57CC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修行的根本就是虔诚心，可是对于你来说，你对于我的最根本的信任心还没有，就是你对于我这个人，对于我所经历的一切，最根本的信任，现在还谈不上，连半点都没有。你仅仅是一个在我的文章当中学习理论知识的人。学习理论知识有什么好处呢？可以让你看懂佛经，让你对佛经看得可能会更加明白一点。然后你拿佛经和我的东西对照，你觉得这个人讲得不错，讲的好像是真理，仅此而已。你跟我学习大乘佛法，你可以读懂佛经了，可以读懂佛经艰涩的概念和虚无缥缈而玄幻的描述了。佛经里面讲的一切都是真实的，只是你们没有力量证到而已。</w:t>
      </w:r>
    </w:p>
    <w:p w14:paraId="61681154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ascii="宋体" w:hAnsi="宋体" w:cs="黑体"/>
          <w:sz w:val="30"/>
          <w:szCs w:val="30"/>
        </w:rPr>
        <w:t> </w:t>
      </w:r>
    </w:p>
    <w:p w14:paraId="2DBF8248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/>
          <w:sz w:val="30"/>
        </w:rPr>
      </w:pPr>
      <w:r>
        <w:rPr>
          <w:rFonts w:ascii="宋体" w:hAnsi="宋体" w:cs="黑体"/>
          <w:sz w:val="30"/>
          <w:szCs w:val="30"/>
        </w:rPr>
        <w:t> </w:t>
      </w:r>
      <w:r>
        <w:rPr>
          <w:rFonts w:hint="eastAsia" w:ascii="宋体" w:hAnsi="宋体"/>
          <w:sz w:val="30"/>
        </w:rPr>
        <w:t>跟我一起学习的人，我说的最低的要求，就是断分段生死，这是我的要求。只要是你真的抄过法，背过《梦》，并且切身地履行，做一个纯洁的人，做一个离开世间欲望的人，那么你所经历的这一切因果，最少可以让你上天堂。你达不到断分段生死，但是因为你的善因善果，临终的时候，这些善业会让你上天堂。能够听闻佛法的人，是有巨大福报的。因为这个福报可以让你上天堂。</w:t>
      </w:r>
    </w:p>
    <w:p w14:paraId="79B51266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/>
          <w:sz w:val="30"/>
        </w:rPr>
      </w:pPr>
    </w:p>
    <w:p w14:paraId="5BDCB6E9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/>
          <w:sz w:val="30"/>
        </w:rPr>
        <w:t>我现在给你讲的这个，是很朴素。你对我并不相信，我就没有办法去在你这个不信任的心里面，种下更深的种子，就像是我有粮食，但是你怀疑拿着这个粮食的人有毒，那么我再给你东西，我想再给你开启你内心的觉性，你内心这种怀疑恐惧排斥，会将法义挡在你的心外。所以你听到我讲法，永远都是你的思维在听。</w:t>
      </w:r>
    </w:p>
    <w:p w14:paraId="767C531A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</w:p>
    <w:p w14:paraId="5BEA102D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你不知道怎么修行了，并不是你的大脑不知道了，而是您的心不敢修行，因为你并不相信这个人。你回去了之后，你在你的内心里面，好好对我进行一些体验，你去体验我，而不要分析我。什么时候你的内心里面对于我不再排斥了，不再怀疑了，不再抗拒了……那么我所讲的一切标准，一切法义，你的内心深处瞬间就会全盘接受了。并且你提高的速度会很快，因为你本身具备虔诚的素质，只是现在被你内心的恐惧和犹豫、排斥给阻断了。</w:t>
      </w:r>
    </w:p>
    <w:p w14:paraId="51D0EFFF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ascii="宋体" w:hAnsi="宋体" w:cs="黑体"/>
          <w:sz w:val="30"/>
          <w:szCs w:val="30"/>
        </w:rPr>
        <w:t> </w:t>
      </w:r>
    </w:p>
    <w:p w14:paraId="7E6952B9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你是知道自己想要什么，但是你不敢迈出那一步的。你具备虔诚的力量和素质，一个虔诚的人首先要具备非常理性冷静的思维，这个你有；一个虔诚的人，具备一颗永不退转的心，这个你有。你只是在情感上不敢确定而已。当你在情感上迈出这一步之后，你会发现，这个人从内到外就会和法义完全融合到一起了。现在才刚刚开始，在半年之内，你还会反复，但只要你过了这一百八十天，你会发现你是脱胎换骨的另外一个人。</w:t>
      </w:r>
    </w:p>
    <w:p w14:paraId="6CA1C343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</w:p>
    <w:p w14:paraId="01240181">
      <w:pPr>
        <w:tabs>
          <w:tab w:val="left" w:pos="7938"/>
        </w:tabs>
        <w:adjustRightInd w:val="0"/>
        <w:snapToGrid w:val="0"/>
        <w:spacing w:line="360" w:lineRule="auto"/>
        <w:ind w:firstLine="602" w:firstLineChars="200"/>
        <w:rPr>
          <w:rFonts w:ascii="宋体" w:hAnsi="宋体" w:cs="黑体"/>
          <w:b/>
          <w:sz w:val="30"/>
          <w:szCs w:val="30"/>
        </w:rPr>
      </w:pPr>
      <w:r>
        <w:rPr>
          <w:rFonts w:hint="eastAsia" w:ascii="宋体" w:hAnsi="宋体" w:cs="黑体"/>
          <w:b/>
          <w:sz w:val="30"/>
          <w:szCs w:val="30"/>
        </w:rPr>
        <w:t>问：老师好，</w:t>
      </w:r>
      <w:r>
        <w:rPr>
          <w:rFonts w:ascii="宋体" w:hAnsi="宋体" w:cs="黑体"/>
          <w:b/>
          <w:sz w:val="30"/>
          <w:szCs w:val="30"/>
        </w:rPr>
        <w:t>17</w:t>
      </w:r>
      <w:r>
        <w:rPr>
          <w:rFonts w:hint="eastAsia" w:ascii="宋体" w:hAnsi="宋体" w:cs="黑体"/>
          <w:b/>
          <w:sz w:val="30"/>
          <w:szCs w:val="30"/>
        </w:rPr>
        <w:t>年您给我做了开示。请老师指导下我未来的修行。</w:t>
      </w:r>
    </w:p>
    <w:p w14:paraId="64129690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</w:p>
    <w:p w14:paraId="6D79DA83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答：当时跟你们讲的是道路，讲的是法理，现在我基本上不怎么讲法了，因为法是给修行过程当中的人用的，当你到了那个地方之后，这些法实际上就没有什么意义了。法是从什么地方生出来的？从人心识的分别当中生出来的。“法从分别生，还从分别灭”。“法从分别生”，指的是我们的觉知分别，就是我们心识的觉知形成的存在感。因为有存在才会有空间，因为有对空间的辨认，才会有时间，因为有了时空，才会有在时空当中折射出来的灵觉，这就是“知觉乃众生”。“还从分别灭”，这个分别指的是意识，通过我们的道理，我们理性的推论、逻辑、探究，知道了外界的世界它仅仅是现象，现象世界之下，确实没有一个独立不灭的世界存在。然后我们又知道内在身口意、身心灵、五蕴十八界，也是川流不停变化的，身心内在实无一个自我存在，这就是在理性上知道了“法我皆空”的这么一个道理，但是你要践行它。</w:t>
      </w:r>
    </w:p>
    <w:p w14:paraId="5017F815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ascii="宋体" w:hAnsi="宋体" w:cs="黑体"/>
          <w:sz w:val="30"/>
          <w:szCs w:val="30"/>
        </w:rPr>
        <w:t> </w:t>
      </w:r>
    </w:p>
    <w:p w14:paraId="22506FDF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什么叫践行呢？佛陀讲的是戒律，释迦牟尼佛临终时候讲的，众生以谁为师呢？</w:t>
      </w:r>
      <w:r>
        <w:rPr>
          <w:rFonts w:ascii="宋体" w:hAnsi="宋体" w:cs="黑体"/>
          <w:sz w:val="30"/>
          <w:szCs w:val="30"/>
        </w:rPr>
        <w:t>——</w:t>
      </w:r>
      <w:r>
        <w:rPr>
          <w:rFonts w:hint="eastAsia" w:ascii="宋体" w:hAnsi="宋体" w:cs="黑体"/>
          <w:sz w:val="30"/>
          <w:szCs w:val="30"/>
        </w:rPr>
        <w:t>以戒为师。这个戒律到底是什么呢？它不仅仅是杀盗淫妄酒，那仅仅是现象而已。戒律讲的是，当然这是我个人修行的体会和理解了，戒律是</w:t>
      </w:r>
      <w:r>
        <w:rPr>
          <w:rFonts w:ascii="宋体" w:hAnsi="宋体" w:cs="黑体"/>
          <w:sz w:val="30"/>
          <w:szCs w:val="30"/>
        </w:rPr>
        <w:t>——</w:t>
      </w:r>
      <w:r>
        <w:rPr>
          <w:rFonts w:hint="eastAsia" w:ascii="宋体" w:hAnsi="宋体" w:cs="黑体"/>
          <w:sz w:val="30"/>
          <w:szCs w:val="30"/>
        </w:rPr>
        <w:t>你的心除了朝向佛法那颗虔诚至极的纯净以外，其他的一切心都把它忘记掉，这个叫戒律。就是以一个标准，以极度虔诚的、纯净的、无私无我、舍身饲虎的，这种对佛法的崇拜，去剔除一切朝向人间的自我的执着，这个叫戒律。</w:t>
      </w:r>
    </w:p>
    <w:p w14:paraId="56E55223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ascii="宋体" w:hAnsi="宋体" w:cs="黑体"/>
          <w:sz w:val="30"/>
          <w:szCs w:val="30"/>
        </w:rPr>
        <w:t> </w:t>
      </w:r>
    </w:p>
    <w:p w14:paraId="5A06C1BC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对于你而言，方向你在思维上是了解了，你在思维上也探究过了，你知道这是对的，佛陀讲的是对的，包括经书讲的是对的，但是您的内心它依旧是迷茫的，内心对于戒律，对于真正的修行、明心见性依旧是迷茫的。为什么呢？因为你的心停留在修行表面的这种形态当中</w:t>
      </w:r>
      <w:r>
        <w:rPr>
          <w:rFonts w:ascii="宋体" w:hAnsi="宋体" w:cs="黑体"/>
          <w:sz w:val="30"/>
          <w:szCs w:val="30"/>
        </w:rPr>
        <w:t>——</w:t>
      </w:r>
      <w:r>
        <w:rPr>
          <w:rFonts w:hint="eastAsia" w:ascii="宋体" w:hAnsi="宋体" w:cs="黑体"/>
          <w:sz w:val="30"/>
          <w:szCs w:val="30"/>
        </w:rPr>
        <w:t>就是我要做早晚课，我要多做功德，我要念经，我要思考。</w:t>
      </w:r>
    </w:p>
    <w:p w14:paraId="7854617A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ascii="宋体" w:hAnsi="宋体" w:cs="黑体"/>
          <w:sz w:val="30"/>
          <w:szCs w:val="30"/>
        </w:rPr>
        <w:t> </w:t>
      </w:r>
    </w:p>
    <w:p w14:paraId="47B11746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不是的，真正的思考不在于人的头脑意识，真正的思考是在于人内心深处的纯净度。当你的内心越来越纯洁，越来越纯净，越来越无我，越来越温暖柔软的时候，你就会发现过去你所用来思考人世间的意识和思维，它们并不是你。你的心越来越柔软、越来越温暖、越来越纯洁的时候，你会发现，过去你活了这么多年的情绪和体验，它们不是你。当它们不是你的时候，它们就不可能去左右你，那个不被左右的，就叫明心，你的心亮起来了。</w:t>
      </w:r>
    </w:p>
    <w:p w14:paraId="4E2A9077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</w:p>
    <w:p w14:paraId="09DF5BF0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然后在明心的这个，不被你的身口意，不被你的眼耳鼻舌身意形成的色声香味触法的这些境界，所左右、所蒙蔽、所牵动、所污染的这个清醒的心，就会靠近人本能的觉知，心的本源是觉知。那个觉知是什么呢？</w:t>
      </w:r>
      <w:r>
        <w:rPr>
          <w:rFonts w:ascii="宋体" w:hAnsi="宋体" w:cs="黑体"/>
          <w:sz w:val="30"/>
          <w:szCs w:val="30"/>
        </w:rPr>
        <w:t>——</w:t>
      </w:r>
      <w:r>
        <w:rPr>
          <w:rFonts w:hint="eastAsia" w:ascii="宋体" w:hAnsi="宋体" w:cs="黑体"/>
          <w:sz w:val="30"/>
          <w:szCs w:val="30"/>
        </w:rPr>
        <w:t>阿赖耶识。那个觉知是什么特点呢？那个觉知的特点就是无差别的接纳。</w:t>
      </w:r>
    </w:p>
    <w:p w14:paraId="00ACFD24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</w:p>
    <w:p w14:paraId="0DACAB06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阿赖耶识又被称为藏识，他看到什么就会留有记忆的，尤其是你内心执着的东西，都会在他的体性上面产生烙印，这种烙印对于觉知的牵引，就会形成“想”</w:t>
      </w:r>
      <w:r>
        <w:rPr>
          <w:rFonts w:ascii="宋体" w:hAnsi="宋体" w:cs="黑体"/>
          <w:sz w:val="30"/>
          <w:szCs w:val="30"/>
        </w:rPr>
        <w:t>——</w:t>
      </w:r>
      <w:r>
        <w:rPr>
          <w:rFonts w:hint="eastAsia" w:ascii="宋体" w:hAnsi="宋体" w:cs="黑体"/>
          <w:sz w:val="30"/>
          <w:szCs w:val="30"/>
        </w:rPr>
        <w:t>我对这东西有了体验，我对某一种现象，某一种感受有了体验，在体验的基础之上形成了认知，这种认知和体验结合在一起，牵动我们的意识，形成了反馈，这就有了自我，轮回的就是这个自我。你的身体脱掉了，你的自我被你的习气和认知所蒙蔽的觉知的那一份灵明，他就会到六道里面随业漂泊，那就是人所谓的中阴身、灵魂。</w:t>
      </w:r>
    </w:p>
    <w:p w14:paraId="15000E76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ascii="宋体" w:hAnsi="宋体" w:cs="黑体"/>
          <w:sz w:val="30"/>
          <w:szCs w:val="30"/>
        </w:rPr>
        <w:t> </w:t>
      </w:r>
    </w:p>
    <w:p w14:paraId="4688711D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如果你内心的纯洁、柔软和温暖的心，不再被你的体验，不再被你的情感，不再被你的意识，不再被你的自我的需求和欲望，所牵引、所蒙蔽的时候，那个很干净、很纯洁的心，会体现出来，透明的，像是在你的身心当中睁开眼睛一样的状态，他是一种苏醒的状态。在那个状态当中，他就会展现出来光明，那个光明就是阿赖耶</w:t>
      </w:r>
      <w:r>
        <w:rPr>
          <w:rFonts w:ascii="宋体" w:hAnsi="宋体" w:cs="黑体"/>
          <w:sz w:val="30"/>
          <w:szCs w:val="30"/>
        </w:rPr>
        <w:t>——</w:t>
      </w:r>
      <w:r>
        <w:rPr>
          <w:rFonts w:hint="eastAsia" w:ascii="宋体" w:hAnsi="宋体" w:cs="黑体"/>
          <w:sz w:val="30"/>
          <w:szCs w:val="30"/>
        </w:rPr>
        <w:t>觉性。那个觉性的光明透过觉知，在你的身体里面展现出来，就是咱们说的“悟后起修”，你悟了。</w:t>
      </w:r>
    </w:p>
    <w:p w14:paraId="256F3814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ascii="宋体" w:hAnsi="宋体" w:cs="黑体"/>
          <w:sz w:val="30"/>
          <w:szCs w:val="30"/>
        </w:rPr>
        <w:t> </w:t>
      </w:r>
    </w:p>
    <w:p w14:paraId="107E669E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什么叫悟了？知道身心如幻，世界如梦，这叫悟了。但是这个悟不是你道理上的悟，不是你理解的悟，而是你亲身体证了、体验了身心意识它并不是你的清醒，那个清醒就是人内在觉知的那种</w:t>
      </w:r>
      <w:r>
        <w:rPr>
          <w:rFonts w:ascii="宋体" w:hAnsi="宋体" w:cs="黑体"/>
          <w:sz w:val="30"/>
          <w:szCs w:val="30"/>
        </w:rPr>
        <w:t>……</w:t>
      </w:r>
      <w:r>
        <w:rPr>
          <w:rFonts w:hint="eastAsia" w:ascii="宋体" w:hAnsi="宋体" w:cs="黑体"/>
          <w:sz w:val="30"/>
          <w:szCs w:val="30"/>
        </w:rPr>
        <w:t>就像是天空当中的光明一样，它在你的身心内在会呈现出来。光明本身是驱散黑暗的，光明本身是不染杂尘的，光明本身是无所不在的，无所驻留的，那个内在清澈的明确感、确定感，那个就是你明了心了。明了心了之后，然后你的觉性的光芒，透过你明了的心，折射出来，就会形成你在三界六道当中的，所谓的神通和智慧，你就真的可能会出现一些他心通、天眼、天耳这些东西。</w:t>
      </w:r>
    </w:p>
    <w:p w14:paraId="0177B330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ascii="宋体" w:hAnsi="宋体" w:cs="黑体"/>
          <w:sz w:val="30"/>
          <w:szCs w:val="30"/>
        </w:rPr>
        <w:t> </w:t>
      </w:r>
    </w:p>
    <w:p w14:paraId="240BF3C5">
      <w:pPr>
        <w:tabs>
          <w:tab w:val="left" w:pos="7938"/>
        </w:tabs>
        <w:adjustRightInd w:val="0"/>
        <w:snapToGrid w:val="0"/>
        <w:spacing w:line="360" w:lineRule="auto"/>
        <w:ind w:firstLine="540" w:firstLineChars="18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然后顺着你内在这种纯净的、清澈的、不被你身口意所动摇、透明的清澈走，抛开一切有所作意的，有自我愿望的，有感受体验的相续，这个就进入到无为法里面了。我前面讲的纯洁、温暖、宽恕，包括思维修，都属于有为法。进入到人的觉知当中，完全保持在觉知这种无差别的接纳，无分别的宽恕当中去，这就进到无为法了，“一切圣贤皆以无为法而有差别”。</w:t>
      </w:r>
    </w:p>
    <w:p w14:paraId="2F0D79CC">
      <w:pPr>
        <w:tabs>
          <w:tab w:val="left" w:pos="7938"/>
        </w:tabs>
        <w:adjustRightInd w:val="0"/>
        <w:snapToGrid w:val="0"/>
        <w:spacing w:line="360" w:lineRule="auto"/>
        <w:ind w:firstLine="540" w:firstLineChars="180"/>
        <w:rPr>
          <w:rFonts w:ascii="宋体" w:hAnsi="宋体" w:cs="黑体"/>
          <w:sz w:val="30"/>
          <w:szCs w:val="30"/>
        </w:rPr>
      </w:pPr>
    </w:p>
    <w:p w14:paraId="082B5A34">
      <w:pPr>
        <w:tabs>
          <w:tab w:val="left" w:pos="7938"/>
        </w:tabs>
        <w:adjustRightInd w:val="0"/>
        <w:snapToGrid w:val="0"/>
        <w:spacing w:line="360" w:lineRule="auto"/>
        <w:ind w:firstLine="540" w:firstLineChars="18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因为本身对一切，对你的身口意，对于你内在的习气，自我愿望，他看得很清楚，他不排斥，他不抗拒，他是完全无差别地接纳，就像是天空一样，你云彩来了、住了、走了，天空是不动的，这个叫无为法。当他越来越清澈，越来越清醒，越来越纯洁，越来越透明的时候，透明到了极限，那个透明玻璃，那一丝存在感，他就会刹那间翻转，然后一瞬间，法界里面的那个你就醒过来了，那是无相光。</w:t>
      </w:r>
    </w:p>
    <w:p w14:paraId="54FBC12E">
      <w:pPr>
        <w:tabs>
          <w:tab w:val="left" w:pos="7938"/>
        </w:tabs>
        <w:adjustRightInd w:val="0"/>
        <w:snapToGrid w:val="0"/>
        <w:spacing w:line="360" w:lineRule="auto"/>
        <w:ind w:firstLine="540" w:firstLineChars="180"/>
        <w:rPr>
          <w:rFonts w:ascii="宋体" w:hAnsi="宋体" w:cs="黑体"/>
          <w:sz w:val="30"/>
          <w:szCs w:val="30"/>
        </w:rPr>
      </w:pPr>
    </w:p>
    <w:p w14:paraId="12CC0ED2">
      <w:pPr>
        <w:tabs>
          <w:tab w:val="left" w:pos="7938"/>
        </w:tabs>
        <w:adjustRightInd w:val="0"/>
        <w:snapToGrid w:val="0"/>
        <w:spacing w:line="360" w:lineRule="auto"/>
        <w:ind w:firstLine="540" w:firstLineChars="180"/>
        <w:rPr>
          <w:rFonts w:ascii="宋体" w:hAnsi="宋体" w:cs="黑体"/>
          <w:sz w:val="30"/>
          <w:szCs w:val="30"/>
        </w:rPr>
      </w:pPr>
      <w:r>
        <w:rPr>
          <w:rFonts w:ascii="宋体" w:hAnsi="宋体" w:cs="黑体"/>
          <w:sz w:val="30"/>
          <w:szCs w:val="30"/>
        </w:rPr>
        <w:t xml:space="preserve"> </w:t>
      </w:r>
      <w:r>
        <w:rPr>
          <w:rFonts w:hint="eastAsia" w:ascii="宋体" w:hAnsi="宋体" w:cs="黑体"/>
          <w:sz w:val="30"/>
          <w:szCs w:val="30"/>
        </w:rPr>
        <w:t>法界里面那个你是没有身体的，法界里面那个你……怎么跟你们讲？就像是你划一根火柴，会驱散一房子的黑暗一样，祂是驱散黑暗的性质，祂是空性的。祂就像是你在深深的睡梦当中，突然间醒过来一样，你闭着眼睛，但是你醒过来了，你醒过来的那一瞬间，睡梦会褪去，睡梦褪去那一瞬间，你清醒的那种状态，那个就是法界的状态。</w:t>
      </w:r>
    </w:p>
    <w:p w14:paraId="209963E8">
      <w:pPr>
        <w:tabs>
          <w:tab w:val="left" w:pos="7938"/>
        </w:tabs>
        <w:adjustRightInd w:val="0"/>
        <w:snapToGrid w:val="0"/>
        <w:spacing w:line="360" w:lineRule="auto"/>
        <w:ind w:firstLine="540" w:firstLineChars="180"/>
        <w:rPr>
          <w:rFonts w:ascii="宋体" w:hAnsi="宋体" w:cs="黑体"/>
          <w:sz w:val="30"/>
          <w:szCs w:val="30"/>
        </w:rPr>
      </w:pPr>
    </w:p>
    <w:p w14:paraId="1C4E2A69">
      <w:pPr>
        <w:tabs>
          <w:tab w:val="left" w:pos="7938"/>
        </w:tabs>
        <w:adjustRightInd w:val="0"/>
        <w:snapToGrid w:val="0"/>
        <w:spacing w:line="360" w:lineRule="auto"/>
        <w:ind w:firstLine="540" w:firstLineChars="18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祂是无所不知，无所不晓，遍及一切，但是却如如不动的。祂未曾增长，未曾减损，祂未曾来，也未曾去，祂只是无相纯净遍满的，驱散一切黑暗和因缘的性质。就像达摩祖师讲的，祂犹如树中之香，水中盐味，色中胶青。你没有办法把祂从烦恼当中提取出来，但是烦恼没法染着，就是祂；你没有办法把祂从生死当中提取出来，生死不能够留住的，那就是涅槃。他们是一体一性，但是却在一体一性当中如如不动的，那个就是法界。</w:t>
      </w:r>
    </w:p>
    <w:p w14:paraId="53A652E7">
      <w:pPr>
        <w:tabs>
          <w:tab w:val="left" w:pos="7938"/>
        </w:tabs>
        <w:adjustRightInd w:val="0"/>
        <w:snapToGrid w:val="0"/>
        <w:spacing w:line="360" w:lineRule="auto"/>
        <w:ind w:firstLine="540" w:firstLineChars="180"/>
        <w:rPr>
          <w:rFonts w:ascii="宋体" w:hAnsi="宋体" w:cs="黑体"/>
          <w:sz w:val="30"/>
          <w:szCs w:val="30"/>
        </w:rPr>
      </w:pPr>
    </w:p>
    <w:p w14:paraId="65C0EEE5">
      <w:pPr>
        <w:tabs>
          <w:tab w:val="left" w:pos="7938"/>
        </w:tabs>
        <w:adjustRightInd w:val="0"/>
        <w:snapToGrid w:val="0"/>
        <w:spacing w:line="360" w:lineRule="auto"/>
        <w:ind w:firstLine="540" w:firstLineChars="18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所以明心见性，是要实践的，你光听这些道理没有用处，要实践。针对于你而言，怎么去实践呢？去观察你自己此刻的心。你所能观察到的，就一定不是心灵本身，就像我的眼睛，只能看到前方，不能看到自己一样。你的身体里面不可能出现两个自己，用你的意识去观察你的心，你会看到心里面的散乱，当把散乱剔除了之后，那个不再散乱的心，就可以反观到你的意识分别。</w:t>
      </w:r>
    </w:p>
    <w:p w14:paraId="51E078E4">
      <w:pPr>
        <w:tabs>
          <w:tab w:val="left" w:pos="7938"/>
        </w:tabs>
        <w:adjustRightInd w:val="0"/>
        <w:snapToGrid w:val="0"/>
        <w:spacing w:line="360" w:lineRule="auto"/>
        <w:ind w:firstLine="540" w:firstLineChars="180"/>
        <w:rPr>
          <w:rFonts w:ascii="宋体" w:hAnsi="宋体" w:cs="黑体"/>
          <w:sz w:val="30"/>
          <w:szCs w:val="30"/>
        </w:rPr>
      </w:pPr>
    </w:p>
    <w:p w14:paraId="0ECA883A">
      <w:pPr>
        <w:tabs>
          <w:tab w:val="left" w:pos="7938"/>
        </w:tabs>
        <w:adjustRightInd w:val="0"/>
        <w:snapToGrid w:val="0"/>
        <w:spacing w:line="360" w:lineRule="auto"/>
        <w:ind w:firstLine="540" w:firstLineChars="18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当你的心灵反观意识分别的时候，在你的心灵深处会出现一个，可以同时看到意识和心灵的，那种清澈而明晰的觉知力，那个地方就是你修的地方，那个地方就是你解脱生死轮回的地方，也是你明心见性的地方，要去实践它。</w:t>
      </w:r>
    </w:p>
    <w:p w14:paraId="2339D4DC">
      <w:pPr>
        <w:tabs>
          <w:tab w:val="left" w:pos="7938"/>
        </w:tabs>
        <w:adjustRightInd w:val="0"/>
        <w:snapToGrid w:val="0"/>
        <w:spacing w:line="360" w:lineRule="auto"/>
        <w:ind w:firstLine="602" w:firstLineChars="200"/>
        <w:rPr>
          <w:rFonts w:ascii="宋体" w:hAnsi="宋体" w:cs="黑体"/>
          <w:b/>
          <w:sz w:val="30"/>
          <w:szCs w:val="30"/>
        </w:rPr>
      </w:pPr>
    </w:p>
    <w:p w14:paraId="2CD87C50">
      <w:pPr>
        <w:tabs>
          <w:tab w:val="left" w:pos="7938"/>
        </w:tabs>
        <w:adjustRightInd w:val="0"/>
        <w:snapToGrid w:val="0"/>
        <w:spacing w:line="360" w:lineRule="auto"/>
        <w:ind w:firstLine="602" w:firstLineChars="200"/>
        <w:rPr>
          <w:rFonts w:ascii="宋体" w:hAnsi="宋体" w:cs="黑体"/>
          <w:b/>
          <w:sz w:val="30"/>
          <w:szCs w:val="30"/>
        </w:rPr>
      </w:pPr>
      <w:r>
        <w:rPr>
          <w:rFonts w:hint="eastAsia" w:ascii="宋体" w:hAnsi="宋体" w:cs="黑体"/>
          <w:b/>
          <w:sz w:val="30"/>
          <w:szCs w:val="30"/>
        </w:rPr>
        <w:t>问：老师好，我前几年见过您，请老师给我指点，怎样破除我的恶习，能够靠近于老师，能够靠近于佛菩萨，阿弥陀佛。</w:t>
      </w:r>
    </w:p>
    <w:p w14:paraId="77062473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ascii="宋体" w:hAnsi="宋体" w:cs="黑体"/>
          <w:sz w:val="30"/>
          <w:szCs w:val="30"/>
        </w:rPr>
        <w:t> </w:t>
      </w:r>
    </w:p>
    <w:p w14:paraId="3F77E31A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答：前两年还不错，前两年你还是真正修行的人，投入的精力和专注力很大，所以它在你的身心当中留下了不可磨灭的光明。</w:t>
      </w:r>
      <w:r>
        <w:rPr>
          <w:rFonts w:ascii="宋体" w:hAnsi="宋体" w:cs="黑体"/>
          <w:sz w:val="30"/>
          <w:szCs w:val="30"/>
        </w:rPr>
        <w:t>2019</w:t>
      </w:r>
      <w:r>
        <w:rPr>
          <w:rFonts w:hint="eastAsia" w:ascii="宋体" w:hAnsi="宋体" w:cs="黑体"/>
          <w:sz w:val="30"/>
          <w:szCs w:val="30"/>
        </w:rPr>
        <w:t>年的时候虽然在学，但是我看那个光明黯淡下去了，是不是因为琐事太多？还是因为外界的干扰？</w:t>
      </w:r>
    </w:p>
    <w:p w14:paraId="0063041C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</w:p>
    <w:p w14:paraId="2C30E835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你是属于那种身心对于人世间染垢的程度比较轻的人。这种人什么特质呢？心灵很敏锐，心灵比较纯洁，但是还没有纯洁到完全破除人性，变成光的程度。但是这种纯洁的心灵，会导致你的生理上有一个直观的反应，就是你的思维很有深度。你看一个事物，可以很轻易地抛开它的表面现象，看到它的本质，这个是你的特点。尤其你这几年学了法之后，你的思维的深度，比过去要加深了很多很多。过去你没有学法之前，你的思维是横向面的，就像一个圆圈一样，你跑不出那个圆圈去。学到究竟法义之后，因为心灵的信受，会让你思维的深度突破这个圆圈，突破原有的这些清规戒律、仪章、典故，直接看到问题的本质，所以你才会有信心，直接地进入到修行里面。</w:t>
      </w:r>
    </w:p>
    <w:p w14:paraId="4E79201B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ascii="宋体" w:hAnsi="宋体" w:cs="黑体"/>
          <w:sz w:val="30"/>
          <w:szCs w:val="30"/>
        </w:rPr>
        <w:t> </w:t>
      </w:r>
    </w:p>
    <w:p w14:paraId="7A64CE2D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你这几年的修行，据我所观察到的，还是不错的。就是除了那么将近有一年的时间，也不能说懈怠，你还是很努力，但是外面的干扰很多，事情很多，导致这种光明黯淡了，但是它并没有消散掉。咱们讲的肉眼、天眼、慧眼、法眼、佛眼，这五眼。下一步你的慧眼就开了，慧眼在心里面，天眼在大脑中间，肉眼就是你表面这个眼睛。法眼就是你破了觉知，进到觉性里面去，那个遍观十方过去未来，那个叫法眼。最后觉性熄灭，当下的庄严，那个叫佛眼。</w:t>
      </w:r>
    </w:p>
    <w:p w14:paraId="3F4E0DDB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</w:p>
    <w:p w14:paraId="63303D9A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你现在可能很快就到了慧眼的阶段了。慧眼的阶段我跟你讲一下，是什么样的特质呢？就是你心底里面的这个“我”，你的这个我现在实际上已经很纯洁了，没有多少欲望，也不沾染什么是非，遇到事情都是很柔软对待，对人很慈善、很慈悲。不够，这些东西远远不够，这些东西都是属于凡夫俗子的东西。</w:t>
      </w:r>
    </w:p>
    <w:p w14:paraId="7907E5F9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</w:p>
    <w:p w14:paraId="7DD0D3A1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我说的是你内在的，你内心里面现在听我说话的这个自我，这个“我”的愿望可能再有一年半甚至两年的时间，这个自我深处，会有不被自我所移动的那个清醒出现。咱们讲愣神了，“哎，这个人怎么好像不会思维了”，但是你并没有昏迷，就是那种状态</w:t>
      </w:r>
      <w:r>
        <w:rPr>
          <w:rFonts w:ascii="宋体" w:hAnsi="宋体" w:cs="黑体"/>
          <w:sz w:val="30"/>
          <w:szCs w:val="30"/>
        </w:rPr>
        <w:t>——</w:t>
      </w:r>
      <w:r>
        <w:rPr>
          <w:rFonts w:hint="eastAsia" w:ascii="宋体" w:hAnsi="宋体" w:cs="黑体"/>
          <w:sz w:val="30"/>
          <w:szCs w:val="30"/>
        </w:rPr>
        <w:t>大脑停止思维了，但是你依旧能够看到前方的事情，依旧能够听到别人的声音，只是没有思维。这个时候，是谁知道外界的事情呢？是你内心自我深处的那一个清醒知道，那个就是人的慧眼体现出来了。</w:t>
      </w:r>
    </w:p>
    <w:p w14:paraId="60325DA9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</w:p>
    <w:p w14:paraId="3779B530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慧眼为什么称为慧眼呢？因为它不再被身口意，身心灵所带动、所污染，它的程度会越来越大，那个就会进到了三摩地，三摩地就叫大幻观。那个时候，你会发现你这么多年所学的法义、法理，就像一张废纸一样，没有用处，全部扔掉了，那个时候就是你心灵内在的那种清醒和明晰的状态在起作用了，那个时候才是真正的人成神的过程。在那之前都属于人类，无论你是天人，无论你是多少层天的神仙，那个都是人类。你要保持内心的绝对的纯洁，绝对的虔诚，他才可能去依赖真理；只有依赖真理，他才可能去依止真理；只有依止真理，他才可能去用真理的标准来规范自己，从而剔除掉内心的这些杂质，从自我的习气和妄想当中解脱出来。</w:t>
      </w:r>
    </w:p>
    <w:p w14:paraId="23AE0320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</w:p>
    <w:p w14:paraId="5082C4BD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你很快了，你最多最多再有两年时间，内在的那种……刚开始的时候，它会是一种愣神的状态，你突然间不知道自己想说什么，突然间不知道自己想做什么，但是你并没有昏迷，大脑是空白的，内在的情绪虽然波动，但是不会触及到你空白的、清醒的状态，这个就是你的慧眼开始要张开了。当那个不被你的情绪欲望感受，不被你的思维意识和自我，所牵引蒙蔽的清醒不动的境界，越来越扩张的时候，这种清醒不动的境界里面，就会有复苏。</w:t>
      </w:r>
    </w:p>
    <w:p w14:paraId="0B78680A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</w:p>
    <w:p w14:paraId="2C642E39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  <w:r>
        <w:rPr>
          <w:rFonts w:hint="eastAsia" w:ascii="宋体" w:hAnsi="宋体" w:cs="黑体"/>
          <w:sz w:val="30"/>
          <w:szCs w:val="30"/>
        </w:rPr>
        <w:t>就像一个人睡醒觉一样，像睁开眼睛一样，他会醒过来，那个时候你可以在你身体的内在，看到光明，看到天空，看到你内在的宇宙，看到无边无际的天人世界，看到无尽的佛陀的世界，那个就是慧眼才能看到，天眼看不到，天眼你只能看到这些天人的世界，你看不到佛的世界的。</w:t>
      </w:r>
    </w:p>
    <w:p w14:paraId="2D3F86AD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ascii="宋体" w:hAnsi="宋体" w:cs="黑体"/>
          <w:sz w:val="30"/>
          <w:szCs w:val="30"/>
        </w:rPr>
      </w:pPr>
    </w:p>
    <w:p w14:paraId="3B4568FA">
      <w:pPr>
        <w:tabs>
          <w:tab w:val="left" w:pos="7938"/>
        </w:tabs>
        <w:adjustRightInd w:val="0"/>
        <w:snapToGrid w:val="0"/>
        <w:spacing w:line="360" w:lineRule="auto"/>
        <w:ind w:firstLine="600" w:firstLineChars="200"/>
        <w:rPr>
          <w:rFonts w:hint="eastAsia" w:ascii="宋体" w:hAnsi="宋体" w:cs="黑体"/>
          <w:sz w:val="30"/>
          <w:szCs w:val="30"/>
        </w:rPr>
      </w:pPr>
    </w:p>
    <w:sectPr>
      <w:footerReference r:id="rId3" w:type="default"/>
      <w:pgSz w:w="11906" w:h="16838"/>
      <w:pgMar w:top="1440" w:right="1274" w:bottom="1440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624FDC5">
    <w:pPr>
      <w:pStyle w:val="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23</w:t>
    </w:r>
    <w:r>
      <w:fldChar w:fldCharType="end"/>
    </w:r>
  </w:p>
  <w:p w14:paraId="192C9830">
    <w:pPr>
      <w:pStyle w:val="6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NlNzAwOTkxMmI0OTdlMTM0NWFlZmM0YTgyMTFjOTkifQ=="/>
  </w:docVars>
  <w:rsids>
    <w:rsidRoot w:val="00FD53B6"/>
    <w:rsid w:val="00007FA9"/>
    <w:rsid w:val="00050E8B"/>
    <w:rsid w:val="0005138E"/>
    <w:rsid w:val="000624D0"/>
    <w:rsid w:val="00093238"/>
    <w:rsid w:val="000A7550"/>
    <w:rsid w:val="000E575C"/>
    <w:rsid w:val="000E586C"/>
    <w:rsid w:val="000F517D"/>
    <w:rsid w:val="001170CB"/>
    <w:rsid w:val="00157245"/>
    <w:rsid w:val="0016219A"/>
    <w:rsid w:val="00183898"/>
    <w:rsid w:val="00215096"/>
    <w:rsid w:val="00225D14"/>
    <w:rsid w:val="00241AA5"/>
    <w:rsid w:val="002573A3"/>
    <w:rsid w:val="002722C2"/>
    <w:rsid w:val="002746EF"/>
    <w:rsid w:val="00281D85"/>
    <w:rsid w:val="0029020B"/>
    <w:rsid w:val="0029547C"/>
    <w:rsid w:val="002966C9"/>
    <w:rsid w:val="002A34FA"/>
    <w:rsid w:val="002C07D2"/>
    <w:rsid w:val="002D072B"/>
    <w:rsid w:val="002D1947"/>
    <w:rsid w:val="0032138F"/>
    <w:rsid w:val="00342B68"/>
    <w:rsid w:val="003515B9"/>
    <w:rsid w:val="00382D8A"/>
    <w:rsid w:val="003A50C4"/>
    <w:rsid w:val="003B10EA"/>
    <w:rsid w:val="003F46AC"/>
    <w:rsid w:val="00477B06"/>
    <w:rsid w:val="00490061"/>
    <w:rsid w:val="004C1D4B"/>
    <w:rsid w:val="004C5E2B"/>
    <w:rsid w:val="004E15C8"/>
    <w:rsid w:val="00505D4B"/>
    <w:rsid w:val="00535F8A"/>
    <w:rsid w:val="00543C8A"/>
    <w:rsid w:val="00571D60"/>
    <w:rsid w:val="005B0E4A"/>
    <w:rsid w:val="005F5885"/>
    <w:rsid w:val="00613514"/>
    <w:rsid w:val="00617AD4"/>
    <w:rsid w:val="006221D8"/>
    <w:rsid w:val="00684DAD"/>
    <w:rsid w:val="006C3EC6"/>
    <w:rsid w:val="006E09EF"/>
    <w:rsid w:val="006F711F"/>
    <w:rsid w:val="0072768A"/>
    <w:rsid w:val="00757F38"/>
    <w:rsid w:val="00772AB4"/>
    <w:rsid w:val="00786BFB"/>
    <w:rsid w:val="007A015A"/>
    <w:rsid w:val="007B28DC"/>
    <w:rsid w:val="007E6BD9"/>
    <w:rsid w:val="007F13F3"/>
    <w:rsid w:val="00823470"/>
    <w:rsid w:val="008757AF"/>
    <w:rsid w:val="008865FE"/>
    <w:rsid w:val="008973D0"/>
    <w:rsid w:val="008B3D19"/>
    <w:rsid w:val="008B5693"/>
    <w:rsid w:val="008E0CE6"/>
    <w:rsid w:val="008E3D56"/>
    <w:rsid w:val="0090202B"/>
    <w:rsid w:val="009227B4"/>
    <w:rsid w:val="0095773F"/>
    <w:rsid w:val="0096614B"/>
    <w:rsid w:val="00966A56"/>
    <w:rsid w:val="009B03A4"/>
    <w:rsid w:val="009C07DE"/>
    <w:rsid w:val="009C7F3A"/>
    <w:rsid w:val="00A104DA"/>
    <w:rsid w:val="00A36E06"/>
    <w:rsid w:val="00A51995"/>
    <w:rsid w:val="00A55B68"/>
    <w:rsid w:val="00A715D9"/>
    <w:rsid w:val="00A7581A"/>
    <w:rsid w:val="00A774F7"/>
    <w:rsid w:val="00AA7B02"/>
    <w:rsid w:val="00AD23DD"/>
    <w:rsid w:val="00AD2D96"/>
    <w:rsid w:val="00AD44D2"/>
    <w:rsid w:val="00AE0DB9"/>
    <w:rsid w:val="00B16F3C"/>
    <w:rsid w:val="00B34C85"/>
    <w:rsid w:val="00B46E2A"/>
    <w:rsid w:val="00B60116"/>
    <w:rsid w:val="00B6500A"/>
    <w:rsid w:val="00B9171F"/>
    <w:rsid w:val="00BA374B"/>
    <w:rsid w:val="00BD1522"/>
    <w:rsid w:val="00BD6F56"/>
    <w:rsid w:val="00BE03FA"/>
    <w:rsid w:val="00BF0F2F"/>
    <w:rsid w:val="00C40AFC"/>
    <w:rsid w:val="00D111F5"/>
    <w:rsid w:val="00D42C94"/>
    <w:rsid w:val="00D460FD"/>
    <w:rsid w:val="00D60FA9"/>
    <w:rsid w:val="00DC1A5A"/>
    <w:rsid w:val="00E11148"/>
    <w:rsid w:val="00E14C1C"/>
    <w:rsid w:val="00E2386B"/>
    <w:rsid w:val="00E34084"/>
    <w:rsid w:val="00E54DAE"/>
    <w:rsid w:val="00E902A4"/>
    <w:rsid w:val="00EB4DF5"/>
    <w:rsid w:val="00F03748"/>
    <w:rsid w:val="00F341AB"/>
    <w:rsid w:val="00F57366"/>
    <w:rsid w:val="00F7399E"/>
    <w:rsid w:val="00F85199"/>
    <w:rsid w:val="00F97E62"/>
    <w:rsid w:val="00FA2A4D"/>
    <w:rsid w:val="00FD53B6"/>
    <w:rsid w:val="00FE2577"/>
    <w:rsid w:val="13EF478D"/>
    <w:rsid w:val="191F72DD"/>
    <w:rsid w:val="1BB50E7B"/>
    <w:rsid w:val="29A3264B"/>
    <w:rsid w:val="2E23102A"/>
    <w:rsid w:val="2E353BAC"/>
    <w:rsid w:val="307F058A"/>
    <w:rsid w:val="58490869"/>
    <w:rsid w:val="5FB40CBE"/>
    <w:rsid w:val="6FF13F5A"/>
    <w:rsid w:val="73B50A0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name="toc 1"/>
    <w:lsdException w:uiPriority="39" w:name="toc 2"/>
    <w:lsdException w:qFormat="1"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2"/>
    <w:qFormat/>
    <w:uiPriority w:val="9"/>
    <w:pPr>
      <w:keepNext/>
      <w:keepLines/>
      <w:spacing w:before="260" w:after="260" w:line="416" w:lineRule="auto"/>
      <w:jc w:val="center"/>
      <w:outlineLvl w:val="1"/>
    </w:pPr>
    <w:rPr>
      <w:rFonts w:ascii="微软雅黑" w:hAnsi="微软雅黑" w:eastAsia="微软雅黑"/>
      <w:bCs/>
      <w:sz w:val="36"/>
      <w:szCs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10">
    <w:name w:val="Default Paragraph Font"/>
    <w:unhideWhenUsed/>
    <w:qFormat/>
    <w:uiPriority w:val="1"/>
  </w:style>
  <w:style w:type="table" w:default="1" w:styleId="9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toc 3"/>
    <w:basedOn w:val="1"/>
    <w:next w:val="1"/>
    <w:semiHidden/>
    <w:unhideWhenUsed/>
    <w:qFormat/>
    <w:uiPriority w:val="39"/>
    <w:pPr>
      <w:ind w:left="840" w:leftChars="400"/>
    </w:pPr>
  </w:style>
  <w:style w:type="paragraph" w:styleId="6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toc 1"/>
    <w:basedOn w:val="1"/>
    <w:next w:val="1"/>
    <w:semiHidden/>
    <w:unhideWhenUsed/>
    <w:qFormat/>
    <w:uiPriority w:val="39"/>
  </w:style>
  <w:style w:type="character" w:customStyle="1" w:styleId="11">
    <w:name w:val="页脚 Char"/>
    <w:link w:val="6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2">
    <w:name w:val="标题 2 Char"/>
    <w:link w:val="3"/>
    <w:qFormat/>
    <w:uiPriority w:val="9"/>
    <w:rPr>
      <w:rFonts w:ascii="微软雅黑" w:hAnsi="微软雅黑" w:eastAsia="微软雅黑" w:cs="Times New Roman"/>
      <w:bCs/>
      <w:sz w:val="36"/>
      <w:szCs w:val="32"/>
    </w:rPr>
  </w:style>
  <w:style w:type="character" w:customStyle="1" w:styleId="13">
    <w:name w:val="页眉 Char"/>
    <w:link w:val="7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CCEDC7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63</Pages>
  <Words>33277</Words>
  <Characters>34231</Characters>
  <Lines>241</Lines>
  <Paragraphs>67</Paragraphs>
  <TotalTime>0</TotalTime>
  <ScaleCrop>false</ScaleCrop>
  <LinksUpToDate>false</LinksUpToDate>
  <CharactersWithSpaces>34668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2022-10-07T13:43:00Z</dcterms:created>
  <dc:creator>administrator</dc:creator>
  <cp:lastModifiedBy>administrator</cp:lastModifiedBy>
  <dcterms:modified xsi:type="dcterms:W3CDTF">2024-12-10T09:36:55Z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824D164808F64DFBB6556D77ED8D8877_13</vt:lpwstr>
  </property>
</Properties>
</file>