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9DF2">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2026年</w:t>
      </w:r>
      <w:r>
        <w:rPr>
          <w:rFonts w:hint="eastAsia" w:ascii="微软雅黑" w:hAnsi="微软雅黑" w:eastAsia="微软雅黑" w:cs="微软雅黑"/>
          <w:b/>
          <w:bCs/>
          <w:sz w:val="32"/>
          <w:szCs w:val="32"/>
          <w:lang w:val="en-US" w:eastAsia="zh-CN"/>
        </w:rPr>
        <w:t>3</w:t>
      </w:r>
      <w:r>
        <w:rPr>
          <w:rFonts w:hint="eastAsia" w:ascii="微软雅黑" w:hAnsi="微软雅黑" w:eastAsia="微软雅黑" w:cs="微软雅黑"/>
          <w:b/>
          <w:bCs/>
          <w:sz w:val="32"/>
          <w:szCs w:val="32"/>
        </w:rPr>
        <w:t>月心灵综述</w:t>
      </w:r>
    </w:p>
    <w:p w14:paraId="0B453A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0" w:name="_Toc8187"/>
      <w:bookmarkStart w:id="1" w:name="_Toc13249"/>
      <w:bookmarkStart w:id="2" w:name="_Toc10032"/>
      <w:bookmarkStart w:id="3" w:name="_Toc23168"/>
      <w:bookmarkStart w:id="4" w:name="_Toc5725"/>
      <w:bookmarkStart w:id="5" w:name="_Toc21757"/>
      <w:bookmarkStart w:id="6" w:name="_Toc18160"/>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9D50A70">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rPr>
          </w:pPr>
          <w:r>
            <w:rPr>
              <w:rFonts w:hint="eastAsia" w:ascii="微软雅黑" w:hAnsi="微软雅黑" w:eastAsia="微软雅黑" w:cs="微软雅黑"/>
            </w:rPr>
            <w:t>目录</w:t>
          </w:r>
        </w:p>
        <w:p w14:paraId="457F64A0">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_Toc11095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_Toc11095 \h </w:instrText>
          </w:r>
          <w:r>
            <w:fldChar w:fldCharType="separate"/>
          </w:r>
          <w:r>
            <w:t>3</w:t>
          </w:r>
          <w:r>
            <w:fldChar w:fldCharType="end"/>
          </w:r>
          <w:r>
            <w:rPr>
              <w:rFonts w:hint="eastAsia" w:ascii="微软雅黑" w:hAnsi="微软雅黑" w:eastAsia="微软雅黑" w:cs="微软雅黑"/>
              <w:szCs w:val="18"/>
            </w:rPr>
            <w:fldChar w:fldCharType="end"/>
          </w:r>
        </w:p>
        <w:p w14:paraId="707E89E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_Toc27785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lang w:val="en-US" w:eastAsia="zh-CN"/>
            </w:rPr>
            <w:t>（本月无）</w:t>
          </w:r>
          <w:r>
            <w:tab/>
          </w:r>
          <w:r>
            <w:fldChar w:fldCharType="begin"/>
          </w:r>
          <w:r>
            <w:instrText xml:space="preserve"> PAGEREF _Toc27785 \h </w:instrText>
          </w:r>
          <w:r>
            <w:fldChar w:fldCharType="separate"/>
          </w:r>
          <w:r>
            <w:t>3</w:t>
          </w:r>
          <w:r>
            <w:fldChar w:fldCharType="end"/>
          </w:r>
          <w:r>
            <w:rPr>
              <w:rFonts w:hint="eastAsia" w:ascii="微软雅黑" w:hAnsi="微软雅黑" w:eastAsia="微软雅黑" w:cs="微软雅黑"/>
              <w:szCs w:val="18"/>
            </w:rPr>
            <w:fldChar w:fldCharType="end"/>
          </w:r>
        </w:p>
        <w:p w14:paraId="42F50CFB">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_Toc4413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_Toc4413 \h </w:instrText>
          </w:r>
          <w:r>
            <w:fldChar w:fldCharType="separate"/>
          </w:r>
          <w:r>
            <w:t>4</w:t>
          </w:r>
          <w:r>
            <w:fldChar w:fldCharType="end"/>
          </w:r>
          <w:r>
            <w:rPr>
              <w:rFonts w:hint="eastAsia" w:ascii="微软雅黑" w:hAnsi="微软雅黑" w:eastAsia="微软雅黑" w:cs="微软雅黑"/>
              <w:szCs w:val="18"/>
            </w:rPr>
            <w:fldChar w:fldCharType="end"/>
          </w:r>
        </w:p>
        <w:p w14:paraId="679522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2026年3月10日</w:t>
          </w:r>
          <w:r>
            <w:tab/>
          </w:r>
          <w:r>
            <w:fldChar w:fldCharType="begin"/>
          </w:r>
          <w:r>
            <w:instrText xml:space="preserve"> PAGEREF _Toc18039 \h </w:instrText>
          </w:r>
          <w:r>
            <w:fldChar w:fldCharType="separate"/>
          </w:r>
          <w:r>
            <w:t>4</w:t>
          </w:r>
          <w:r>
            <w:fldChar w:fldCharType="end"/>
          </w:r>
          <w:r>
            <w:rPr>
              <w:rFonts w:hint="eastAsia" w:ascii="微软雅黑" w:hAnsi="微软雅黑" w:eastAsia="微软雅黑" w:cs="微软雅黑"/>
              <w:szCs w:val="18"/>
            </w:rPr>
            <w:fldChar w:fldCharType="end"/>
          </w:r>
        </w:p>
        <w:p w14:paraId="14EB56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_Toc26683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2026年3月11日</w:t>
          </w:r>
          <w:r>
            <w:tab/>
          </w:r>
          <w:r>
            <w:fldChar w:fldCharType="begin"/>
          </w:r>
          <w:r>
            <w:instrText xml:space="preserve"> PAGEREF _Toc26683 \h </w:instrText>
          </w:r>
          <w:r>
            <w:fldChar w:fldCharType="separate"/>
          </w:r>
          <w:r>
            <w:t>4</w:t>
          </w:r>
          <w:r>
            <w:fldChar w:fldCharType="end"/>
          </w:r>
          <w:r>
            <w:rPr>
              <w:rFonts w:hint="eastAsia" w:ascii="微软雅黑" w:hAnsi="微软雅黑" w:eastAsia="微软雅黑" w:cs="微软雅黑"/>
              <w:szCs w:val="18"/>
            </w:rPr>
            <w:fldChar w:fldCharType="end"/>
          </w:r>
        </w:p>
        <w:p w14:paraId="1AF563B7">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_Toc31812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_Toc31812 \h </w:instrText>
          </w:r>
          <w:r>
            <w:fldChar w:fldCharType="separate"/>
          </w:r>
          <w:r>
            <w:t>8</w:t>
          </w:r>
          <w:r>
            <w:fldChar w:fldCharType="end"/>
          </w:r>
          <w:r>
            <w:rPr>
              <w:rFonts w:hint="eastAsia" w:ascii="微软雅黑" w:hAnsi="微软雅黑" w:eastAsia="微软雅黑" w:cs="微软雅黑"/>
              <w:szCs w:val="18"/>
            </w:rPr>
            <w:fldChar w:fldCharType="end"/>
          </w:r>
        </w:p>
        <w:p w14:paraId="54CD0A3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2026年3月1日</w:t>
          </w:r>
          <w:r>
            <w:tab/>
          </w:r>
          <w:r>
            <w:fldChar w:fldCharType="begin"/>
          </w:r>
          <w:r>
            <w:instrText xml:space="preserve"> PAGEREF _Toc23322 \h </w:instrText>
          </w:r>
          <w:r>
            <w:fldChar w:fldCharType="separate"/>
          </w:r>
          <w:r>
            <w:t>8</w:t>
          </w:r>
          <w:r>
            <w:fldChar w:fldCharType="end"/>
          </w:r>
          <w:r>
            <w:rPr>
              <w:rFonts w:hint="eastAsia" w:ascii="微软雅黑" w:hAnsi="微软雅黑" w:eastAsia="微软雅黑" w:cs="微软雅黑"/>
              <w:szCs w:val="18"/>
            </w:rPr>
            <w:fldChar w:fldCharType="end"/>
          </w:r>
        </w:p>
        <w:p w14:paraId="37CE82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_Toc6389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2026年3月2日</w:t>
          </w:r>
          <w:r>
            <w:tab/>
          </w:r>
          <w:r>
            <w:fldChar w:fldCharType="begin"/>
          </w:r>
          <w:r>
            <w:instrText xml:space="preserve"> PAGEREF _Toc6389 \h </w:instrText>
          </w:r>
          <w:r>
            <w:fldChar w:fldCharType="separate"/>
          </w:r>
          <w:r>
            <w:t>12</w:t>
          </w:r>
          <w:r>
            <w:fldChar w:fldCharType="end"/>
          </w:r>
          <w:r>
            <w:rPr>
              <w:rFonts w:hint="eastAsia" w:ascii="微软雅黑" w:hAnsi="微软雅黑" w:eastAsia="微软雅黑" w:cs="微软雅黑"/>
              <w:szCs w:val="18"/>
            </w:rPr>
            <w:fldChar w:fldCharType="end"/>
          </w:r>
        </w:p>
        <w:p w14:paraId="654294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_Toc3773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2026年3月10日</w:t>
          </w:r>
          <w:r>
            <w:tab/>
          </w:r>
          <w:r>
            <w:fldChar w:fldCharType="begin"/>
          </w:r>
          <w:r>
            <w:instrText xml:space="preserve"> PAGEREF _Toc3773 \h </w:instrText>
          </w:r>
          <w:r>
            <w:fldChar w:fldCharType="separate"/>
          </w:r>
          <w:r>
            <w:t>17</w:t>
          </w:r>
          <w:r>
            <w:fldChar w:fldCharType="end"/>
          </w:r>
          <w:r>
            <w:rPr>
              <w:rFonts w:hint="eastAsia" w:ascii="微软雅黑" w:hAnsi="微软雅黑" w:eastAsia="微软雅黑" w:cs="微软雅黑"/>
              <w:szCs w:val="18"/>
            </w:rPr>
            <w:fldChar w:fldCharType="end"/>
          </w:r>
        </w:p>
        <w:p w14:paraId="41A663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_Toc9226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2026年3月11日</w:t>
          </w:r>
          <w:r>
            <w:tab/>
          </w:r>
          <w:r>
            <w:fldChar w:fldCharType="begin"/>
          </w:r>
          <w:r>
            <w:instrText xml:space="preserve"> PAGEREF _Toc9226 \h </w:instrText>
          </w:r>
          <w:r>
            <w:fldChar w:fldCharType="separate"/>
          </w:r>
          <w:r>
            <w:t>19</w:t>
          </w:r>
          <w:r>
            <w:fldChar w:fldCharType="end"/>
          </w:r>
          <w:r>
            <w:rPr>
              <w:rFonts w:hint="eastAsia" w:ascii="微软雅黑" w:hAnsi="微软雅黑" w:eastAsia="微软雅黑" w:cs="微软雅黑"/>
              <w:szCs w:val="18"/>
            </w:rPr>
            <w:fldChar w:fldCharType="end"/>
          </w:r>
        </w:p>
        <w:p w14:paraId="3578D66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_Toc12839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2026年3月13日</w:t>
          </w:r>
          <w:r>
            <w:tab/>
          </w:r>
          <w:r>
            <w:fldChar w:fldCharType="begin"/>
          </w:r>
          <w:r>
            <w:instrText xml:space="preserve"> PAGEREF _Toc12839 \h </w:instrText>
          </w:r>
          <w:r>
            <w:fldChar w:fldCharType="separate"/>
          </w:r>
          <w:r>
            <w:t>22</w:t>
          </w:r>
          <w:r>
            <w:fldChar w:fldCharType="end"/>
          </w:r>
          <w:r>
            <w:rPr>
              <w:rFonts w:hint="eastAsia" w:ascii="微软雅黑" w:hAnsi="微软雅黑" w:eastAsia="微软雅黑" w:cs="微软雅黑"/>
              <w:szCs w:val="18"/>
            </w:rPr>
            <w:fldChar w:fldCharType="end"/>
          </w:r>
        </w:p>
        <w:p w14:paraId="003586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_Toc18418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2026年3月14日</w:t>
          </w:r>
          <w:r>
            <w:tab/>
          </w:r>
          <w:r>
            <w:fldChar w:fldCharType="begin"/>
          </w:r>
          <w:r>
            <w:instrText xml:space="preserve"> PAGEREF _Toc18418 \h </w:instrText>
          </w:r>
          <w:r>
            <w:fldChar w:fldCharType="separate"/>
          </w:r>
          <w:r>
            <w:t>23</w:t>
          </w:r>
          <w:r>
            <w:fldChar w:fldCharType="end"/>
          </w:r>
          <w:r>
            <w:rPr>
              <w:rFonts w:hint="eastAsia" w:ascii="微软雅黑" w:hAnsi="微软雅黑" w:eastAsia="微软雅黑" w:cs="微软雅黑"/>
              <w:szCs w:val="18"/>
            </w:rPr>
            <w:fldChar w:fldCharType="end"/>
          </w:r>
        </w:p>
        <w:p w14:paraId="7D47BBC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2026年3月18日</w:t>
          </w:r>
          <w:r>
            <w:tab/>
          </w:r>
          <w:r>
            <w:fldChar w:fldCharType="begin"/>
          </w:r>
          <w:r>
            <w:instrText xml:space="preserve"> PAGEREF _Toc1949 \h </w:instrText>
          </w:r>
          <w:r>
            <w:fldChar w:fldCharType="separate"/>
          </w:r>
          <w:r>
            <w:t>25</w:t>
          </w:r>
          <w:r>
            <w:fldChar w:fldCharType="end"/>
          </w:r>
          <w:r>
            <w:rPr>
              <w:rFonts w:hint="eastAsia" w:ascii="微软雅黑" w:hAnsi="微软雅黑" w:eastAsia="微软雅黑" w:cs="微软雅黑"/>
              <w:szCs w:val="18"/>
            </w:rPr>
            <w:fldChar w:fldCharType="end"/>
          </w:r>
        </w:p>
        <w:p w14:paraId="7697465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_Toc16681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2026年3月23日</w:t>
          </w:r>
          <w:r>
            <w:tab/>
          </w:r>
          <w:r>
            <w:fldChar w:fldCharType="begin"/>
          </w:r>
          <w:r>
            <w:instrText xml:space="preserve"> PAGEREF _Toc16681 \h </w:instrText>
          </w:r>
          <w:r>
            <w:fldChar w:fldCharType="separate"/>
          </w:r>
          <w:r>
            <w:t>28</w:t>
          </w:r>
          <w:r>
            <w:fldChar w:fldCharType="end"/>
          </w:r>
          <w:r>
            <w:rPr>
              <w:rFonts w:hint="eastAsia" w:ascii="微软雅黑" w:hAnsi="微软雅黑" w:eastAsia="微软雅黑" w:cs="微软雅黑"/>
              <w:szCs w:val="18"/>
            </w:rPr>
            <w:fldChar w:fldCharType="end"/>
          </w:r>
        </w:p>
        <w:p w14:paraId="472CA8A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2026年3月27日</w:t>
          </w:r>
          <w:r>
            <w:tab/>
          </w:r>
          <w:r>
            <w:fldChar w:fldCharType="begin"/>
          </w:r>
          <w:r>
            <w:instrText xml:space="preserve"> PAGEREF _Toc30666 \h </w:instrText>
          </w:r>
          <w:r>
            <w:fldChar w:fldCharType="separate"/>
          </w:r>
          <w:r>
            <w:t>30</w:t>
          </w:r>
          <w:r>
            <w:fldChar w:fldCharType="end"/>
          </w:r>
          <w:r>
            <w:rPr>
              <w:rFonts w:hint="eastAsia" w:ascii="微软雅黑" w:hAnsi="微软雅黑" w:eastAsia="微软雅黑" w:cs="微软雅黑"/>
              <w:szCs w:val="18"/>
            </w:rPr>
            <w:fldChar w:fldCharType="end"/>
          </w:r>
        </w:p>
        <w:p w14:paraId="75464E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2026年3月30日</w:t>
          </w:r>
          <w:r>
            <w:tab/>
          </w:r>
          <w:r>
            <w:fldChar w:fldCharType="begin"/>
          </w:r>
          <w:r>
            <w:instrText xml:space="preserve"> PAGEREF _Toc843 \h </w:instrText>
          </w:r>
          <w:r>
            <w:fldChar w:fldCharType="separate"/>
          </w:r>
          <w:r>
            <w:t>32</w:t>
          </w:r>
          <w:r>
            <w:fldChar w:fldCharType="end"/>
          </w:r>
          <w:r>
            <w:rPr>
              <w:rFonts w:hint="eastAsia" w:ascii="微软雅黑" w:hAnsi="微软雅黑" w:eastAsia="微软雅黑" w:cs="微软雅黑"/>
              <w:szCs w:val="18"/>
            </w:rPr>
            <w:fldChar w:fldCharType="end"/>
          </w:r>
        </w:p>
        <w:p w14:paraId="0E7CF4E4">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_Toc1808 \h </w:instrText>
          </w:r>
          <w:r>
            <w:fldChar w:fldCharType="separate"/>
          </w:r>
          <w:r>
            <w:t>34</w:t>
          </w:r>
          <w:r>
            <w:fldChar w:fldCharType="end"/>
          </w:r>
          <w:r>
            <w:rPr>
              <w:rFonts w:hint="eastAsia" w:ascii="微软雅黑" w:hAnsi="微软雅黑" w:eastAsia="微软雅黑" w:cs="微软雅黑"/>
              <w:szCs w:val="18"/>
            </w:rPr>
            <w:fldChar w:fldCharType="end"/>
          </w:r>
        </w:p>
        <w:p w14:paraId="63552A0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2026年3月1日</w:t>
          </w:r>
          <w:r>
            <w:tab/>
          </w:r>
          <w:r>
            <w:fldChar w:fldCharType="begin"/>
          </w:r>
          <w:r>
            <w:instrText xml:space="preserve"> PAGEREF _Toc11158 \h </w:instrText>
          </w:r>
          <w:r>
            <w:fldChar w:fldCharType="separate"/>
          </w:r>
          <w:r>
            <w:t>34</w:t>
          </w:r>
          <w:r>
            <w:fldChar w:fldCharType="end"/>
          </w:r>
          <w:r>
            <w:rPr>
              <w:rFonts w:hint="eastAsia" w:ascii="微软雅黑" w:hAnsi="微软雅黑" w:eastAsia="微软雅黑" w:cs="微软雅黑"/>
              <w:szCs w:val="18"/>
            </w:rPr>
            <w:fldChar w:fldCharType="end"/>
          </w:r>
        </w:p>
        <w:p w14:paraId="3F22302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2026年3月3日</w:t>
          </w:r>
          <w:r>
            <w:tab/>
          </w:r>
          <w:r>
            <w:fldChar w:fldCharType="begin"/>
          </w:r>
          <w:r>
            <w:instrText xml:space="preserve"> PAGEREF _Toc1652 \h </w:instrText>
          </w:r>
          <w:r>
            <w:fldChar w:fldCharType="separate"/>
          </w:r>
          <w:r>
            <w:t>36</w:t>
          </w:r>
          <w:r>
            <w:fldChar w:fldCharType="end"/>
          </w:r>
          <w:r>
            <w:rPr>
              <w:rFonts w:hint="eastAsia" w:ascii="微软雅黑" w:hAnsi="微软雅黑" w:eastAsia="微软雅黑" w:cs="微软雅黑"/>
              <w:szCs w:val="18"/>
            </w:rPr>
            <w:fldChar w:fldCharType="end"/>
          </w:r>
        </w:p>
        <w:p w14:paraId="67227A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2026年3月4日</w:t>
          </w:r>
          <w:r>
            <w:tab/>
          </w:r>
          <w:r>
            <w:fldChar w:fldCharType="begin"/>
          </w:r>
          <w:r>
            <w:instrText xml:space="preserve"> PAGEREF _Toc21688 \h </w:instrText>
          </w:r>
          <w:r>
            <w:fldChar w:fldCharType="separate"/>
          </w:r>
          <w:r>
            <w:t>36</w:t>
          </w:r>
          <w:r>
            <w:fldChar w:fldCharType="end"/>
          </w:r>
          <w:r>
            <w:rPr>
              <w:rFonts w:hint="eastAsia" w:ascii="微软雅黑" w:hAnsi="微软雅黑" w:eastAsia="微软雅黑" w:cs="微软雅黑"/>
              <w:szCs w:val="18"/>
            </w:rPr>
            <w:fldChar w:fldCharType="end"/>
          </w:r>
        </w:p>
        <w:p w14:paraId="5636863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_Toc25792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2026年3月5日</w:t>
          </w:r>
          <w:r>
            <w:tab/>
          </w:r>
          <w:r>
            <w:fldChar w:fldCharType="begin"/>
          </w:r>
          <w:r>
            <w:instrText xml:space="preserve"> PAGEREF _Toc25792 \h </w:instrText>
          </w:r>
          <w:r>
            <w:fldChar w:fldCharType="separate"/>
          </w:r>
          <w:r>
            <w:t>38</w:t>
          </w:r>
          <w:r>
            <w:fldChar w:fldCharType="end"/>
          </w:r>
          <w:r>
            <w:rPr>
              <w:rFonts w:hint="eastAsia" w:ascii="微软雅黑" w:hAnsi="微软雅黑" w:eastAsia="微软雅黑" w:cs="微软雅黑"/>
              <w:szCs w:val="18"/>
            </w:rPr>
            <w:fldChar w:fldCharType="end"/>
          </w:r>
        </w:p>
        <w:p w14:paraId="6C66B2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_Toc15839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2026年3月7日</w:t>
          </w:r>
          <w:r>
            <w:tab/>
          </w:r>
          <w:r>
            <w:fldChar w:fldCharType="begin"/>
          </w:r>
          <w:r>
            <w:instrText xml:space="preserve"> PAGEREF _Toc15839 \h </w:instrText>
          </w:r>
          <w:r>
            <w:fldChar w:fldCharType="separate"/>
          </w:r>
          <w:r>
            <w:t>39</w:t>
          </w:r>
          <w:r>
            <w:fldChar w:fldCharType="end"/>
          </w:r>
          <w:r>
            <w:rPr>
              <w:rFonts w:hint="eastAsia" w:ascii="微软雅黑" w:hAnsi="微软雅黑" w:eastAsia="微软雅黑" w:cs="微软雅黑"/>
              <w:szCs w:val="18"/>
            </w:rPr>
            <w:fldChar w:fldCharType="end"/>
          </w:r>
        </w:p>
        <w:p w14:paraId="038243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_Toc27084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2026年3月9日</w:t>
          </w:r>
          <w:r>
            <w:tab/>
          </w:r>
          <w:r>
            <w:fldChar w:fldCharType="begin"/>
          </w:r>
          <w:r>
            <w:instrText xml:space="preserve"> PAGEREF _Toc27084 \h </w:instrText>
          </w:r>
          <w:r>
            <w:fldChar w:fldCharType="separate"/>
          </w:r>
          <w:r>
            <w:t>39</w:t>
          </w:r>
          <w:r>
            <w:fldChar w:fldCharType="end"/>
          </w:r>
          <w:r>
            <w:rPr>
              <w:rFonts w:hint="eastAsia" w:ascii="微软雅黑" w:hAnsi="微软雅黑" w:eastAsia="微软雅黑" w:cs="微软雅黑"/>
              <w:szCs w:val="18"/>
            </w:rPr>
            <w:fldChar w:fldCharType="end"/>
          </w:r>
        </w:p>
        <w:p w14:paraId="21EDA56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2026年3月21日</w:t>
          </w:r>
          <w:r>
            <w:tab/>
          </w:r>
          <w:r>
            <w:fldChar w:fldCharType="begin"/>
          </w:r>
          <w:r>
            <w:instrText xml:space="preserve"> PAGEREF _Toc1884 \h </w:instrText>
          </w:r>
          <w:r>
            <w:fldChar w:fldCharType="separate"/>
          </w:r>
          <w:r>
            <w:t>40</w:t>
          </w:r>
          <w:r>
            <w:fldChar w:fldCharType="end"/>
          </w:r>
          <w:r>
            <w:rPr>
              <w:rFonts w:hint="eastAsia" w:ascii="微软雅黑" w:hAnsi="微软雅黑" w:eastAsia="微软雅黑" w:cs="微软雅黑"/>
              <w:szCs w:val="18"/>
            </w:rPr>
            <w:fldChar w:fldCharType="end"/>
          </w:r>
        </w:p>
        <w:p w14:paraId="64081B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_Toc13589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2026年3月22日</w:t>
          </w:r>
          <w:r>
            <w:tab/>
          </w:r>
          <w:r>
            <w:fldChar w:fldCharType="begin"/>
          </w:r>
          <w:r>
            <w:instrText xml:space="preserve"> PAGEREF _Toc13589 \h </w:instrText>
          </w:r>
          <w:r>
            <w:fldChar w:fldCharType="separate"/>
          </w:r>
          <w:r>
            <w:t>40</w:t>
          </w:r>
          <w:r>
            <w:fldChar w:fldCharType="end"/>
          </w:r>
          <w:r>
            <w:rPr>
              <w:rFonts w:hint="eastAsia" w:ascii="微软雅黑" w:hAnsi="微软雅黑" w:eastAsia="微软雅黑" w:cs="微软雅黑"/>
              <w:szCs w:val="18"/>
            </w:rPr>
            <w:fldChar w:fldCharType="end"/>
          </w:r>
        </w:p>
        <w:p w14:paraId="10FCD7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_Toc6496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2026年3月24日</w:t>
          </w:r>
          <w:r>
            <w:tab/>
          </w:r>
          <w:r>
            <w:fldChar w:fldCharType="begin"/>
          </w:r>
          <w:r>
            <w:instrText xml:space="preserve"> PAGEREF _Toc6496 \h </w:instrText>
          </w:r>
          <w:r>
            <w:fldChar w:fldCharType="separate"/>
          </w:r>
          <w:r>
            <w:t>45</w:t>
          </w:r>
          <w:r>
            <w:fldChar w:fldCharType="end"/>
          </w:r>
          <w:r>
            <w:rPr>
              <w:rFonts w:hint="eastAsia" w:ascii="微软雅黑" w:hAnsi="微软雅黑" w:eastAsia="微软雅黑" w:cs="微软雅黑"/>
              <w:szCs w:val="18"/>
            </w:rPr>
            <w:fldChar w:fldCharType="end"/>
          </w:r>
        </w:p>
        <w:p w14:paraId="6A93C03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2026年3月27日</w:t>
          </w:r>
          <w:bookmarkStart w:id="34" w:name="_GoBack"/>
          <w:bookmarkEnd w:id="34"/>
          <w:r>
            <w:tab/>
          </w:r>
          <w:r>
            <w:fldChar w:fldCharType="begin"/>
          </w:r>
          <w:r>
            <w:instrText xml:space="preserve"> PAGEREF _Toc25098 \h </w:instrText>
          </w:r>
          <w:r>
            <w:fldChar w:fldCharType="separate"/>
          </w:r>
          <w:r>
            <w:t>47</w:t>
          </w:r>
          <w:r>
            <w:fldChar w:fldCharType="end"/>
          </w:r>
          <w:r>
            <w:rPr>
              <w:rFonts w:hint="eastAsia" w:ascii="微软雅黑" w:hAnsi="微软雅黑" w:eastAsia="微软雅黑" w:cs="微软雅黑"/>
              <w:szCs w:val="18"/>
            </w:rPr>
            <w:fldChar w:fldCharType="end"/>
          </w:r>
        </w:p>
        <w:p w14:paraId="1B4022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783BAA33">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7" w:name="_Toc11095"/>
      <w:r>
        <w:rPr>
          <w:rFonts w:hint="eastAsia" w:ascii="微软雅黑" w:hAnsi="微软雅黑" w:eastAsia="微软雅黑" w:cs="微软雅黑"/>
          <w:sz w:val="30"/>
          <w:szCs w:val="30"/>
        </w:rPr>
        <w:t>一、圣心交融</w:t>
      </w:r>
      <w:bookmarkEnd w:id="7"/>
    </w:p>
    <w:p w14:paraId="7419FF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rPr>
      </w:pPr>
    </w:p>
    <w:p w14:paraId="6F8A127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i/>
          <w:iCs/>
          <w:sz w:val="28"/>
          <w:szCs w:val="28"/>
          <w:highlight w:val="lightGray"/>
          <w:lang w:val="en-US" w:eastAsia="zh-CN"/>
        </w:rPr>
      </w:pPr>
      <w:bookmarkStart w:id="8" w:name="_Toc27785"/>
      <w:r>
        <w:rPr>
          <w:rFonts w:hint="eastAsia" w:ascii="微软雅黑" w:hAnsi="微软雅黑" w:eastAsia="微软雅黑" w:cs="微软雅黑"/>
          <w:b w:val="0"/>
          <w:i/>
          <w:iCs/>
          <w:sz w:val="28"/>
          <w:szCs w:val="28"/>
          <w:highlight w:val="lightGray"/>
          <w:lang w:val="en-US" w:eastAsia="zh-CN"/>
        </w:rPr>
        <w:t>（本月无）</w:t>
      </w:r>
      <w:bookmarkEnd w:id="8"/>
    </w:p>
    <w:p w14:paraId="1126A6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63EFD8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718450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7C20BD7A">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9" w:name="_Toc4413"/>
      <w:r>
        <w:rPr>
          <w:rFonts w:hint="eastAsia" w:ascii="微软雅黑" w:hAnsi="微软雅黑" w:eastAsia="微软雅黑" w:cs="微软雅黑"/>
          <w:sz w:val="30"/>
          <w:szCs w:val="30"/>
        </w:rPr>
        <w:t>二、灵耀之旅</w:t>
      </w:r>
      <w:bookmarkEnd w:id="9"/>
    </w:p>
    <w:p w14:paraId="5F9EE5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DE1A28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0" w:name="_Toc18039"/>
      <w:r>
        <w:rPr>
          <w:rFonts w:hint="eastAsia" w:ascii="微软雅黑" w:hAnsi="微软雅黑" w:eastAsia="微软雅黑" w:cs="微软雅黑"/>
          <w:b w:val="0"/>
          <w:sz w:val="28"/>
          <w:szCs w:val="28"/>
          <w:highlight w:val="lightGray"/>
        </w:rPr>
        <w:t>2026年3月10日</w:t>
      </w:r>
      <w:bookmarkEnd w:id="10"/>
    </w:p>
    <w:p w14:paraId="55E0CE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F8AC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某个师兄前段时间，说出“佛与众生，无二无别”的大妄语时，当时有我影响、害她的因素在。那天我身上翻出的业比较大，然后和她说话之后，可能影响她，她内心里面冒出了</w:t>
      </w:r>
      <w:r>
        <w:rPr>
          <w:rFonts w:hint="eastAsia" w:ascii="微软雅黑" w:hAnsi="微软雅黑" w:eastAsia="微软雅黑" w:cs="微软雅黑"/>
          <w:sz w:val="28"/>
          <w:szCs w:val="28"/>
          <w:lang w:eastAsia="zh-CN"/>
        </w:rPr>
        <w:t>印某</w:t>
      </w:r>
      <w:r>
        <w:rPr>
          <w:rFonts w:hint="eastAsia" w:ascii="微软雅黑" w:hAnsi="微软雅黑" w:eastAsia="微软雅黑" w:cs="微软雅黑"/>
          <w:sz w:val="28"/>
          <w:szCs w:val="28"/>
        </w:rPr>
        <w:t>的念头。</w:t>
      </w:r>
    </w:p>
    <w:p w14:paraId="0A0807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5311C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看她被大妄语的业力拖拽着，很艰难。前天晚上就想，既然有我导致的因素在，那神会怎么面对这个问题？神会去承受和偿还这个妄语的，害她的那部分因果和业力，我爱神，那我要效仿神</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于是我也做了这个发愿选择。</w:t>
      </w:r>
    </w:p>
    <w:p w14:paraId="082B7A8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088F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选择完，立马就感觉头脑发木，是精神分裂和精神病的业力。照片上看着就像个傻子、精神病，同时感觉有些好的东西失去了。</w:t>
      </w:r>
    </w:p>
    <w:p w14:paraId="6E8417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6816A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我错了，我有心模仿，但是没有这个能力去承受。因为我不是神。向圣光如来、月光菩萨、真神忏悔自不量力，狂妄傲慢自大，以为自己能承受这种业力因果。</w:t>
      </w:r>
    </w:p>
    <w:p w14:paraId="0DCE22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164CA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所以大家可以引以为戒，不要去重复那些不好的话，说出来就是妄语，心里想出来就是妄念，造业会很重。</w:t>
      </w:r>
      <w:r>
        <w:rPr>
          <w:rFonts w:hint="eastAsia" w:ascii="微软雅黑" w:hAnsi="微软雅黑" w:eastAsia="微软雅黑" w:cs="微软雅黑"/>
          <w:i/>
          <w:iCs/>
          <w:sz w:val="24"/>
          <w:szCs w:val="24"/>
          <w:u w:val="none"/>
          <w:lang w:eastAsia="zh-CN"/>
        </w:rPr>
        <w:t>（</w:t>
      </w:r>
      <w:r>
        <w:rPr>
          <w:rFonts w:hint="eastAsia" w:ascii="微软雅黑" w:hAnsi="微软雅黑" w:eastAsia="微软雅黑" w:cs="微软雅黑"/>
          <w:i/>
          <w:iCs/>
          <w:sz w:val="24"/>
          <w:szCs w:val="24"/>
          <w:u w:val="none"/>
          <w:lang w:val="en-US" w:eastAsia="zh-CN"/>
        </w:rPr>
        <w:t>节选</w:t>
      </w:r>
      <w:r>
        <w:rPr>
          <w:rFonts w:hint="eastAsia" w:ascii="微软雅黑" w:hAnsi="微软雅黑" w:eastAsia="微软雅黑" w:cs="微软雅黑"/>
          <w:i/>
          <w:iCs/>
          <w:sz w:val="24"/>
          <w:szCs w:val="24"/>
          <w:u w:val="none"/>
          <w:lang w:eastAsia="zh-CN"/>
        </w:rPr>
        <w:t>）</w:t>
      </w:r>
    </w:p>
    <w:p w14:paraId="48A465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lang w:eastAsia="zh-CN"/>
        </w:rPr>
      </w:pPr>
    </w:p>
    <w:p w14:paraId="24B85E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祝福你，别吓唬自己啊，佛与众生无二无别，是佛经中的话，只是被印广歪曲了真义，这句话你们重复是无罪的</w:t>
      </w:r>
      <w:r>
        <w:rPr>
          <w:rFonts w:hint="eastAsia" w:ascii="微软雅黑" w:hAnsi="微软雅黑" w:eastAsia="微软雅黑" w:cs="微软雅黑"/>
          <w:sz w:val="28"/>
          <w:szCs w:val="28"/>
          <w:lang w:eastAsia="zh-CN"/>
        </w:rPr>
        <w:t>。</w:t>
      </w:r>
    </w:p>
    <w:p w14:paraId="305CFB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198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DD1754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1" w:name="_Toc26683"/>
      <w:r>
        <w:rPr>
          <w:rFonts w:hint="eastAsia" w:ascii="微软雅黑" w:hAnsi="微软雅黑" w:eastAsia="微软雅黑" w:cs="微软雅黑"/>
          <w:b w:val="0"/>
          <w:sz w:val="28"/>
          <w:szCs w:val="28"/>
          <w:highlight w:val="lightGray"/>
        </w:rPr>
        <w:t>2026年3月11日</w:t>
      </w:r>
      <w:bookmarkEnd w:id="11"/>
    </w:p>
    <w:p w14:paraId="7157C1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9498E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神迹案例务必保证真实，杜绝任何的不实！</w:t>
      </w:r>
    </w:p>
    <w:p w14:paraId="614806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E5B68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2月26号论坛的一篇神迹案例，一位80岁的师兄，被汽车撞飞两米远，三轮车轱辘都已经</w:t>
      </w:r>
      <w:r>
        <w:rPr>
          <w:rFonts w:hint="eastAsia" w:ascii="微软雅黑" w:hAnsi="微软雅黑" w:eastAsia="微软雅黑" w:cs="微软雅黑"/>
          <w:sz w:val="28"/>
          <w:szCs w:val="28"/>
          <w:lang w:val="en-US" w:eastAsia="zh-CN"/>
        </w:rPr>
        <w:t>扭成</w:t>
      </w:r>
      <w:r>
        <w:rPr>
          <w:rFonts w:hint="eastAsia" w:ascii="微软雅黑" w:hAnsi="微软雅黑" w:eastAsia="微软雅黑" w:cs="微软雅黑"/>
          <w:sz w:val="28"/>
          <w:szCs w:val="28"/>
        </w:rPr>
        <w:t>麻花了，但是人却只是一点皮外伤，这真的是完全仰仗</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救赎的神迹。</w:t>
      </w:r>
    </w:p>
    <w:p w14:paraId="63C369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BD86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本案例需要准备的素材，除了道路交通事故认定书、事故现场视频或照片，再或者监控视频、师兄本人的自述视频，最好再有事故现场围观群众的证词，尽可能比较详细的资料，以证明铁证的神迹，也更好地应用于海外弘法。</w:t>
      </w:r>
    </w:p>
    <w:p w14:paraId="33D0E8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07272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然而在跟师兄对接取证的过程中，却发生了作伪证的现象。</w:t>
      </w:r>
    </w:p>
    <w:p w14:paraId="71AEA3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BD2D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当时先提交过来的自述视频，后面又发来了两个录好的见证人视频，但却发现</w:t>
      </w:r>
      <w:r>
        <w:rPr>
          <w:rFonts w:hint="eastAsia" w:ascii="微软雅黑" w:hAnsi="微软雅黑" w:eastAsia="微软雅黑" w:cs="微软雅黑"/>
          <w:sz w:val="28"/>
          <w:szCs w:val="28"/>
          <w:lang w:val="en-US" w:eastAsia="zh-CN"/>
        </w:rPr>
        <w:t>师兄</w:t>
      </w:r>
      <w:r>
        <w:rPr>
          <w:rFonts w:hint="eastAsia" w:ascii="微软雅黑" w:hAnsi="微软雅黑" w:eastAsia="微软雅黑" w:cs="微软雅黑"/>
          <w:sz w:val="28"/>
          <w:szCs w:val="28"/>
        </w:rPr>
        <w:t>的自述和见证人的说辞，有些细节不一致。</w:t>
      </w:r>
    </w:p>
    <w:p w14:paraId="1B7539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B1BEF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经当地的两位师兄再进一步去了解，竟然得知视频中的“见证人”并没有真实见证事故的发生，而是帮师兄模拟的“见证”。</w:t>
      </w:r>
    </w:p>
    <w:p w14:paraId="79B1EC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9B7B7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这种性质太可怕了，特公开此事，引以为戒。</w:t>
      </w:r>
    </w:p>
    <w:p w14:paraId="06CAF0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EF17A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今年开始神迹案例会越来越多，大家以后遇到神迹案例时，尽可能保存好详细的现场视频、照片、单据等，希望我们的案例都能为海外弘法贡献一份力量，但前提是必须真实！！！</w:t>
      </w:r>
    </w:p>
    <w:p w14:paraId="00F116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EFCA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在整理神迹案例的过程中，一定要保持公心与无私之心，避免夹杂任何求关注的心态，也不要因为一时的激动而失去理性的判断，更不能因为过度的主观认定而强行拼凑所谓的“神迹”情节。</w:t>
      </w:r>
    </w:p>
    <w:p w14:paraId="792CF9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89F4F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sz w:val="24"/>
          <w:szCs w:val="24"/>
          <w:lang w:eastAsia="zh-CN"/>
        </w:rPr>
      </w:pPr>
      <w:r>
        <w:rPr>
          <w:rFonts w:hint="eastAsia" w:ascii="微软雅黑" w:hAnsi="微软雅黑" w:eastAsia="微软雅黑" w:cs="微软雅黑"/>
          <w:sz w:val="28"/>
          <w:szCs w:val="28"/>
        </w:rPr>
        <w:t>我们不会忽视任何一个真正的神迹案例，但也必须坚决杜绝把并非神迹的事情包装成神迹，即便某些案例确属神迹，如果相关素材不足，也绝不能通过人为加工或包装来弥补。唯有如此，所有记录才能真正经得起时间与事实的检验。</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49ED3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6D3AD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有现场视频是猫眼</w:t>
      </w:r>
      <w:r>
        <w:rPr>
          <w:rFonts w:hint="eastAsia" w:ascii="微软雅黑" w:hAnsi="微软雅黑" w:eastAsia="微软雅黑" w:cs="微软雅黑"/>
          <w:sz w:val="28"/>
          <w:szCs w:val="28"/>
          <w:lang w:val="en-US" w:eastAsia="zh-CN"/>
        </w:rPr>
        <w:t>拍</w:t>
      </w:r>
      <w:r>
        <w:rPr>
          <w:rFonts w:hint="eastAsia" w:ascii="微软雅黑" w:hAnsi="微软雅黑" w:eastAsia="微软雅黑" w:cs="微软雅黑"/>
          <w:sz w:val="28"/>
          <w:szCs w:val="28"/>
        </w:rPr>
        <w:t>下的和交警处理肇事的结果，都是真实的，没有任何伪造！大姐被撞</w:t>
      </w:r>
      <w:r>
        <w:rPr>
          <w:rFonts w:hint="eastAsia" w:ascii="微软雅黑" w:hAnsi="微软雅黑" w:eastAsia="微软雅黑" w:cs="微软雅黑"/>
          <w:sz w:val="28"/>
          <w:szCs w:val="28"/>
          <w:lang w:val="en-US" w:eastAsia="zh-CN"/>
        </w:rPr>
        <w:t>后</w:t>
      </w:r>
      <w:r>
        <w:rPr>
          <w:rFonts w:hint="eastAsia" w:ascii="微软雅黑" w:hAnsi="微软雅黑" w:eastAsia="微软雅黑" w:cs="微软雅黑"/>
          <w:sz w:val="28"/>
          <w:szCs w:val="28"/>
        </w:rPr>
        <w:t>过了几天，我去看过，确实大姐很感恩，没有任何骨伤和内伤</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当时进门看见大姐坐在桌前抄法，她给我看只是手上还有一点淤青，其他都很好，精神面貌比以前好。</w:t>
      </w:r>
    </w:p>
    <w:p w14:paraId="43F8D4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D16E7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4"/>
          <w:szCs w:val="24"/>
          <w:u w:val="none"/>
          <w:lang w:eastAsia="zh-CN"/>
        </w:rPr>
      </w:pPr>
      <w:r>
        <w:rPr>
          <w:rFonts w:hint="eastAsia" w:ascii="微软雅黑" w:hAnsi="微软雅黑" w:eastAsia="微软雅黑" w:cs="微软雅黑"/>
          <w:sz w:val="28"/>
          <w:szCs w:val="28"/>
        </w:rPr>
        <w:t>至于所说假案例，我也说一下，根本不是！事发后朱师兄写了帖子，</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回复</w:t>
      </w:r>
      <w:r>
        <w:rPr>
          <w:rFonts w:hint="eastAsia" w:ascii="微软雅黑" w:hAnsi="微软雅黑" w:eastAsia="微软雅黑" w:cs="微软雅黑"/>
          <w:sz w:val="28"/>
          <w:szCs w:val="28"/>
          <w:lang w:val="en-US" w:eastAsia="zh-CN"/>
        </w:rPr>
        <w:t>后</w:t>
      </w:r>
      <w:r>
        <w:rPr>
          <w:rFonts w:hint="eastAsia" w:ascii="微软雅黑" w:hAnsi="微软雅黑" w:eastAsia="微软雅黑" w:cs="微软雅黑"/>
          <w:sz w:val="28"/>
          <w:szCs w:val="28"/>
        </w:rPr>
        <w:t>，就有师兄找</w:t>
      </w:r>
      <w:r>
        <w:rPr>
          <w:rFonts w:hint="eastAsia" w:ascii="微软雅黑" w:hAnsi="微软雅黑" w:eastAsia="微软雅黑" w:cs="微软雅黑"/>
          <w:sz w:val="28"/>
          <w:szCs w:val="28"/>
          <w:lang w:val="en-US" w:eastAsia="zh-CN"/>
        </w:rPr>
        <w:t>她</w:t>
      </w:r>
      <w:r>
        <w:rPr>
          <w:rFonts w:hint="eastAsia" w:ascii="微软雅黑" w:hAnsi="微软雅黑" w:eastAsia="微软雅黑" w:cs="微软雅黑"/>
          <w:sz w:val="28"/>
          <w:szCs w:val="28"/>
        </w:rPr>
        <w:t>，让出示证据</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但事情已经过去许多天</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只有大姐手里的交警处理报告，这个是真的，我想着，就可以了。但是要当时录像和</w:t>
      </w:r>
      <w:r>
        <w:rPr>
          <w:rFonts w:hint="eastAsia" w:ascii="微软雅黑" w:hAnsi="微软雅黑" w:eastAsia="微软雅黑" w:cs="微软雅黑"/>
          <w:sz w:val="28"/>
          <w:szCs w:val="28"/>
          <w:lang w:val="en-US" w:eastAsia="zh-CN"/>
        </w:rPr>
        <w:t>见</w:t>
      </w:r>
      <w:r>
        <w:rPr>
          <w:rFonts w:hint="eastAsia" w:ascii="微软雅黑" w:hAnsi="微软雅黑" w:eastAsia="微软雅黑" w:cs="微软雅黑"/>
          <w:sz w:val="28"/>
          <w:szCs w:val="28"/>
        </w:rPr>
        <w:t>证人，说真的，交警只能出示三天以内的，以后</w:t>
      </w:r>
      <w:r>
        <w:rPr>
          <w:rFonts w:hint="eastAsia" w:ascii="微软雅黑" w:hAnsi="微软雅黑" w:eastAsia="微软雅黑" w:cs="微软雅黑"/>
          <w:sz w:val="28"/>
          <w:szCs w:val="28"/>
          <w:lang w:eastAsia="zh-CN"/>
        </w:rPr>
        <w:t>的</w:t>
      </w:r>
      <w:r>
        <w:rPr>
          <w:rFonts w:hint="eastAsia" w:ascii="微软雅黑" w:hAnsi="微软雅黑" w:eastAsia="微软雅黑" w:cs="微软雅黑"/>
          <w:sz w:val="28"/>
          <w:szCs w:val="28"/>
        </w:rPr>
        <w:t>就不给了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还有要找的现场证人，当时就正好有认识</w:t>
      </w:r>
      <w:r>
        <w:rPr>
          <w:rFonts w:hint="eastAsia" w:ascii="微软雅黑" w:hAnsi="微软雅黑" w:eastAsia="微软雅黑" w:cs="微软雅黑"/>
          <w:sz w:val="28"/>
          <w:szCs w:val="28"/>
          <w:lang w:eastAsia="zh-CN"/>
        </w:rPr>
        <w:t>的</w:t>
      </w:r>
      <w:r>
        <w:rPr>
          <w:rFonts w:hint="eastAsia" w:ascii="微软雅黑" w:hAnsi="微软雅黑" w:eastAsia="微软雅黑" w:cs="微软雅黑"/>
          <w:sz w:val="28"/>
          <w:szCs w:val="28"/>
        </w:rPr>
        <w:t>人在跟前看着全过程，然后来作证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说真的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当时找我了，我声明我不在现场！但是想着这个见证人实在不好找，委屈一下，冒充一下，把事实说清，因为事实不是假的！经过就是如此！感恩，接纳一切！</w:t>
      </w:r>
      <w:r>
        <w:rPr>
          <w:rFonts w:hint="eastAsia" w:ascii="微软雅黑" w:hAnsi="微软雅黑" w:eastAsia="微软雅黑" w:cs="微软雅黑"/>
          <w:i/>
          <w:iCs/>
          <w:sz w:val="24"/>
          <w:szCs w:val="24"/>
          <w:u w:val="none"/>
          <w:lang w:eastAsia="zh-CN"/>
        </w:rPr>
        <w:t>（</w:t>
      </w:r>
      <w:r>
        <w:rPr>
          <w:rFonts w:hint="eastAsia" w:ascii="微软雅黑" w:hAnsi="微软雅黑" w:eastAsia="微软雅黑" w:cs="微软雅黑"/>
          <w:i/>
          <w:iCs/>
          <w:sz w:val="24"/>
          <w:szCs w:val="24"/>
          <w:u w:val="none"/>
          <w:lang w:val="en-US" w:eastAsia="zh-CN"/>
        </w:rPr>
        <w:t>节选</w:t>
      </w:r>
      <w:r>
        <w:rPr>
          <w:rFonts w:hint="eastAsia" w:ascii="微软雅黑" w:hAnsi="微软雅黑" w:eastAsia="微软雅黑" w:cs="微软雅黑"/>
          <w:i/>
          <w:iCs/>
          <w:sz w:val="24"/>
          <w:szCs w:val="24"/>
          <w:u w:val="none"/>
          <w:lang w:eastAsia="zh-CN"/>
        </w:rPr>
        <w:t>）</w:t>
      </w:r>
    </w:p>
    <w:p w14:paraId="7DE472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lang w:eastAsia="zh-CN"/>
        </w:rPr>
      </w:pPr>
    </w:p>
    <w:p w14:paraId="02C1DC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我必须非常明确地指出，这种行为本质上就是欺骗，是对事实的造假。</w:t>
      </w:r>
    </w:p>
    <w:p w14:paraId="6243ED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如果确实无法提供真实素材，你们完全可以直接说明，我们也完全可以选择不制作这个视频。</w:t>
      </w:r>
    </w:p>
    <w:p w14:paraId="3B88A2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30A46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但对于每一个神迹案例，我们的原则只有一个——必须真实。</w:t>
      </w:r>
    </w:p>
    <w:p w14:paraId="1C428B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每一个案例，都是对真实事件的还原，必须忠于事实与真相，它是一份真实的记录，而不是经过加工和编造的故事。</w:t>
      </w:r>
    </w:p>
    <w:p w14:paraId="3FE267B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因为这不仅仅是一个视频的制作问题，更关系到真理未来的弘扬与传播，这是对真理最基本也是最严肃的责任。</w:t>
      </w:r>
    </w:p>
    <w:p w14:paraId="6BB273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所以，每一个神迹案例的视频，都必须经得起任何人的审查与推敲，经得起时间的检验与沉淀。</w:t>
      </w:r>
    </w:p>
    <w:p w14:paraId="32FEAF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8CC8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千万不敢做假案例，未来人们会因为一个案例是造假，从而推翻所有全部的神迹事实</w:t>
      </w:r>
      <w:r>
        <w:rPr>
          <w:rFonts w:hint="eastAsia" w:ascii="微软雅黑" w:hAnsi="微软雅黑" w:eastAsia="微软雅黑" w:cs="微软雅黑"/>
          <w:sz w:val="28"/>
          <w:szCs w:val="28"/>
          <w:lang w:eastAsia="zh-CN"/>
        </w:rPr>
        <w:t>。</w:t>
      </w:r>
    </w:p>
    <w:p w14:paraId="114B94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FDE4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rPr>
      </w:pPr>
    </w:p>
    <w:p w14:paraId="08CDC3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8C51280">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12" w:name="_Toc31812"/>
      <w:r>
        <w:rPr>
          <w:rFonts w:hint="eastAsia" w:ascii="微软雅黑" w:hAnsi="微软雅黑" w:eastAsia="微软雅黑" w:cs="微软雅黑"/>
          <w:sz w:val="30"/>
          <w:szCs w:val="30"/>
        </w:rPr>
        <w:t>三、生命之光</w:t>
      </w:r>
      <w:bookmarkEnd w:id="12"/>
    </w:p>
    <w:p w14:paraId="1B6396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40"/>
        </w:rPr>
      </w:pPr>
    </w:p>
    <w:p w14:paraId="732CAEA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3" w:name="_Toc23322"/>
      <w:r>
        <w:rPr>
          <w:rFonts w:hint="eastAsia" w:ascii="微软雅黑" w:hAnsi="微软雅黑" w:eastAsia="微软雅黑" w:cs="微软雅黑"/>
          <w:b w:val="0"/>
          <w:sz w:val="28"/>
          <w:szCs w:val="28"/>
          <w:highlight w:val="lightGray"/>
          <w:lang w:val="en-US" w:eastAsia="zh-CN"/>
        </w:rPr>
        <w:t>2026年3月1日</w:t>
      </w:r>
      <w:bookmarkEnd w:id="13"/>
    </w:p>
    <w:p w14:paraId="5C4C998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4E9DC5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highlight w:val="none"/>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老师时时都在看护着我们</w:t>
      </w:r>
    </w:p>
    <w:p w14:paraId="6C53D74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DD1AA7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2026年2月12号上午11点50分左右，我出门买东西回来。走到我们单元门口，面前有八九级台阶，我拎着东西往上走，走到第七八级的时候，腿忽然一软，脚不但没迈上去，反而向后退了一步。这一退，我整个人立刻失去了平衡，腿脚也不受控制，一下子从台阶上滚了下来，狠狠摔倒在地上。由于惯性，我的左侧太阳穴重重砸在坚硬的地面上，那力道特别大，我的头就像锤子一样猛地砸在地面上。当时周围一个人都没有，摔得那么狠，可我左耳一直戴着的耳机竟没有掉下来，一直在听老师的讲法。在那一瞬间，第一时间耳边听到的是老师讲法的声音，心里特别安定。我慢慢撑着身子站起来，拍了拍身上的土。身上虽然有些疼，可我心里也没有害怕，回到家也一直听着老师的讲法，心里只有感恩和信赖。</w:t>
      </w:r>
    </w:p>
    <w:p w14:paraId="1C54335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4DA8B4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我今年已经60多岁了，按常理来说，这样重重一摔，还是太阳穴砸在地面上，惯性又那么大，轻则脑震荡，重则脑血管破裂、多处骨折，后果真的不堪设想。可是在老师的佛力加持下，所有的凶险都化解了。</w:t>
      </w:r>
    </w:p>
    <w:p w14:paraId="271B087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CDF6F5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天下午五点多钟，我女儿和女婿下班回来。我女儿是中医，女婿是搞急救的。他们看到我脸上颧骨的地方有一点擦伤，就赶紧问我：“怎么了？”我才告诉他们，我中午摔倒了。我女婿一听，立刻让我用凉毛巾敷，说怕脑血管破裂、怕出血。他们想用专业的急救知识来照顾我，可我一点都没用上，并且当时我摔倒的时候，根本没有想到他们，只有老师对我的加持在。</w:t>
      </w:r>
    </w:p>
    <w:p w14:paraId="50E2C09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52809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件事让我更加明白，学老师的法和不学老师的法，真的完全不一样。我女儿在家里，只是在木地板上不小心摔了一下，就摔成了骨裂；我同学下雨天路滑摔了一跤，就直接骨折住院了。她们都没有我摔得重，却都伤得很厉害，因为她们都没有学老师的法。而我60多岁的人，从那么高的台阶上摔下来，还摔到了太阳穴这么关键的部位，却只是轻微擦伤。</w:t>
      </w:r>
    </w:p>
    <w:p w14:paraId="502D637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DDB27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睡了一夜，第二天腿上的疼痛就全部消失了，头上也一点事都没有。我心里非常清楚，这根本不是巧合，这是实实在在的重罪轻报，是老师一直在护佑着我、看护着我。如果不是一直听老师的讲法、回家后又念老师的心咒，如果不是老师的慈悲加持，我真的不敢想象会是什么结果。</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0C9A014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92035C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这属于神迹。</w:t>
      </w:r>
    </w:p>
    <w:p w14:paraId="115C72C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D7D8AB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DC53C5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只管去爱神</w:t>
      </w:r>
    </w:p>
    <w:p w14:paraId="104260F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515845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记得之前问过一位大德师兄一个问题：“为什么我前些年学习人间技能和一些本领时，只要认准了便能够不要命地努力，而现在学法却越来越学不动，总是各种阻碍与懒惰？”</w:t>
      </w:r>
    </w:p>
    <w:p w14:paraId="16D6598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8D9942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思自己，试图找出毛病，发现原来在之前那些年，所谓的修行，就是为了获得，而根本动力是对神佛那种大爱的索取，灵魂本能地想要靠近神佛的温暖普照，但是发心却是获得、索取，以满足自我。遇到正法后，经过这两年多的学习，小我深知，他任何东西都获得不了，便百般阻挠，失去了大部分的修行动力，这在之前是意识不到的。</w:t>
      </w:r>
    </w:p>
    <w:p w14:paraId="7EB365E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AA762A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当看到这个问题时，就需要去做出选择。我看到了那个偏执、自以为是，总是打肿脸充胖子的那个小孩的恐惧，看到了那个拿剃须刀片割自己手臂，因听到肉划开的声音却感到释放的少年。</w:t>
      </w:r>
    </w:p>
    <w:p w14:paraId="4E3F177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A7876B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去年父亲脑梗后，经过两个多月的照顾，还有过年时一个月的相处，那是我最煎熬的时候。我看到自己的父亲，竟然是一个如此的人，竟然从小就各种精神上霸凌我姐，导致她将近五年抑郁没有出门，竟然让我一直承受着罪恶感。父亲让我和我姐必须要孝顺，却在我和我姐最困难时，因为面子或者一些别的原因不帮助我们，甚至在住院时把一切都怪罪到我和我姐不挣钱上面，全然不想自己每天喝两次酒，天天熬夜或者打牌，正当壮年不思经营，在生病时连三万块都拿不出来。</w:t>
      </w:r>
    </w:p>
    <w:p w14:paraId="1178FC0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D0D49D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进入新平台写第一篇帖子时，老师就说我的灵魂太压抑了。现在终于意识到了，原来这些年的寻找只是为了安宁。当我看清这种种创伤，以及自我慢慢地修复，才真正地具备了选择的能力，去决定这一生到底为何而活。</w:t>
      </w:r>
    </w:p>
    <w:p w14:paraId="2923E1B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88854A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内心是渴望去践行老师的教法做一个修行者，我只想要远离喧闹戏论，终日与法陪伴，做一个清修的隐居者，但是这是很难的，哪能如我所愿呢？如今进入社会，跑去绍兴找工作糊口，已经开始独立了。我只想要赚点生活资粮，回到河南某个乡下，糊涂就馒头，偶尔吃点肉解解馋就OK啦。</w:t>
      </w:r>
    </w:p>
    <w:p w14:paraId="2F7830D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D33C33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两年弘法也结缘了不少人，真正受益的应该只有我姐了。她学法一年多，抑郁缓解大半，现在已经可以出门了，准备出去找工作自己独立生活，看清很多自己身上种种伤害，不再内疚，与父亲彻底地了清。我绝对支持她，她终于开始站起来了，而不是整日想死，被失眠焦虑恐惧暴食折磨。</w:t>
      </w:r>
    </w:p>
    <w:p w14:paraId="0EE0E8F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49A2A4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啊！我爱您！是您让我从种种压抑、固执、恐惧中慢慢地走出来了。虽然还是有种种意业翻滚，但我知道那都不是我。老师说过神是爱着我的，而我此生便“只管去传扬神国的道”。在反复学习《使命》后，我认为不应该为自己的成就去修行，虽然现在好像不具备某些条件，但我的的确确是要为了更多的众生，乃至未来众生能够遇到正法而奉献今生，至于成就解脱的事，那就交给神佛与因缘吧！</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（节选，附小时候的日记照片，图片略）</w:t>
      </w:r>
    </w:p>
    <w:p w14:paraId="752B9C8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73D464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祝福你，神与你同在。</w:t>
      </w:r>
    </w:p>
    <w:p w14:paraId="391FD92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DE881F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18D5C5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过年前后</w:t>
      </w:r>
    </w:p>
    <w:p w14:paraId="2108663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DE6ECF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回老家的第一天，哥就说：大姐出车祸了，当时与你二姐在一起，你二姐没事。</w:t>
      </w:r>
    </w:p>
    <w:p w14:paraId="57CD83D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9EEF32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姐已八十出头，下面是哥、二姐、碎姐，我最小，也六十有五了，都进入了“垂死挣扎”阶段。我2018年幸遇上主，就不由分说让三个姐听法；三个姐基本上没文化，哥有文化，境遇也好，却不愿听法；嫂子来我家时我刚上学，所以我叫她“姐”，嫂子姐在我坚持下也时断时续地听上了法。四个姐都接受了我送给她们的上主的法相，并能坚持祈祷朝拜。</w:t>
      </w:r>
    </w:p>
    <w:p w14:paraId="3CA6A62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DB7E1D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天我先去看老丈人，他今年已九十有五了。他一个人在家，还好，有上主的圣音陪伴老人家。两年前丈母娘在上主的《引导文》陪伴下离世。老丈人六十多岁就耳聋了，我坚信上主的圣音是让灵魂听的。自丈母娘没了后，我就在老丈人床头的墙上挂上播放器，虽然人在外地，也时常打电话询问圣音播放是否正常。</w:t>
      </w:r>
    </w:p>
    <w:p w14:paraId="1134B10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35CA89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看了老丈人，我就骑电动车前往县城看住院的大姐。我打开提前准备好的播放器，听着圣音，询问大姐病情，并叮嘱外甥女，一定要保证圣音不断。</w:t>
      </w:r>
    </w:p>
    <w:p w14:paraId="702B05E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4F254B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着，我背着电脑去了二姐家，给二姐的存储卡添了上主新近的讲法以及圣号等内容。二姐在听法、拜佛上，坚持得最好，让我信心满满。这次出车祸前是大姐请她做伴，她到大姐家还教大姐播放上主讲法的视频，出事时她挽着大姐的胳膊横穿马路，大姐被车撞了，她被大姐带着倒在地上，没受一点伤，事后只是有点后怕，这难道不是神佛的救赎吗？！南无月光如来！</w:t>
      </w:r>
    </w:p>
    <w:p w14:paraId="6268E6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6EA488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碎姐听法时断时续，据她给我说，她拜上主的法相从未间断。这次我给她也送了一部视频机，督促她听、看不间断，继续忠心拜佛，并叮嘱她，一定要听神佛的话，改变自己的不足。令人欣慰的是，碎姐夫也听上主的法，并且为他的外甥女也请了播放器。</w:t>
      </w:r>
    </w:p>
    <w:p w14:paraId="5250552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CA1044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冬月二十二前往宝鸡，去给我的碎舅过八十八岁的生日。我两年前就将圣音给了舅父舅母，但老人家世俗文化观念特别重，没有接住。今年舅母好像有点痴呆症了，我亲自将播放器放在舅母的床头，并叮嘱表弟媳一定要让圣音陪伴舅母，不能间断，她也高兴</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答应了。祈愿舅母及她的亲人们，能够获得上主的救赎。</w:t>
      </w:r>
    </w:p>
    <w:p w14:paraId="5F2752C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8"/>
          <w:szCs w:val="28"/>
          <w14:textFill>
            <w14:solidFill>
              <w14:schemeClr w14:val="tx1"/>
            </w14:solidFill>
          </w14:textFill>
        </w:rPr>
      </w:pPr>
    </w:p>
    <w:p w14:paraId="7485009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知道我的弘法层次还很低，我也明了我目前只能做到这个程度，但我不灰心。我目前的状态是不想写东西，不太看师兄们的分享，只专心读上主的法，抄上主的法，听上主的法，早上打坐背《梦》《心经》《心咒》等，临睡前拜佛祈祷忏悔。我虽然进步慢，但我知道我的路是对头的。</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CFC669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60719A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祝福你，已经做得很好了。</w:t>
      </w:r>
    </w:p>
    <w:p w14:paraId="4A18898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0AC1C7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A0457C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4" w:name="_Toc6389"/>
      <w:r>
        <w:rPr>
          <w:rFonts w:hint="eastAsia" w:ascii="微软雅黑" w:hAnsi="微软雅黑" w:eastAsia="微软雅黑" w:cs="微软雅黑"/>
          <w:b w:val="0"/>
          <w:sz w:val="28"/>
          <w:szCs w:val="28"/>
          <w:highlight w:val="lightGray"/>
          <w:lang w:val="en-US" w:eastAsia="zh-CN"/>
        </w:rPr>
        <w:t>2026年3月2日</w:t>
      </w:r>
      <w:bookmarkEnd w:id="14"/>
    </w:p>
    <w:p w14:paraId="696479D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B277F3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修学老师殊胜教法半年多的体会</w:t>
      </w:r>
    </w:p>
    <w:p w14:paraId="3A23D1F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52AD97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我是2025年5月一个偶然的机缘接触到老师教法的，以前是专修念佛的。上网搜到圣光网站，看到师兄们的分享，很精彩很殊胜，开始产生信心并开始修学。</w:t>
      </w:r>
    </w:p>
    <w:p w14:paraId="0C6047A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C9CC9C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先从《梦》开始。没有《梦》的法本，我在网上先抄一遍《梦》。第一遍抄了近2个小时。但抄完后感觉很舒服，一点不累，很轻松，比抄佛经的感觉还要好！祂文字的背后真的有一种力量！第二遍抄的时候就平淡很多，就跟抄佛经一样了。我也知道任何法门都要量的积累，那就继续抄吧。刚开始抄累了还想读，结果第一遍读下来，脑子反应很大，有点受不了，我也知道自己业还是很重。我以前读过佛经，反应比读佛经大很多，真的加持力不一般。</w:t>
      </w:r>
    </w:p>
    <w:p w14:paraId="75FE116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2B786D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前3个月就是《梦》，抄累了就听老师讲法，这样每天至少6个小时以上。好像没到一周的时间，我发现我脑子停掉了，好像无法思维的感觉，但同时又有一种说不出来的清醒在。这种感觉让我有一些难受，在煎熬的感觉，我知道这是业力被触动了在翻搅，而且还是较深的业力，一般的力量还触及不到它，一定要坚持！</w:t>
      </w:r>
    </w:p>
    <w:p w14:paraId="0973AE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5D72CD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慢慢发现我能读了，读了不难受了。然后先把抄法放下，开始专门读《梦》。我是像朗读课文一样慢读的，快了不行，受不了。开始基本上一读至少2个小时，发现2个小时开始读下来很轻松，有法喜的感觉了，很高兴，加大力度一口气读4个小时《梦》，不能再长了，受不了。</w:t>
      </w:r>
    </w:p>
    <w:p w14:paraId="20523C3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489483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这前3个月，大多时间是脑子思维停掉的那种煎熬的感觉，好在都能坚持。就这样反反复复，煎熬着在坚持。慢慢地发现不知不觉中，《梦》能很熟练地背诵了，不需要看书了。因为也太熟了，也开始更容易打瞌睡了。为了解决瞌睡问题，我开始去逛公园，发现在人多的地方边走边背，一点都不打瞌睡，自己挺高兴的，又能坚持了，一走就基本上是4个小时不停在坚持。</w:t>
      </w:r>
    </w:p>
    <w:p w14:paraId="47066E8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9B7911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坚持了3个月后，发生了转机。平时是4个小时一口气，那天自己下了决心，再加大一点，结果在公园里边走边背，一口气7个小时。到4个小时，脚很累了，因为一口气在撑着，再坚持，还是慢念，30分钟一遍，再来个30分钟，就这样慢慢脚开始轻松了。到晚上9点回去的时候，突然感觉周围很安静，河边水哗哗地在响，发现头脑特别清醒的感觉，整个身心灵都被洗过一遍的感觉，全身轻松愉悦，头脑清明，朦朦胧胧好像有一个无形的罩子把自己跟这个世界隔开的感觉一样。这时候边背《梦》，边感觉好像有东西“滋滋”地从自己大脑里往外走的感觉，从来没有过这么奇特的感受。我知道我如山的业有一部分应该是被《梦》超度了。第二天早晨起床，明显感觉不一样，头脑清楚了，思维也正常了，有一种全身轻松又稍有点兴奋的感觉。我知道我应该是突破了一些障碍了！</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152AA4F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78F975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很棒，你的灵魂与真理有缘，是宿世的修行者。</w:t>
      </w:r>
    </w:p>
    <w:p w14:paraId="07BD6D8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820750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DAF835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上帖）接下来连着3天，我都是7个小时乃至9个小时地连续背，这3天受益很大。但只坚持了3天连续7小时以上，又回到了以前4小时的模式。但是以后那种脑子停掉的煎熬感觉没有了，思维开始正常了，我发现内心比以前安宁了很多很多。而且自己内心以前那种处理复杂人际关系的紧张，在经过这次提升以后感觉明显舒缓了很多很多。</w:t>
      </w:r>
    </w:p>
    <w:p w14:paraId="14F5701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989222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后来很快业力又卷上来了，发现背《梦》好像出现障碍了。一天傍晚时，在公园里面背了4个小时《梦》就回去了，有些不好受，坐在沙发上，突然想要不读一下老师的讲法——“爱的温暖”系列。以前从没读过，结果那晚上一读就读了近3个小时，读完后浑身轻松舒适，就像身心洗过一般。读《梦》有障碍，那我读“爱的温暖”系列。坚持读讲</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这段时间，感觉自己的业力又被清洗了一层。</w:t>
      </w:r>
    </w:p>
    <w:p w14:paraId="0C87F38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4790CE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但过了一段日子，业力感觉又卷了上来，又开始背《梦》。这一次再读，发现读的时候平平淡淡，但4小时读完后，整个人</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注入了一针兴奋剂似的。</w:t>
      </w:r>
    </w:p>
    <w:p w14:paraId="1711A52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9CD8A9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天在背《梦》之余，我感觉自己好久没正儿八经地较长时间念佛了，现在我想试一试。2小时念下来，很惊奇地发现，自己念佛的状态与质量明显提升了一大块！我发现我现在有好几个法宝了——背《梦》、读老师的讲</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、念佛，还有去听老师的法。这个出现障碍，可以用那个，几个可以交替轮流。</w:t>
      </w:r>
    </w:p>
    <w:p w14:paraId="782F96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7C73F0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几个月下来，虽然比不上很多师兄的那种程度，还差得很远，但我也深刻体验到老师法的殊胜以及法后面那光明力的清洗力度。感觉修老师的法，是不断</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清洗，又不断翻上来，所谓的业力逆袭！所以坚持非常重要！</w:t>
      </w:r>
    </w:p>
    <w:p w14:paraId="0A8849C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6F4595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修习程度尚浅，好在老师的法虽然来处极高，但下手处又极低，可操作性极强，没有任何文化与佛学素养的老人都可以上手，傻傻地去听、去抄、去读即可！不用管各种各样的反应和逆袭，傻傻地坚持，量变到质变，就能出神迹！这应该就是真神才有的救赎力量吧！</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34449D2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AFC8B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祝福你，你的宿缘深厚，灵魂可以感知到神佛之光。</w:t>
      </w:r>
    </w:p>
    <w:p w14:paraId="4EC5C45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81C830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DBD267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感恩神佛</w:t>
      </w:r>
    </w:p>
    <w:p w14:paraId="4997ABF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7EB8A7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我现在告诉你们一个好消息，就是从今年开始，2026年4月25号开始，就是一尊神在修行。我现在是一个如假包换的，我一点都不夸张，我也永远不会说谎的修行者。我从今天开始，就已经是神了，在人世间的神了，所以说我讲法，祂就会有力量。伴随着我讲法录音、录像、文字的，将会有无尽的神迹出现。这个是我可以保证的。咱们让时间说话嘛，对吧？”——爱的温暖《入胎经》2026-01-08</w:t>
      </w:r>
    </w:p>
    <w:p w14:paraId="0030716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484AA0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老师讲的神迹已经在我母亲的身上出现。昨天，我妹妹给我发</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个信息，说母亲上厕所时摔了一跤。我的母亲今年90岁了，住在我妹妹家。我问有没有摔伤，妹说没问题，我就没细问。今天上午抄法，抄到十一点，想到母亲摔跤了得打个电话问问。结果一问，吓死我了。母亲说：“昨天下大雨，去屋外上厕所，蹲到便桶上，便桶一下破了，人整个身子摔到地上，腿没有力气，怎么也站不起来，叫人也听不到，自己慢慢在地上爬了好大一会，才爬起来，之后看看身体没受伤，就走回了屋里。”我想这绝对是神佛的救赎。一个90岁的老人，摔倒了自己爬起来，还没受伤，这怎么可能？我赶快买了个老人专用的蹲便椅，打了个车，跑了一个半小时送去。见面后，我叫母亲站起来走动了一会儿，身上确实没伤，我这才放心了。我给母亲和妹妹说：“这是神佛保佑！这真是神佛保佑。”</w:t>
      </w:r>
    </w:p>
    <w:p w14:paraId="22264EA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D2609F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老师视频、音频的地方，神迹就会发生。我的一个佛友93岁，学了一辈子佛，接引好多人进了佛门，平时念佛念咒不间断，去年夜晚起来上厕所，在房间里摔了一跤，屁股粉碎性骨折，在床上躺了六个月了，还是起不来。我给她播放机，叫她听老师的圣音。一开始说话大脑不清晰，听力下降，交谈非常费劲，业力阻碍，听了几天不听了，躺在床上完全没有一点生机。后来，经过我几次劝说，她听了二十多天，脸上出现了红晕，也能吃饭了，大脑清晰，说话也正常了，还能自己起来蹲坐便器。她的女儿也说是听老师的讲法好起来的。</w:t>
      </w:r>
    </w:p>
    <w:p w14:paraId="06ADA99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4835F3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神佛来到了人间，神迹正在上演。</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3E4F883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CBB829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祝福你，这属于加持力。</w:t>
      </w:r>
    </w:p>
    <w:p w14:paraId="2B4F44E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846944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b/>
          <w:bCs/>
          <w:color w:val="000000" w:themeColor="text1"/>
          <w:sz w:val="28"/>
          <w:szCs w:val="28"/>
          <w14:textFill>
            <w14:solidFill>
              <w14:schemeClr w14:val="tx1"/>
            </w14:solidFill>
          </w14:textFill>
        </w:rPr>
      </w:pPr>
    </w:p>
    <w:p w14:paraId="37D7B84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一切都是月光如来的恩典和赐福</w:t>
      </w:r>
    </w:p>
    <w:p w14:paraId="1ADC988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592ACD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从年初二晚上，在念心咒时，就闻到了阵阵沁人心脾的香味。此后几天，不管是在念咒还是在抄法时，都多次闻到香味。</w:t>
      </w:r>
    </w:p>
    <w:p w14:paraId="17181EF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ab/>
      </w:r>
    </w:p>
    <w:p w14:paraId="35F50BE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正月十三早上念完心咒，就打开手机看</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师最新讲法视频《入胎经》，刚看不久就看到视频里放出七彩的光辉，光芒由</w:t>
      </w:r>
      <w:r>
        <w:rPr>
          <w:rFonts w:hint="eastAsia" w:ascii="微软雅黑" w:hAnsi="微软雅黑" w:eastAsia="微软雅黑" w:cs="微软雅黑"/>
          <w:color w:val="000000" w:themeColor="text1"/>
          <w:sz w:val="28"/>
          <w:szCs w:val="28"/>
          <w:lang w:val="zh-CN" w:eastAsia="zh-CN"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师头顶绽放，手一挥动，颜色就跟着发生变化。十四日看到的光就更照耀、更灿烂了！</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（节选，附拍摄的视频机播放老师讲法的视频，略）</w:t>
      </w:r>
    </w:p>
    <w:p w14:paraId="68B2D5D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659EE4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录像中的头顶，确实有光。</w:t>
      </w:r>
    </w:p>
    <w:p w14:paraId="3BF631A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58A532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lang w:val="en-US" w:eastAsia="zh-CN"/>
        </w:rPr>
      </w:pPr>
    </w:p>
    <w:p w14:paraId="39F2553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5" w:name="_Toc3773"/>
      <w:r>
        <w:rPr>
          <w:rFonts w:hint="eastAsia" w:ascii="微软雅黑" w:hAnsi="微软雅黑" w:eastAsia="微软雅黑" w:cs="微软雅黑"/>
          <w:b w:val="0"/>
          <w:sz w:val="28"/>
          <w:szCs w:val="28"/>
          <w:highlight w:val="lightGray"/>
          <w:lang w:val="en-US" w:eastAsia="zh-CN"/>
        </w:rPr>
        <w:t>2026年3月10日</w:t>
      </w:r>
      <w:bookmarkEnd w:id="15"/>
    </w:p>
    <w:p w14:paraId="3C7CBA2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C42EF9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想起一件事，与信仰有关，也与命运有关</w:t>
      </w:r>
    </w:p>
    <w:p w14:paraId="21AF25B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0FBA29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什么是真正的修行，这个话题，有时候觉得好残酷。</w:t>
      </w:r>
    </w:p>
    <w:p w14:paraId="6891FFA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老师说：“人类的修行啊，他是建立在自我获得基础之上的，就是人类的修行，是为了自己生活得更好。而真正的修行啊，就是像我这样的修行，就说是，是直面死亡的修行。”</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（爱的温暖《祂的记忆（下）》2025-10-16）</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这句话我真真正正、完完全全认同，生活中的得意与失意都是业力浮沉，人是不能掌控的，唯一能支撑修行者的一叶扁舟，就是对神佛的信仰，只有这个，能够直面生死的洪流。</w:t>
      </w:r>
    </w:p>
    <w:p w14:paraId="0A6B17E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9B8147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经过这么多年的迷茫、摸索，我终于认识到，生命中有了真神的救赎，这是在接触老师的法已经七八年的光景后，最近才逐渐确定的。我的修行还没见到光明，也没有经历灵性体验，也许信心也只长出一点点，但是这都没什么，因为真理和神佛会看护信仰祂的人。</w:t>
      </w:r>
    </w:p>
    <w:p w14:paraId="51F8000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5D65F2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神爱世人，我是神的孩子。</w:t>
      </w:r>
    </w:p>
    <w:p w14:paraId="50D042D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感激涕零，顶礼真神老师！</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3828CF7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751FF7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灵魂能认出真神，是因为灵魂过去的宿缘记忆。</w:t>
      </w:r>
    </w:p>
    <w:p w14:paraId="608F901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B8C492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82EF2D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关于善良</w:t>
      </w:r>
    </w:p>
    <w:p w14:paraId="74EF3A7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1422BE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刚才跟弟弟聊天，涉及到什么是真正的善。</w:t>
      </w:r>
    </w:p>
    <w:p w14:paraId="3EA9923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我坦言，修行之前我认为自己特别善良，但是修行之后以佛法的标准看，才发现我的人格其实是个恶人。</w:t>
      </w:r>
    </w:p>
    <w:p w14:paraId="4E698C6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小时候，我们家里的人聊天时总喜欢说一句话：咱家人都太善良了！</w:t>
      </w:r>
    </w:p>
    <w:p w14:paraId="57DFD9B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才明白，其实我们只是懦弱，只是没有什么靠山，没有什么势力，在生存环境中处于弱势，根本不敢去干伤害别人或被伤害后打击报复的事而已。但假如我们不那么弱势，我们有钱能使鬼推磨，我们有权可以生杀予夺，我们还会始终如一地原谅别人，不伤害别人，不打击报复吗？</w:t>
      </w:r>
    </w:p>
    <w:p w14:paraId="0D13711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答案是：No！</w:t>
      </w:r>
    </w:p>
    <w:p w14:paraId="7879EBE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D4DD72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像宽恕法门，很多人是出于懦弱不敢与对方计较，不敢拍桌子砸板凳，或出于对后果的忌惮与算计，不敢与对方撕破脸，强迫自己原谅对方，却声称自己在践行宽恕。虽然宽恕的最低层次也有世间法的这一面，但是，如果你有力量反击时你还会宽恕对方吗？还能放弃自我的利益吗？</w:t>
      </w:r>
    </w:p>
    <w:p w14:paraId="5E60D3C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A15028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答案是，面对伤害与利害得失时我根本没有做到！我在算计！我要讨回我的损失与付出！而且是想了很久才发觉自己竟然在算计自己的金钱付出，付出那么多，一旦损失，那比割肉还疼啊。我是穷鬼出身，从小过的就是对钱斤斤计较的日子，我对人可以很大方，可以不算计，但是如果你伤害了我，那我可要吹胡子、瞪眼睛全部要回来，为什么？报复心理呗。</w:t>
      </w:r>
    </w:p>
    <w:p w14:paraId="577364C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D71B02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最低层次，是对利益的放弃，对自我损失的释怀。我没有做到，甚至事情发生时我压根没想起来不维护自我利益，我想的全部都是如何讨回我的损失，不能让这个我讨厌的人占我的便宜。自私得淋漓尽致，跟无私一点边也沾不上。</w:t>
      </w:r>
    </w:p>
    <w:p w14:paraId="7B1CD55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75AA6F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穷鬼的算计习气，有力量就报复的习气，如果不是因为矛盾的发生，我根本意识不到自己这个人格如此狭隘，心量如此之小，之前还以为这个人格有多大度似的。</w:t>
      </w:r>
    </w:p>
    <w:p w14:paraId="44FCCCB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将她曝光在神佛足下，向神佛忏悔内心对金钱的占有欲，忏悔自私狭隘的习气，宽恕拥抱自己内心对失去金钱的恐惧。</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724A2E0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6F8E9A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祝福你，很棒的反思，有对比才会有标准。</w:t>
      </w:r>
    </w:p>
    <w:p w14:paraId="3163BF1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1929DD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834C7D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6" w:name="_Toc9226"/>
      <w:r>
        <w:rPr>
          <w:rFonts w:hint="eastAsia" w:ascii="微软雅黑" w:hAnsi="微软雅黑" w:eastAsia="微软雅黑" w:cs="微软雅黑"/>
          <w:b w:val="0"/>
          <w:sz w:val="28"/>
          <w:szCs w:val="28"/>
          <w:highlight w:val="lightGray"/>
          <w:lang w:val="en-US" w:eastAsia="zh-CN"/>
        </w:rPr>
        <w:t>2026年3月11日</w:t>
      </w:r>
      <w:bookmarkEnd w:id="16"/>
    </w:p>
    <w:p w14:paraId="421E1F7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173145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《观》，不属于人间的文字</w:t>
      </w:r>
    </w:p>
    <w:p w14:paraId="6226DFB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F12050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唉呀，我对人世间真的是一点点兴趣都没有。无论是所谓的好事——名誉四海，富甲天下，妻妾成群，富贵绵长，长命百岁，子孙满堂，权倾朝野，我对这东西一点兴趣都没有，不想为这些人世间的所谓的成功和福报，浪费我哪怕一秒钟的时间。同样的，我也不愿意去承载人世间的疾病、灾难、牢狱、痛苦、生离死别，这东西也同样是我不愿意承受的。</w:t>
      </w:r>
    </w:p>
    <w:p w14:paraId="43D24E0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1DA436E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只想在人世间的这个环境当中啊，保持一个寂静的、静默的、独守的，修行的状态。什么叫修行？修行就是在你身心当中，出离你的身心自我。你只有出离了身心自我，你才能够觉醒你那先天性的，和宇宙诸佛同等的，不生不灭、不来不去的普照的安宁。</w:t>
      </w:r>
    </w:p>
    <w:p w14:paraId="368909D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3B933C2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安宁，就是普照的那种智慧啊，祂的性质、祂的本质是空性的。什么叫‘空性’？不生不灭，不增不减，祂是一种平安性，祂是一种寂静的，叫什么？大般涅槃性。涅槃性就是不生不灭嘛，换另外一种角度来讲的话，祂是一种究竟平安的状态。什么叫‘不平安’呢？有任何分别就是不平安，有任何分别，他就不再是平安了。所以平安性，你也可以把祂理解为慈悲性。</w:t>
      </w:r>
    </w:p>
    <w:p w14:paraId="5DA980A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464AB04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要是没有觉者出世，人世间的人类是没有希望的。任何出自于向外的，向这个世间进行的建功立业啊，就是建立在这种基础之上的所谓的修行，都是盲人摸象，都是南辕北辙、煮沙成饭、抱桩摇橹，不可能有任何结果的，只会越走越偏。</w:t>
      </w:r>
    </w:p>
    <w:p w14:paraId="222B6F7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3B2AE7B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解脱的道路啊，唯一正确的方向，就是离相，就是离开一切心识分别的现象。离相法，是称为觉悟法。怎么个离相法呢？有两种方法：通过禅定，去觉受你心灵背后和脊柱之间的那种深邃、平安、温暖而舒适的寂静。你的心脏和脊柱之间那个部位，有安宁深邃的寂静，或者说祂是一种寂静清澈的安宁。那个地方，祂有通向天堂的道路。这是第一种方法。</w:t>
      </w:r>
    </w:p>
    <w:p w14:paraId="5168189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3685D9B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二种方法呢，就是让你的心啊，永远地处在爱之中。爱，爱本身就是接纳的意思。宽恕，接纳，遗忘，直到最后，你的大脑当中失去了记忆，失去了概念，失去了思维，有意识，但是不分别。什么时候，当你的内心里面只有温暖、安全、安宁的清澈，没有了主观意识企图的动机，那是一种接纳当下、遗忘过去、遗忘未来，在接纳当中又失去了当下的，那种温暖、安定的觉受——那就是爱。爱本身是没有对境的，并不是‘我爱你，你爱我’那种爱。爱本身是接纳，就接纳背后的巨大的安宁感，那个是爱。</w:t>
      </w:r>
    </w:p>
    <w:p w14:paraId="7D43323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6EBD674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就这两条路可以通向天堂。一个是持戒禅定，去感受你心脏部位到脊柱之间的深邃、寂静、无限的安宁感。那种安宁感当中有爱的光芒，那是上主在为你摩顶加持。另外一种就是在你有意识、有心灵动机的时候，在你正常的状态，遗忘过去的记忆，遗忘未来的企图，在你的内心放弃对自我人生的索取和眷恋。就接纳这具身心意识的自我，他并不是你自己，你要接纳这个事实。</w:t>
      </w:r>
    </w:p>
    <w:p w14:paraId="350BB74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0191BDB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就这个身心意识的自我，他并不是你自己。他在你身体诞生之前，他没有，甚至于在你这个身体诞生之后的大概在多少分钟之内，也是没有你的。这具身体里面只有感知力，没有你的自我心愿企图动机的，你是没有主观意识的。而我们所认为的自我，他一定是主观意识动机。是你的主观意图的动机，结合你的意识思维才形成了你自己。</w:t>
      </w:r>
    </w:p>
    <w:p w14:paraId="654161A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3B7FE2B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但是在这具身体刚出生的那十几分钟之内，你的身心里面只有微妙的感知力，那是灵魂感知力，他没有形成你的身体的这个，叫啥来着？就心灵认知，心灵自我企图的这种动机，他没有形成呢。也就是说，这具身体他并不是你。由这具身体的成长而形成的心识自我的成熟，而反映出来的人格自我主观动机的这个自我，他也并不是你。他是因缘和合的，随着身体而来，随着身体而死亡的，暂时的一种业力的状态吧。就我们认为的人格，实际上他是业力累积、因缘相续的一种业力因果的状态。</w:t>
      </w:r>
    </w:p>
    <w:p w14:paraId="382666C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w:t>
      </w:r>
    </w:p>
    <w:p w14:paraId="3BAFFB7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二种方法，就是通过海量地学法，去体验每一个法背后，每一个文字背后蕴含的，深邃的安宁和纯洁的寂静，去体验文字背后的光明——那纯洁，离开‘我相、人相、众生相’的，那种永恒、清澈、完整、透明的光。这个就是第二种方法。就是用法背后的爱，来清洗自己，遗忘你脑海当中，对于这具身心自我的记忆，遗忘这具身心自我展望未来而形成的恐惧。遗忘记忆，遗忘恐惧，让你内心的安宁，接纳当下身心并非是我的这个事实。那个接纳本身，那个就是你，那个就是爱。就这两条道路可以通往天堂。什么叫‘天堂’？解脱生死的称为‘天堂’，从生死当中觉醒的光，是为天堂。”——节选自爱的温暖《观》</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2025-12-09）</w:t>
      </w:r>
    </w:p>
    <w:p w14:paraId="0C6A686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2FC53E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来自天堂之光！顶礼真神老师！！！凭什么认定为真神？不是凭神通法术，这些外道都有！凭的是来自天堂的神韵气息！这只有身处天堂的真神才有，谁也伪装不来！</w:t>
      </w:r>
    </w:p>
    <w:p w14:paraId="50F2CAA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BD9AE2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是的是的，确实如此，整篇文章读下来后，身心内在都被文字背后透过来的纯光映照着，温暖且明亮，这些语言背后，真的是光，是具有智慧的光，或者说，是纯光表达的智慧。</w:t>
      </w:r>
    </w:p>
    <w:p w14:paraId="1AF7109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B92673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6B52C7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7" w:name="_Toc12839"/>
      <w:r>
        <w:rPr>
          <w:rFonts w:hint="eastAsia" w:ascii="微软雅黑" w:hAnsi="微软雅黑" w:eastAsia="微软雅黑" w:cs="微软雅黑"/>
          <w:b w:val="0"/>
          <w:sz w:val="28"/>
          <w:szCs w:val="28"/>
          <w:highlight w:val="lightGray"/>
          <w:lang w:val="en-US" w:eastAsia="zh-CN"/>
        </w:rPr>
        <w:t>2026年3月13日</w:t>
      </w:r>
      <w:bookmarkEnd w:id="17"/>
    </w:p>
    <w:p w14:paraId="1BED3AE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C9A92D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锤炼</w:t>
      </w:r>
    </w:p>
    <w:p w14:paraId="2B1F19E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3B740E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千锤百炼才能磨炼出好钢。</w:t>
      </w:r>
    </w:p>
    <w:p w14:paraId="0541F56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烈火焚烧若等闲。粉骨碎身浑不怕。</w:t>
      </w:r>
    </w:p>
    <w:p w14:paraId="3E3FCD3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黄金是需要烈火焚烧过后，才能提炼出来精纯的黄金。</w:t>
      </w:r>
    </w:p>
    <w:p w14:paraId="75AECC9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DDC612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修行也是一样的，生命没有苦难的锤炼，灵魂的杂质怎么剔除？</w:t>
      </w:r>
    </w:p>
    <w:p w14:paraId="128A7E7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60708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世人习惯了有所获得，宗教的信仰说白了就是等值交换。世人信仰菩萨是带着有求之心，是求菩萨保佑这个拜的人全家平安健康。如果有一天拜的人不顺利了，过得苦不堪言了，这个拜菩萨的人还能信仰菩萨吗？肯定是不会再去相信菩萨了，更不会有人再去拜菩萨了。</w:t>
      </w:r>
    </w:p>
    <w:p w14:paraId="55D4C72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也就是说世人的信是不堪一击的，是建立在等值交换的基础上才信。</w:t>
      </w:r>
    </w:p>
    <w:p w14:paraId="150D0C3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75DEC5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真正的信仰是不管当下是顺境还是逆境，生命都将坚定不移，决绝地信真理。</w:t>
      </w:r>
    </w:p>
    <w:p w14:paraId="25F81B7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真正的信仰是你在人世间经历了痛彻心扉，经历了被人诋毁，经历了被人打压，但是内心依然还能有力量信仰真理，而对人世间所发生的一切不管不顾，这才是最纯粹的信仰。</w:t>
      </w:r>
    </w:p>
    <w:p w14:paraId="405D0A3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79B1D0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真理是滋养生命的养分，而苦难是考验生命对真理的忠贞。</w:t>
      </w:r>
    </w:p>
    <w:p w14:paraId="5416EE5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所以不要害怕经历苦难，拥抱苦难，接纳苦难，这些苦难就是当下通往天堂的阶梯。</w:t>
      </w:r>
    </w:p>
    <w:p w14:paraId="76723B6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B59E0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过程中我并非没有磨难，反而是我经历非人所能承受的磨难，但是我没有因为遭遇不公而放弃信仰，我没有因为经历诋毁、谩骂而放弃信仰，更没有因为经历我对别人两肋插刀，而别人朝我万箭穿心的伤害而放弃信仰。</w:t>
      </w:r>
    </w:p>
    <w:p w14:paraId="0E86CA8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7A9A42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我能在万般错位中一心一意只选择真理，信仰真理，信仰老师。即使是老师说的与当下发生的事与愿违，我也依然如如不动地信赖老师。</w:t>
      </w:r>
    </w:p>
    <w:p w14:paraId="529162F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0205CB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真理就是我生命的全部，未来我会面对什么苦难，我都不害怕，我都将一一接纳宽恕。</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470A640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6A1B1E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祝福你，很棒，正见。</w:t>
      </w:r>
    </w:p>
    <w:p w14:paraId="7800302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A53EC3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D87387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8" w:name="_Toc18418"/>
      <w:r>
        <w:rPr>
          <w:rFonts w:hint="eastAsia" w:ascii="微软雅黑" w:hAnsi="微软雅黑" w:eastAsia="微软雅黑" w:cs="微软雅黑"/>
          <w:b w:val="0"/>
          <w:sz w:val="28"/>
          <w:szCs w:val="28"/>
          <w:highlight w:val="lightGray"/>
          <w:lang w:val="en-US" w:eastAsia="zh-CN"/>
        </w:rPr>
        <w:t>2026年3月14日</w:t>
      </w:r>
      <w:bookmarkEnd w:id="18"/>
    </w:p>
    <w:p w14:paraId="36826AD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D982A6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身边的神迹</w:t>
      </w:r>
    </w:p>
    <w:p w14:paraId="74C29A9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4CB2B6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学老师法快3年了，每天听法、读法、抄法，3年里能感受到老师时时在我身边，遇事都心想事成，好幸福的感觉。看到老师新照片的那一刻，有一道很强烈的光打到我额头上，那种感觉太震撼了，感恩伟大的老师。这份好运也带给了我身边的人，说一下发生在我身边的几个神迹：</w:t>
      </w:r>
    </w:p>
    <w:p w14:paraId="488CB9D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E968FE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一、去年2月份，老家的表哥打电话通知我们，我大姑妈不行了，医院下了病危通知书，让我们回去见最后一面。大姑妈是老年痴呆，88岁了，因摔了一跤进的医院，严重的脑梗、心梗。听到这消息，我的第一反应就是要把播经机带上给我大姑妈听。当天中午赶到了医院，我是中午过了12点放的，到2点多钟我妹妹到医院叫她，我大姑妈居然有反应了，叫她会点头。大姑妈后事都在安排了，听了</w:t>
      </w:r>
      <w:r>
        <w:rPr>
          <w:rFonts w:hint="eastAsia" w:ascii="微软雅黑" w:hAnsi="微软雅黑" w:eastAsia="微软雅黑" w:cs="微软雅黑"/>
          <w:color w:val="000000" w:themeColor="text1"/>
          <w:sz w:val="28"/>
          <w:szCs w:val="28"/>
          <w:highlight w:val="none"/>
          <w:lang w:val="en-US" w:eastAsia="zh" w:bidi="ar"/>
          <w14:textFill>
            <w14:solidFill>
              <w14:schemeClr w14:val="tx1"/>
            </w14:solidFill>
          </w14:textFill>
        </w:rPr>
        <w:t>音频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没有要走的迹象，生命迹象还逐渐平稳。在医院待了一个星期左右出院了，医生说这是个奇迹。尽管后面8月份我大姑妈还是走了，但她走得很好很安详，因为那个机子一直给她放起的。大姑妈走后，我表妹就把机子留下了，现在她每天都放起在家听。</w:t>
      </w:r>
    </w:p>
    <w:p w14:paraId="39462E0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BA5426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二、我最好的闺蜜她婆婆（84岁）年前进了ICU，在ICU一个多月，治疗没起到啥作用。元宵节的第二天他们家决定给她拔管了，拔管就意味着人很快就走了，医生也说得很清楚，他家也安排好了后事。可是拔了管老人家呼吸还平稳了，各项指标也正常了，现在已经转到普通病房，还能坐起来吃饭，医生也说是个奇迹。我闺蜜激动地给我说这事时，问我是不是给放播经机的缘故。我肯定地给她回答，这就是神迹，是她家前世甚至前几世修来的福报。闺蜜这次是彻底相信了有神的存在，以前我给她说老师法，她都是要信不信的，这就是用事实说话的最好说明。</w:t>
      </w:r>
    </w:p>
    <w:p w14:paraId="42A81E8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2677D7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三、我幺爸（我爸的弟弟），72岁，老年痴呆4年了，去年开始越来越严重，一个人都不认识，生活不能自理，人也消瘦得厉害。我考虑再三还是给我堂妹讲了拿机子给他听，给她讲的大概意思是这个机子放出来的声音有强大的磁场，能清净身心，因为他们家不信菩萨、神这些的。想不到我堂妹居然同意了，于是我在去年11月份把机子带去给我幺爸听，后来我也叮嘱了几次机子放起不要停。今年1月份我去看他，明显感觉我幺爸的状态比11月份那会儿好，气色变好，还胖了些，目光温柔，我好高兴，给他们家人讲这就是神迹。我去的时候机子里正好放到老师的《梦》，他家保姆也听话照做，播经机每天都放起的，还怕他抓，睡觉时就把机子放在我幺爸枕头下面。过年前我又去看了一次，状况又要好一些，能认识他女儿了，还知道自己是谁。第一个视频是年前我去看他拍的。</w:t>
      </w:r>
    </w:p>
    <w:p w14:paraId="14EFAF5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4DEE2F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过完年的第三天，我堂妹又给我发来幺爸的最新视频，保姆可以带他出去散步了，而且还是自己独立走的，看起来像正常人一样，这不是神迹是啥。真的太幸运、太幸福今生能遇到老师，无法用语言来表达我内心的感受，唯有好好学法，虔诚真理，虔诚老师，把这份好运继续带给身边的人。</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附视频和照片，略）</w:t>
      </w:r>
    </w:p>
    <w:p w14:paraId="4BCC975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5087BE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这就是佛法的加持力。</w:t>
      </w:r>
    </w:p>
    <w:p w14:paraId="0E1EBF2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1A3FB5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lang w:val="en-US" w:eastAsia="zh-CN"/>
        </w:rPr>
      </w:pPr>
    </w:p>
    <w:p w14:paraId="316CB0A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9" w:name="_Toc1949"/>
      <w:r>
        <w:rPr>
          <w:rFonts w:hint="eastAsia" w:ascii="微软雅黑" w:hAnsi="微软雅黑" w:eastAsia="微软雅黑" w:cs="微软雅黑"/>
          <w:b w:val="0"/>
          <w:sz w:val="28"/>
          <w:szCs w:val="28"/>
          <w:highlight w:val="lightGray"/>
          <w:lang w:val="en-US" w:eastAsia="zh-CN"/>
        </w:rPr>
        <w:t>2026年3月18日</w:t>
      </w:r>
      <w:bookmarkEnd w:id="19"/>
    </w:p>
    <w:p w14:paraId="4678786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EDFA3B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国家为什么要彻底封杀净某？</w:t>
      </w:r>
    </w:p>
    <w:p w14:paraId="6C8FBF4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0C4C90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纵观中国历史，历代统治者，对于佛教，除了几位灭佛的皇帝，基本上是很包容的，对于佛教的法师，只要不威胁国家政治安全，基本上不会过于打压和封杀。近代以来，高僧辈出，极具影响力和号召力的大德也不乏其人。唯有净某，是罕见的被国家严格彻底封杀的一个。力度之大，范围之广，政令之严，当属于绝无仅有！有人说，这是有人污蔑，这是同行的嫉妒，可是，对于国家来说，有必要去嫉妒一个佛教法师吗？一个方外之士，犯得着这么大动干戈吗？原因只有一个，他触犯了国家政治最忌讳、最敏感的区域——威胁到了国家政治！</w:t>
      </w:r>
    </w:p>
    <w:p w14:paraId="1597DF3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7E69D4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最近看到一段视频，是净某弟子定某的。他说制造武器，属于造地狱业，修行人，被杀应该不反抗，心甘情愿受死。这段话说得我如鲠在喉，好几天感觉噎着东西很难受，不吐不快！联想净某曾经的种种言论，联想到满清的屠杀、奴役汉人，日本的奴化国人，不由得倒吸冷气，净某和他的魔子魔孙，这是彻彻底底的文化间谍，宗教洗脑啊？！而且最讽刺的是什么呢？满清和日本，都曾经推行过《弟子规》这种愚民洗脑教育，而净某是后来的大力推行者！而且我们可以发现，《弟子规》这种书，这是只有最残暴的殖民者才会利用的愚民工具，磨掉人民的血性和刚性，心甘情愿地被他们屠宰和剥削！而净某大力弘扬的传统文化，核心价值观就是顺从，就是服从等级，他们所谓的孝亲尊师也好，仁义礼智信也罢，看起来都很好，让人看了感激涕零，感动不已。而核心却是培养奴性，培养顺从不反抗，培养被杀不还手，哇塞，这对于侵略者，不是最希望看到的局面吗？这不是文化间谍干的事情吗？隐藏得好深！所以净某藏得好深！而这也是国家所最不能容忍的，最不可以接受的！管你宣扬什么传统文化，管你宣扬什么孝亲尊师，管你满口好话，封杀！必须封杀！需要彻底封杀！这可是动摇国本的大事！这是关系中华民族存亡的大事！！！</w:t>
      </w:r>
    </w:p>
    <w:p w14:paraId="6F89C33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254AF1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一旦所有中国的少年变得没有一点血性，变得全都是被杀不抵抗的绵羊，中国一旦被侵略，岂不是重蹈覆辙？清朝泱泱大国，为何会被弹丸小国的日本欺负成这样，别的原因不说，满清两百多年的奴化教育，愚民政策，让当时的中国人膝盖跪得太久，起不来了！一个跪着的民族，如何有血性战胜敌人？</w:t>
      </w:r>
    </w:p>
    <w:p w14:paraId="49897A4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40B623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曾经有人说，净某只是在法义上讲的有偏颇，而说他是汉奸、间谍，好像有些捕风捉影。过去我也这样认为，只能说，这样看的人，心思还是太单纯了。文化入侵，文化洗脑，对于整个民族的伤害和毁灭，力量太强大了！净某的言论，对于整个国家、整个民族的杀伤力，绝对是重量级的！因为他的信众就是上亿人啊！！！悲哀，悲哀……</w:t>
      </w:r>
    </w:p>
    <w:p w14:paraId="010E683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A9BA89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下面附上净某和定某的那些“毒奶粉”，看看那些包含着卖国、分裂国家、毁灭民族的三聚氰胺装了多少！</w:t>
      </w:r>
    </w:p>
    <w:p w14:paraId="2F55146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15B1B0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一、净某法师邪说</w:t>
      </w:r>
    </w:p>
    <w:p w14:paraId="788F5DC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1.他人杀害，绝对不许反抗。</w:t>
      </w:r>
    </w:p>
    <w:p w14:paraId="2067B93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原文：别人来杀你，你不可以反抗，你一反抗就变成杀生，就造业了。他杀你，你欢欢喜喜让他杀，这是还债，账了了，来生就不冤冤相报。</w:t>
      </w:r>
    </w:p>
    <w:p w14:paraId="6CC2561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出处：《佛说大乘无量寿庄严清净平等觉经》专题讲记</w:t>
      </w:r>
    </w:p>
    <w:p w14:paraId="6CDCF44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时间：2005—2008年</w:t>
      </w:r>
    </w:p>
    <w:p w14:paraId="49AE209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来源：净某法师专集网公开讲记</w:t>
      </w:r>
    </w:p>
    <w:p w14:paraId="786EA3B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E941D5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2.国家遇侵略，不许抵抗。</w:t>
      </w:r>
    </w:p>
    <w:p w14:paraId="0159D03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原文：如果这个国家遇到侵略，不抵抗，全民都被杀死，这个国家全体生天。抵抗，就是冤冤相报，彼此都堕地狱。</w:t>
      </w:r>
    </w:p>
    <w:p w14:paraId="2D5B8F5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出处：《2012净土大经科注》第54集</w:t>
      </w:r>
    </w:p>
    <w:p w14:paraId="312C7E3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时间：2012年</w:t>
      </w:r>
    </w:p>
    <w:p w14:paraId="401A4FB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平台：净某法师专集网、某净宗学会</w:t>
      </w:r>
    </w:p>
    <w:p w14:paraId="74730D0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5F9AB0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3.保卫国家、军队、国防皆是杀业。</w:t>
      </w:r>
    </w:p>
    <w:p w14:paraId="37AB43F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原文：制造武器、发动国防、保卫国家，全都是杀业。只要有军队，就是杀业，这个国家的人，果报都在地狱。</w:t>
      </w:r>
    </w:p>
    <w:p w14:paraId="5712663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出处：《2012净土大经科注》第37集</w:t>
      </w:r>
    </w:p>
    <w:p w14:paraId="54F63E6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时间：2012年</w:t>
      </w:r>
    </w:p>
    <w:p w14:paraId="24ED6C4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平台：净某法师专集网、某净宗学会</w:t>
      </w:r>
    </w:p>
    <w:p w14:paraId="6D9B193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D52016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4.否定抗战，邪说误国。</w:t>
      </w:r>
    </w:p>
    <w:p w14:paraId="763A4E9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原文：当年日本侵略中国，如果中国人不抵抗，全民都生天。因为抵抗，所以双方都造杀业，都堕地狱。</w:t>
      </w:r>
    </w:p>
    <w:p w14:paraId="647273A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出处：早期《华严经》讲记、《学佛问答》系列</w:t>
      </w:r>
    </w:p>
    <w:p w14:paraId="6F4186F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来源：净宗学会公开音频、文字稿</w:t>
      </w:r>
    </w:p>
    <w:p w14:paraId="28A25A4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DE8F5D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二、定某法师（钟某）邪说</w:t>
      </w:r>
    </w:p>
    <w:p w14:paraId="77815CE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1.被人杀害，要欢喜承受、不反抗。</w:t>
      </w:r>
    </w:p>
    <w:p w14:paraId="4496783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原文：即使别人对我们来伤害，我们一定也不要放在心上，这是过去我们肯定对他伤害过，所以现在受这样的果报，这笔账就了了。无论是顺境、逆境，我们都欢喜承受，消除业障。</w:t>
      </w:r>
    </w:p>
    <w:p w14:paraId="213B119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出处：《净宗根本戒》第3集</w:t>
      </w:r>
    </w:p>
    <w:p w14:paraId="552BF16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时间：2012-01-27</w:t>
      </w:r>
    </w:p>
    <w:p w14:paraId="6B39BA3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官方档名：57-068-0003</w:t>
      </w:r>
    </w:p>
    <w:p w14:paraId="4C3632E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地点：香港某教育协会</w:t>
      </w:r>
    </w:p>
    <w:p w14:paraId="4CA348D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49934E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2.被杀不嗔、不反抗才是修行。</w:t>
      </w:r>
    </w:p>
    <w:p w14:paraId="0E709C6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原文：受辱不怨，被杀不嗔，这是消业最快的方法。别人杀我们，我们不恨、不反抗、不报复，这才是真修行。</w:t>
      </w:r>
    </w:p>
    <w:p w14:paraId="4E03762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出处：定某法师《太上感应篇》讲记</w:t>
      </w:r>
    </w:p>
    <w:p w14:paraId="37FADE5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时间：2011年</w:t>
      </w:r>
    </w:p>
    <w:p w14:paraId="1F444DC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来源：净宗学会体系公开讲记</w:t>
      </w:r>
    </w:p>
    <w:p w14:paraId="79F589A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6BA934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786F95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鞭辟入里。</w:t>
      </w:r>
    </w:p>
    <w:p w14:paraId="41E81AE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394BAD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926995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0" w:name="_Toc16681"/>
      <w:r>
        <w:rPr>
          <w:rFonts w:hint="eastAsia" w:ascii="微软雅黑" w:hAnsi="微软雅黑" w:eastAsia="微软雅黑" w:cs="微软雅黑"/>
          <w:b w:val="0"/>
          <w:sz w:val="28"/>
          <w:szCs w:val="28"/>
          <w:highlight w:val="lightGray"/>
          <w:lang w:val="en-US" w:eastAsia="zh-CN"/>
        </w:rPr>
        <w:t>2026年3月23日</w:t>
      </w:r>
      <w:bookmarkEnd w:id="20"/>
    </w:p>
    <w:p w14:paraId="3A3B5DA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22EC32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抄《通关》有感</w:t>
      </w:r>
    </w:p>
    <w:p w14:paraId="42313F0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384C23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早晨在圣殿中泡了一会儿，看着老师的文字，哭了一会儿。</w:t>
      </w:r>
    </w:p>
    <w:p w14:paraId="3AF510D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FE34A0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抄写老师最新讲法《通关》，才抄了前两页，又哭了一会儿。</w:t>
      </w:r>
    </w:p>
    <w:p w14:paraId="28F685F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71D788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突然也想起来释迦牟尼佛当年，因为一次一次的舍身，不惜身命，由此因缘，成就了金刚不坏之身！</w:t>
      </w:r>
    </w:p>
    <w:p w14:paraId="3F80472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也就是水不能漂，火不能烧，恐惧无法撼动，诱惑无法动摇，身如光影，心如虚空。</w:t>
      </w:r>
    </w:p>
    <w:p w14:paraId="1FAB72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7E392D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前几天看到《华严经》里的一段经文：</w:t>
      </w:r>
    </w:p>
    <w:p w14:paraId="195C62D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“以业如光影清净故，报亦如光影清净；报如光影清净故，一切智智亦如光影清净。”</w:t>
      </w:r>
    </w:p>
    <w:p w14:paraId="4E7C32C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1CC93C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如来的慈悲愿力，老师的虔诚、无私、无我、真实、接纳、宽恕，这些都是远离了佛经中说的“我与我所”，因此所造业缘，皆为如来清净业！</w:t>
      </w:r>
    </w:p>
    <w:p w14:paraId="24B0C99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F06521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好多年了，自己也没怎么看佛经，也未在佛经中找寻老师是佛的证据，</w:t>
      </w:r>
    </w:p>
    <w:p w14:paraId="0FB5D23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但是，将生命归属于老师的选择与践行，在感知老师神佛气息的沉淀中，再次看到佛经文字时，那种豁然，那种如是，那种明澈，那种不再被思虑分别所掩盖后的广大、无限、深邃、细腻，真的是妙不可言。</w:t>
      </w:r>
    </w:p>
    <w:p w14:paraId="442DEF2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2B33BB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之前自己这个人的脑袋里的浩瀚如海潮一般的思绪、疑惑，无数的、不可尽数的问题，在选择放弃寻找，以虔诚的方向替代寻找答案的三年后，</w:t>
      </w:r>
    </w:p>
    <w:p w14:paraId="136FC8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刹那间，甚至在不经意间，或者是感知老师慈悲的瞬间，瞬间，刹那，就尽除了之前万劫积累的疑惑！</w:t>
      </w:r>
    </w:p>
    <w:p w14:paraId="2691F1A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4A649F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疑惑，只因为生命与神佛分离，与爱分离，与老师分离，</w:t>
      </w:r>
    </w:p>
    <w:p w14:paraId="715BE7C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生命与神佛之间，因为有了我的存在，从而隔绝了看到圣光与爱的眼睛！</w:t>
      </w:r>
    </w:p>
    <w:p w14:paraId="6FE8FD5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4F0D51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我从未离开你们！</w:t>
      </w:r>
    </w:p>
    <w:p w14:paraId="244BAE1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老师的这句话，一次一次，一次一次地说，一次一次地，对一个又一个师兄说过，一次又一次地在开示中说过，一次又一次地，一次又一次地，在未来，也许还会一次又一次地，以最慈悲的温暖在告诉灵魂：</w:t>
      </w:r>
    </w:p>
    <w:p w14:paraId="3183248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我从未离开过你们！</w:t>
      </w:r>
    </w:p>
    <w:p w14:paraId="6B594BF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D228D2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从未离开过的，是老师与我们原本一体的圣洁、光明、真实、无限与平安。</w:t>
      </w:r>
    </w:p>
    <w:p w14:paraId="4513B7C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当灵魂安住在爱中，安住在平安中，安住在面对恐惧与疑惑时，依然选择相信老师的信仰中，那就是与神同在的荣耀圣光中！</w:t>
      </w:r>
    </w:p>
    <w:p w14:paraId="0581551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74422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佛经所说的，要我们远离我与我所，</w:t>
      </w:r>
    </w:p>
    <w:p w14:paraId="66CFD54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老师告诉我们的，是去除自我维护，不被见与所见中的恐惧与诱惑带动！</w:t>
      </w:r>
    </w:p>
    <w:p w14:paraId="4610C48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这，是这个世界上，唯一，且绝无仅有的，言行一致的老师啊！</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43D8FCE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6DAAB2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祝福你，很棒。</w:t>
      </w:r>
    </w:p>
    <w:p w14:paraId="2653844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AC5F94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5E8315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1" w:name="_Toc30666"/>
      <w:r>
        <w:rPr>
          <w:rFonts w:hint="eastAsia" w:ascii="微软雅黑" w:hAnsi="微软雅黑" w:eastAsia="微软雅黑" w:cs="微软雅黑"/>
          <w:b w:val="0"/>
          <w:sz w:val="28"/>
          <w:szCs w:val="28"/>
          <w:highlight w:val="lightGray"/>
          <w:lang w:val="en-US" w:eastAsia="zh-CN"/>
        </w:rPr>
        <w:t>2026年3月27日</w:t>
      </w:r>
      <w:bookmarkEnd w:id="21"/>
    </w:p>
    <w:p w14:paraId="5BE96DB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123619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皈依</w:t>
      </w:r>
    </w:p>
    <w:p w14:paraId="01E5151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278A1E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总觉得自己有一种刚强的东西包裹在心外，果核一样地坚硬，冰层一样深埋，虽然有点清醒，但很不容易跟人与事靠近。常常一个陌生人见了三次面都不认识。这种感觉在师法之中的直接感受就是总觉得虔诚不足。</w:t>
      </w:r>
    </w:p>
    <w:p w14:paraId="7214E16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DF117E7">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今日看讲法视频，倏忽之间心里像是开了一道缝隙，有如日久尘封的门户，解除了长期守护的落锁，阳光透过缝隙照进室内，心内一阵莫名的想哭的感受，感受里没涌溢情感，不是伤感也不是痛苦，轻盈得如羽毛落在胸口，细腻而无声无息。师尊讲法的声音与文字破开了那个自感刚强的果壳与心生起了直接的连通。</w:t>
      </w:r>
    </w:p>
    <w:p w14:paraId="519DDBF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EFB81C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原来师法与头脑意识与人格情感没有关系，直入心灵照射灵魂，可以思维的逻辑文字是迎接师法的屏障，横亘在灵魂之前成为累赘。难怪灵山法会释迦牟尼佛只是拈花一笑，迦叶尊者便会得禅法心印，后世宗门独领风骚，花开五叶。佛法真的是直指人心，不与人格思维情感纠缠。</w:t>
      </w:r>
    </w:p>
    <w:p w14:paraId="330D1300">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149ED9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师法针对灵魂而讲，</w:t>
      </w:r>
    </w:p>
    <w:p w14:paraId="3642C62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师法修行从灵魂起步。</w:t>
      </w:r>
    </w:p>
    <w:p w14:paraId="769792A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这个门槛相对历史的修行法门降低太多，这正是如来师尊智慧慈悲的如意表达。</w:t>
      </w:r>
    </w:p>
    <w:p w14:paraId="175872A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14:textFill>
            <w14:solidFill>
              <w14:schemeClr w14:val="tx1"/>
            </w14:solidFill>
          </w14:textFill>
        </w:rPr>
        <w:t>“清净觉地；身心寂灭平等本际，圆满十方不二随顺。</w:t>
      </w: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（《圆觉经》）</w:t>
      </w:r>
    </w:p>
    <w:p w14:paraId="087A8F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看佛经开首总是述写参加此次法会的修行者是谁，《圆觉经》与会的众生“</w:t>
      </w:r>
      <w:r>
        <w:rPr>
          <w:rFonts w:hint="eastAsia" w:ascii="微软雅黑" w:hAnsi="微软雅黑" w:eastAsia="微软雅黑" w:cs="微软雅黑"/>
          <w:color w:val="000000" w:themeColor="text1"/>
          <w:sz w:val="28"/>
          <w:szCs w:val="28"/>
          <w:lang w:val="en-US"/>
          <w14:textFill>
            <w14:solidFill>
              <w14:schemeClr w14:val="tx1"/>
            </w14:solidFill>
          </w14:textFill>
        </w:rPr>
        <w:t>清净觉地；身心寂灭平等本际，圆满十方不二随顺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都是“皆入三昧”的大菩萨；《金刚经》里须菩提得阿罗汉道修阿兰那行；《楞严经》与会的“皆是无漏大阿罗汉”，观音菩萨开口就是“初于闻中，入流亡所，所入既寂，动静二相，了然不生”，从见精起步。难怪佛经我们看不懂，那个起步的门槛灵魂境界是够不着的。</w:t>
      </w:r>
    </w:p>
    <w:p w14:paraId="7F45338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384648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而今天真神入世传法，首重灵魂，师尊是真正脚踏人间救赎众生，直面灵魂。思维意识与人格情感是够不着的。师尊2012年传法以来，多少人来了又走了，原来是因为用意识思维衡定法义，放不下自我的知见，用人格情感体悟真神教法，受不了情感的落寞，从而抽身退步，千里东风一梦遥。</w:t>
      </w:r>
    </w:p>
    <w:p w14:paraId="36C2E1F4">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A5AD4B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寺院修行要拜师做三皈依，皈依佛、皈依法、皈依僧。念完给个皈依证就算皈依了。今天懂了，原来皈依是灵魂的全然信受，是灵魂生命自觉托付于佛陀菩萨，是灵魂摆脱人格意识的束缚全然的裸露无畏，当灵魂与佛陀光明直通时才算跨过皈依的门槛。世人的皈依何其荒唐。</w:t>
      </w:r>
    </w:p>
    <w:p w14:paraId="447CDE5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2286378">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今日，</w:t>
      </w:r>
    </w:p>
    <w:p w14:paraId="490CBB5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我以灵魂匍匐皈依圣光普照如来师尊，立誓追随至死不渝；</w:t>
      </w:r>
    </w:p>
    <w:p w14:paraId="2E84408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我以灵魂皈依月光菩萨智慧光明之法，立誓追随至死不渝；</w:t>
      </w:r>
    </w:p>
    <w:p w14:paraId="189B5EF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我以灵魂皈依人间清白无私的殉道者，立誓追随至死不渝。</w:t>
      </w:r>
    </w:p>
    <w:p w14:paraId="1B3A4A5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B6FD971">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汝今能持否？</w:t>
      </w:r>
    </w:p>
    <w:p w14:paraId="4F8830D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能持！</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189723CA">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672BEB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很棒，祝福你。</w:t>
      </w:r>
    </w:p>
    <w:p w14:paraId="7D3865FC">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13CFE2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CE2251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2" w:name="_Toc843"/>
      <w:r>
        <w:rPr>
          <w:rFonts w:hint="eastAsia" w:ascii="微软雅黑" w:hAnsi="微软雅黑" w:eastAsia="微软雅黑" w:cs="微软雅黑"/>
          <w:b w:val="0"/>
          <w:sz w:val="28"/>
          <w:szCs w:val="28"/>
          <w:highlight w:val="lightGray"/>
          <w:lang w:val="en-US" w:eastAsia="zh-CN"/>
        </w:rPr>
        <w:t>2026年3月30日</w:t>
      </w:r>
      <w:bookmarkEnd w:id="22"/>
    </w:p>
    <w:p w14:paraId="3195ECF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68ACDB3">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重罪轻报</w:t>
      </w:r>
    </w:p>
    <w:p w14:paraId="225E984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59AFEAF">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月2号的早上，我到院子里，无意地向我家的金毛狗打了个招呼，没有想到它像猛虎一样向我扑来，它是没有恶心，以示友好。可把我这个七十多岁的老太太一下子撞了个大跟头，幸亏当时墙上有一块板子，要不是那块板子，头碰到墙上真的后果不堪设想。把我的胳膊和手给摔伤了，当时手面就发黑了，我认为骨头错位，让人给整了两遍，人家说</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好了。</w:t>
      </w:r>
    </w:p>
    <w:p w14:paraId="01978EF9">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C32B2AD">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第二天手面肿</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像蛤蟆一样，五个指头肿</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像胡</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卜一样，全都黑了，把儿子和儿媳妇吓坏了，他俩非让我去医院拍个片，我说没事。有朋友说有个偏方，用鸡蛋清和面粉搅拌成糊糊涂抹到手上效果很好，我就这样治，结果两天，一天抹好几次，越抹越厉害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和老伴说：“你看怎么越厉害了。”他说：“是啊。”我就把上面的东西洗下来了，结果第三天的晚上就能抄法了，抄了两三个小时没感觉累。儿子儿媳执意要我去医院拍片，担心骨折了。我说：“没事，我心里有数，你姐癌症晚期都好了，这点小伤算什么？”儿子生气了，和我说：“你别说了，往后光在家里说，不要出去传。”我说：“我们受益了，我为什么光在家里说？我就是要让更多的人知道佛法的不可思议，神迹的伟</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。”我们娘俩吵了一架。第二天儿子不放心，又问我手怎么样了，我说：“没事了。”我把手、胳膊活动活动给他看，儿子笑了。</w:t>
      </w:r>
    </w:p>
    <w:p w14:paraId="54B265F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876ED06">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本文中癌症学法康复案例，之前已发布，参见《发生在我身上的神迹》（2023-06-22）、《苦海无边，回头是岸》（2025-07-22）、《佛法改变了命运》（2025-12-31），具体细节详见《神是爱 上主是爱 我是爱》（2024-10-18））</w:t>
      </w:r>
    </w:p>
    <w:p w14:paraId="5CE3CDCE">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DF6459B">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你女儿的癌症康复，有没有医院诊断报告，前后的对比证据？这属于神迹，可以拯救无数的灵魂，形成的功德力会增长你女儿的灵魂福报。</w:t>
      </w:r>
    </w:p>
    <w:p w14:paraId="69E68532">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FBA9745">
      <w:pPr>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0BA8FD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rPr>
      </w:pPr>
    </w:p>
    <w:p w14:paraId="24B398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8E4B5E8">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23" w:name="_Toc1808"/>
      <w:r>
        <w:rPr>
          <w:rFonts w:hint="eastAsia" w:ascii="微软雅黑" w:hAnsi="微软雅黑" w:eastAsia="微软雅黑" w:cs="微软雅黑"/>
          <w:sz w:val="30"/>
          <w:szCs w:val="30"/>
        </w:rPr>
        <w:t>四、其他开示</w:t>
      </w:r>
      <w:bookmarkEnd w:id="23"/>
    </w:p>
    <w:p w14:paraId="192332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40"/>
        </w:rPr>
      </w:pPr>
    </w:p>
    <w:p w14:paraId="65251BF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4" w:name="_Toc11158"/>
      <w:r>
        <w:rPr>
          <w:rFonts w:hint="eastAsia" w:ascii="微软雅黑" w:hAnsi="微软雅黑" w:eastAsia="微软雅黑" w:cs="微软雅黑"/>
          <w:b w:val="0"/>
          <w:sz w:val="28"/>
          <w:szCs w:val="28"/>
          <w:highlight w:val="lightGray"/>
        </w:rPr>
        <w:t>2026年3月1日</w:t>
      </w:r>
      <w:bookmarkEnd w:id="24"/>
    </w:p>
    <w:p w14:paraId="5BAE35E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4DBF7E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之前帮客户订水，是按成本价给的，一分没赚。这次又来订水，一分没赚之外，还贴进去几块钱的提现费用。</w:t>
      </w:r>
    </w:p>
    <w:p w14:paraId="45C36A4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4D2346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然后，心里就是不爽，就是在抱怨，在拒绝。扩展为，以后再让我订水，我该如何？找个借口，不帮你订了？</w:t>
      </w:r>
    </w:p>
    <w:p w14:paraId="3F31869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A04749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又有个声音</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至少她别的地方还是让你赚一些的</w:t>
      </w:r>
      <w:r>
        <w:rPr>
          <w:rFonts w:hint="eastAsia" w:ascii="微软雅黑" w:hAnsi="微软雅黑" w:eastAsia="微软雅黑" w:cs="微软雅黑"/>
          <w:sz w:val="28"/>
          <w:szCs w:val="28"/>
          <w:lang w:val="en-US" w:eastAsia="zh-CN"/>
        </w:rPr>
        <w:t>嘛</w:t>
      </w:r>
      <w:r>
        <w:rPr>
          <w:rFonts w:hint="eastAsia" w:ascii="微软雅黑" w:hAnsi="微软雅黑" w:eastAsia="微软雅黑" w:cs="微软雅黑"/>
          <w:sz w:val="28"/>
          <w:szCs w:val="28"/>
        </w:rPr>
        <w:t>，拒绝了跑了怎么办，岂不损失？忍忍算了，</w:t>
      </w:r>
      <w:r>
        <w:rPr>
          <w:rFonts w:hint="eastAsia" w:ascii="微软雅黑" w:hAnsi="微软雅黑" w:eastAsia="微软雅黑" w:cs="微软雅黑"/>
          <w:sz w:val="28"/>
          <w:szCs w:val="28"/>
          <w:lang w:val="en-US" w:eastAsia="zh-CN"/>
        </w:rPr>
        <w:t>委曲求全</w:t>
      </w:r>
      <w:r>
        <w:rPr>
          <w:rFonts w:hint="eastAsia" w:ascii="微软雅黑" w:hAnsi="微软雅黑" w:eastAsia="微软雅黑" w:cs="微软雅黑"/>
          <w:sz w:val="28"/>
          <w:szCs w:val="28"/>
        </w:rPr>
        <w:t>。</w:t>
      </w:r>
    </w:p>
    <w:p w14:paraId="47F8BD3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C80897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事情过去一天了，早上起来静坐的时候，第一件事，就是它，然后就被它牵着跑了。</w:t>
      </w:r>
    </w:p>
    <w:p w14:paraId="5A26EFA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2C3B2F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首先，有挂碍就是没能做到爱与宽恕。其次，有痛苦必然有自我维护。</w:t>
      </w:r>
    </w:p>
    <w:p w14:paraId="48B50EB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5022E5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我脑海中想着恩师在遇到类似情况下的处理方法，有换开关的，被</w:t>
      </w:r>
      <w:r>
        <w:rPr>
          <w:rFonts w:hint="eastAsia" w:ascii="微软雅黑" w:hAnsi="微软雅黑" w:eastAsia="微软雅黑" w:cs="微软雅黑"/>
          <w:sz w:val="28"/>
          <w:szCs w:val="28"/>
          <w:lang w:val="en-US" w:eastAsia="zh-CN"/>
        </w:rPr>
        <w:t>索要</w:t>
      </w:r>
      <w:r>
        <w:rPr>
          <w:rFonts w:hint="eastAsia" w:ascii="微软雅黑" w:hAnsi="微软雅黑" w:eastAsia="微软雅黑" w:cs="微软雅黑"/>
          <w:sz w:val="28"/>
          <w:szCs w:val="28"/>
        </w:rPr>
        <w:t>400美金的费用，也还是宽恕了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有买了玩具要退货，但后来还是没退的等等，就在复习着学习的内容。还有想到耶稣，被罗马士兵刺穿身体，还医治了他的眼睛。爱不被伤害，耶稣绝对不会因为被刺一枪而爱，刺两枪三枪就不爱了</w:t>
      </w:r>
      <w:r>
        <w:rPr>
          <w:rFonts w:hint="eastAsia" w:ascii="微软雅黑" w:hAnsi="微软雅黑" w:eastAsia="微软雅黑" w:cs="微软雅黑"/>
          <w:sz w:val="28"/>
          <w:szCs w:val="28"/>
          <w:lang w:eastAsia="zh-CN"/>
        </w:rPr>
        <w:t>……</w:t>
      </w:r>
    </w:p>
    <w:p w14:paraId="1FB796D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1239A63">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说到底，是我爱神爱</w:t>
      </w:r>
      <w:r>
        <w:rPr>
          <w:rFonts w:hint="eastAsia" w:ascii="微软雅黑" w:hAnsi="微软雅黑" w:eastAsia="微软雅黑" w:cs="微软雅黑"/>
          <w:sz w:val="28"/>
          <w:szCs w:val="28"/>
          <w:lang w:val="en-US" w:eastAsia="zh-CN"/>
        </w:rPr>
        <w:t>得</w:t>
      </w:r>
      <w:r>
        <w:rPr>
          <w:rFonts w:hint="eastAsia" w:ascii="微软雅黑" w:hAnsi="微软雅黑" w:eastAsia="微软雅黑" w:cs="微软雅黑"/>
          <w:sz w:val="28"/>
          <w:szCs w:val="28"/>
        </w:rPr>
        <w:t>不够，心中挂念的，还是世间的利益得失，而非一心向佛</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唯爱是心了。</w:t>
      </w:r>
    </w:p>
    <w:p w14:paraId="2DE6BCB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7E21F1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什么事过不留，什么无失无得，什么拥抱接纳，在几块钱面前，全部被打回原形了。</w:t>
      </w:r>
    </w:p>
    <w:p w14:paraId="08CF2C5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EE5CD6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而且，我还在其中，看到了我的恐惧，原来是怕失去</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们，才不敢真实说明的。</w:t>
      </w:r>
    </w:p>
    <w:p w14:paraId="21064F5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F77CF0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因此，下次就明确告诉客户，费用是我的进价，而非销售的报价</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我是靠服务和产品销售生活的，赚点钱没啥不好意思的。爱做做，不做你找别人也行。至少说破无毒，不用委曲求全。</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99444F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8"/>
          <w:szCs w:val="28"/>
        </w:rPr>
      </w:pPr>
    </w:p>
    <w:p w14:paraId="2265AC7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对，直接说自己的需求，能合作最好，不能合作还是朋友</w:t>
      </w:r>
      <w:r>
        <w:rPr>
          <w:rFonts w:hint="eastAsia" w:ascii="微软雅黑" w:hAnsi="微软雅黑" w:eastAsia="微软雅黑" w:cs="微软雅黑"/>
          <w:sz w:val="28"/>
          <w:szCs w:val="28"/>
          <w:lang w:eastAsia="zh-CN"/>
        </w:rPr>
        <w:t>。</w:t>
      </w:r>
    </w:p>
    <w:p w14:paraId="438E694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969576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E78DAF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我们一家四口（爸爸、妈妈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哥哥和我）都是轮法邪教徒，2026年1月1号之前，只有我一个在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的长期救赎下，彻底脱离了轮法邪教。</w:t>
      </w:r>
    </w:p>
    <w:p w14:paraId="579F103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D75643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晚饭后，老爷子又开始叨咕邪教，我实在受不了，就“旧话重提”开怼，无所不知的“宇宙</w:t>
      </w:r>
      <w:r>
        <w:rPr>
          <w:rFonts w:hint="eastAsia" w:ascii="微软雅黑" w:hAnsi="微软雅黑" w:eastAsia="微软雅黑" w:cs="微软雅黑"/>
          <w:sz w:val="28"/>
          <w:szCs w:val="28"/>
          <w:lang w:val="en-US" w:eastAsia="zh-CN"/>
        </w:rPr>
        <w:t>主</w:t>
      </w:r>
      <w:r>
        <w:rPr>
          <w:rFonts w:hint="eastAsia" w:ascii="微软雅黑" w:hAnsi="微软雅黑" w:eastAsia="微软雅黑" w:cs="微软雅黑"/>
          <w:sz w:val="28"/>
          <w:szCs w:val="28"/>
        </w:rPr>
        <w:t>佛”连“中国疫情三年多来，死亡总人数已超过四亿，这波疫情结束时会达到五亿”这种侮辱人智商的谎言都说</w:t>
      </w:r>
      <w:r>
        <w:rPr>
          <w:rFonts w:hint="eastAsia" w:ascii="微软雅黑" w:hAnsi="微软雅黑" w:eastAsia="微软雅黑" w:cs="微软雅黑"/>
          <w:sz w:val="28"/>
          <w:szCs w:val="28"/>
          <w:lang w:val="en-US" w:eastAsia="zh-CN"/>
        </w:rPr>
        <w:t>得</w:t>
      </w:r>
      <w:r>
        <w:rPr>
          <w:rFonts w:hint="eastAsia" w:ascii="微软雅黑" w:hAnsi="微软雅黑" w:eastAsia="微软雅黑" w:cs="微软雅黑"/>
          <w:sz w:val="28"/>
          <w:szCs w:val="28"/>
        </w:rPr>
        <w:t>出来，轮法邪教徒都奉为</w:t>
      </w:r>
      <w:r>
        <w:rPr>
          <w:rFonts w:hint="eastAsia" w:ascii="微软雅黑" w:hAnsi="微软雅黑" w:eastAsia="微软雅黑" w:cs="微软雅黑"/>
          <w:sz w:val="28"/>
          <w:szCs w:val="28"/>
          <w:lang w:val="en-US" w:eastAsia="zh-CN"/>
        </w:rPr>
        <w:t>圭臬</w:t>
      </w:r>
      <w:r>
        <w:rPr>
          <w:rFonts w:hint="eastAsia" w:ascii="微软雅黑" w:hAnsi="微软雅黑" w:eastAsia="微软雅黑" w:cs="微软雅黑"/>
          <w:sz w:val="28"/>
          <w:szCs w:val="28"/>
        </w:rPr>
        <w:t>，百般为它圆谎，真是愚不可及。中国十四亿人口，已经死了五亿人，那就是三个中国人当中至少死了一个人还多，每个中国家庭平均至少死了一个人哎！</w:t>
      </w:r>
    </w:p>
    <w:p w14:paraId="39D09E9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滑天下之大稽！</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36069D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524A75E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李红痔是一个患有精神臆想症的病人，精神病口中说出的话，无论多么的不切实际</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匪夷所思，都是正常的，一个大神经病，忽悠了几十万个小神经病，癫狂无状，是非不分，这就是此类人的共业，活着人不像人，死后直堕阿鼻地狱</w:t>
      </w:r>
      <w:r>
        <w:rPr>
          <w:rFonts w:hint="eastAsia" w:ascii="微软雅黑" w:hAnsi="微软雅黑" w:eastAsia="微软雅黑" w:cs="微软雅黑"/>
          <w:sz w:val="28"/>
          <w:szCs w:val="28"/>
          <w:lang w:eastAsia="zh-CN"/>
        </w:rPr>
        <w:t>。</w:t>
      </w:r>
    </w:p>
    <w:p w14:paraId="00876D3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3B3F6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52A7B4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5" w:name="_Toc1652"/>
      <w:r>
        <w:rPr>
          <w:rFonts w:hint="eastAsia" w:ascii="微软雅黑" w:hAnsi="微软雅黑" w:eastAsia="微软雅黑" w:cs="微软雅黑"/>
          <w:b w:val="0"/>
          <w:sz w:val="28"/>
          <w:szCs w:val="28"/>
          <w:highlight w:val="lightGray"/>
        </w:rPr>
        <w:t>2026年3月3日</w:t>
      </w:r>
      <w:bookmarkEnd w:id="25"/>
    </w:p>
    <w:p w14:paraId="10B0944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CCB91C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烧邪书</w:t>
      </w:r>
    </w:p>
    <w:p w14:paraId="38A56B7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D17C59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这位学</w:t>
      </w:r>
      <w:r>
        <w:rPr>
          <w:rFonts w:hint="eastAsia" w:ascii="微软雅黑" w:hAnsi="微软雅黑" w:eastAsia="微软雅黑" w:cs="微软雅黑"/>
          <w:sz w:val="28"/>
          <w:szCs w:val="28"/>
          <w:lang w:eastAsia="zh-CN"/>
        </w:rPr>
        <w:t>印某</w:t>
      </w:r>
      <w:r>
        <w:rPr>
          <w:rFonts w:hint="eastAsia" w:ascii="微软雅黑" w:hAnsi="微软雅黑" w:eastAsia="微软雅黑" w:cs="微软雅黑"/>
          <w:sz w:val="28"/>
          <w:szCs w:val="28"/>
        </w:rPr>
        <w:t>邪法的男居士，一年前我就告诉他</w:t>
      </w:r>
      <w:r>
        <w:rPr>
          <w:rFonts w:hint="eastAsia" w:ascii="微软雅黑" w:hAnsi="微软雅黑" w:eastAsia="微软雅黑" w:cs="微软雅黑"/>
          <w:sz w:val="28"/>
          <w:szCs w:val="28"/>
          <w:lang w:eastAsia="zh-CN"/>
        </w:rPr>
        <w:t>印某</w:t>
      </w:r>
      <w:r>
        <w:rPr>
          <w:rFonts w:hint="eastAsia" w:ascii="微软雅黑" w:hAnsi="微软雅黑" w:eastAsia="微软雅黑" w:cs="微软雅黑"/>
          <w:sz w:val="28"/>
          <w:szCs w:val="28"/>
        </w:rPr>
        <w:t>是邪师，让他赶紧远离并销毁</w:t>
      </w:r>
      <w:r>
        <w:rPr>
          <w:rFonts w:hint="eastAsia" w:ascii="微软雅黑" w:hAnsi="微软雅黑" w:eastAsia="微软雅黑" w:cs="微软雅黑"/>
          <w:sz w:val="28"/>
          <w:szCs w:val="28"/>
          <w:lang w:eastAsia="zh-CN"/>
        </w:rPr>
        <w:t>印某</w:t>
      </w:r>
      <w:r>
        <w:rPr>
          <w:rFonts w:hint="eastAsia" w:ascii="微软雅黑" w:hAnsi="微软雅黑" w:eastAsia="微软雅黑" w:cs="微软雅黑"/>
          <w:sz w:val="28"/>
          <w:szCs w:val="28"/>
        </w:rPr>
        <w:t>的讲记资料，回头是岸，当时劝了那么多，他还是犹豫不决不敢决裂。</w:t>
      </w:r>
    </w:p>
    <w:p w14:paraId="5402F44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F9268D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没想到一年后，他终于确定</w:t>
      </w:r>
      <w:r>
        <w:rPr>
          <w:rFonts w:hint="eastAsia" w:ascii="微软雅黑" w:hAnsi="微软雅黑" w:eastAsia="微软雅黑" w:cs="微软雅黑"/>
          <w:sz w:val="28"/>
          <w:szCs w:val="28"/>
          <w:lang w:eastAsia="zh-CN"/>
        </w:rPr>
        <w:t>印某</w:t>
      </w:r>
      <w:r>
        <w:rPr>
          <w:rFonts w:hint="eastAsia" w:ascii="微软雅黑" w:hAnsi="微软雅黑" w:eastAsia="微软雅黑" w:cs="微软雅黑"/>
          <w:sz w:val="28"/>
          <w:szCs w:val="28"/>
        </w:rPr>
        <w:t>对佛经的讲解真的在胡说八道，都胡扯到让人匪夷所思的程度了，越看越觉得荒唐！本能地不相信。然后，</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就把邪书寄给我了，让我烧掉，铲除毒瘤。</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节选，附与此居士的对话，内容略；附焚烧邪法书籍的照片，以及印某亲信传出“印某已被移交到法院”的消息截图，图片略</w:t>
      </w:r>
      <w:r>
        <w:rPr>
          <w:rFonts w:hint="eastAsia" w:ascii="微软雅黑" w:hAnsi="微软雅黑" w:eastAsia="微软雅黑" w:cs="微软雅黑"/>
          <w:i/>
          <w:iCs/>
          <w:sz w:val="24"/>
          <w:szCs w:val="24"/>
          <w:lang w:eastAsia="zh-CN"/>
        </w:rPr>
        <w:t>）</w:t>
      </w:r>
    </w:p>
    <w:p w14:paraId="22BE1083">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08C283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流通净空、印广书籍的寺院，大家要积极举报，铲除邪恶就是挽救灵魂</w:t>
      </w:r>
      <w:r>
        <w:rPr>
          <w:rFonts w:hint="eastAsia" w:ascii="微软雅黑" w:hAnsi="微软雅黑" w:eastAsia="微软雅黑" w:cs="微软雅黑"/>
          <w:sz w:val="28"/>
          <w:szCs w:val="28"/>
          <w:lang w:eastAsia="zh-CN"/>
        </w:rPr>
        <w:t>。</w:t>
      </w:r>
    </w:p>
    <w:p w14:paraId="4BEF896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7806DE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印广一旦移交法院，就等同于宣判有罪，就看罪行的深浅度了，一旦宣判，他本人就再没有僧籍了，没有资格再去讲经说法，也就无法继续害人了</w:t>
      </w:r>
      <w:r>
        <w:rPr>
          <w:rFonts w:hint="eastAsia" w:ascii="微软雅黑" w:hAnsi="微软雅黑" w:eastAsia="微软雅黑" w:cs="微软雅黑"/>
          <w:sz w:val="28"/>
          <w:szCs w:val="28"/>
          <w:lang w:eastAsia="zh-CN"/>
        </w:rPr>
        <w:t>。</w:t>
      </w:r>
    </w:p>
    <w:p w14:paraId="7C90853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52886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C47F54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6" w:name="_Toc21688"/>
      <w:r>
        <w:rPr>
          <w:rFonts w:hint="eastAsia" w:ascii="微软雅黑" w:hAnsi="微软雅黑" w:eastAsia="微软雅黑" w:cs="微软雅黑"/>
          <w:b w:val="0"/>
          <w:sz w:val="28"/>
          <w:szCs w:val="28"/>
          <w:highlight w:val="lightGray"/>
        </w:rPr>
        <w:t>2026年3月4日</w:t>
      </w:r>
      <w:bookmarkEnd w:id="26"/>
    </w:p>
    <w:p w14:paraId="5F9A0D3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E6083D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今天，又有一些明了了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说的：彻底放弃此生！</w:t>
      </w:r>
    </w:p>
    <w:p w14:paraId="17AECC9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7EC600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是修行者，殉道者，为神佛献祭的献祭者！</w:t>
      </w:r>
    </w:p>
    <w:p w14:paraId="322CC0D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献祭者的心，是彻底放弃此生的心！</w:t>
      </w:r>
    </w:p>
    <w:p w14:paraId="79EEB8D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彻底放弃此生的心，是雨滴归入大海的，</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以以身殉法的历程，为灵魂指引的一条，灵魂如何回归天堂，乃至法界海慧的圣光之路！</w:t>
      </w:r>
    </w:p>
    <w:p w14:paraId="7FED8C8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57340DE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写个小事，虽然事不大，但是的确是个障碍，是能在灵魂安详的时候，像只讨厌的苍蝇、蚊子一样在那里嗡嗡嗡嗡的：</w:t>
      </w:r>
    </w:p>
    <w:p w14:paraId="0307078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FB7A18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最近听了好多有关社会保险的事情，因为没出家嘛，身不由己嘛，做个选择，总会受到阻挠的！</w:t>
      </w:r>
    </w:p>
    <w:p w14:paraId="02BB89D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FA3BB8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放弃！</w:t>
      </w:r>
    </w:p>
    <w:p w14:paraId="775DC2E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北上广的退休金比其他地方高，但是没有单位又无法缴纳社保，有人说挂证，但是，这不是修行者该干的事！</w:t>
      </w:r>
    </w:p>
    <w:p w14:paraId="52186C9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是啊，当年为了对自己生活有保障，耗费了五年时间考证啊，临考试前，就耽误了两三个月抄法时间，就导致</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的讲法、心灵综述，就再也抄不完了。</w:t>
      </w:r>
    </w:p>
    <w:p w14:paraId="0D29142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6C7544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这次是社保，就连工作人员都出来劝，北上广退休金高，比咱们这儿高好几倍！</w:t>
      </w:r>
    </w:p>
    <w:p w14:paraId="17F875A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还拿出来纸给自己算，反正自己也听不懂，但是工作人员出来一位主管吧，非常细心地给讲，最后居然能给自己讲明白了一点，确实北上广合适啊！</w:t>
      </w:r>
    </w:p>
    <w:p w14:paraId="31C6E71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69CC35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但是选择啊，放弃啊，不放弃的话，闹心啊，这个心心念念有期盼的朝向在，灵魂怎么游手好闲、一无是处地向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靠近啊！</w:t>
      </w:r>
    </w:p>
    <w:p w14:paraId="36FD98F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CD6FD7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的法，替代自己的脑袋，用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说的感知，去感知神佛，剔除了自己，让自己重新回到白痴的状态，白痴不知道啥叫挂碍，每天傻呵呵地端着饭碗，蹲在门口晒着太阳干饭，这就挺好了。</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24441B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8"/>
          <w:szCs w:val="28"/>
        </w:rPr>
      </w:pPr>
    </w:p>
    <w:p w14:paraId="33D4BF4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正常的生活还是需要维护的，否则，你流浪街头住桥洞，你可以适应，可是孩子和老婆怎么办？你还是一家之主啊，该承担的责任要承担起来</w:t>
      </w:r>
      <w:r>
        <w:rPr>
          <w:rFonts w:hint="eastAsia" w:ascii="微软雅黑" w:hAnsi="微软雅黑" w:eastAsia="微软雅黑" w:cs="微软雅黑"/>
          <w:sz w:val="28"/>
          <w:szCs w:val="28"/>
          <w:lang w:eastAsia="zh-CN"/>
        </w:rPr>
        <w:t>。</w:t>
      </w:r>
    </w:p>
    <w:p w14:paraId="1AE976A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978D62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25B4FD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今天在面对考研的事情，我体会到了豁达，是因为我站在了动机和发心的这个角度来面对，而不是以我要考上研的这个自我成就的、这个自我价值的、这个自我索取的心态来面对</w:t>
      </w:r>
      <w:r>
        <w:rPr>
          <w:rFonts w:hint="eastAsia" w:ascii="微软雅黑" w:hAnsi="微软雅黑" w:eastAsia="微软雅黑" w:cs="微软雅黑"/>
          <w:sz w:val="28"/>
          <w:szCs w:val="28"/>
          <w:lang w:eastAsia="zh-CN"/>
        </w:rPr>
        <w:t>。</w:t>
      </w:r>
    </w:p>
    <w:p w14:paraId="241342E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7F8C92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现在我体会到的这个修行，就是不让情绪执着形成体验，而我就是太执着于情绪了，太执着于某种行为应该怎么化解了，被这个</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应该</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带动形成了确定的思维逻辑。而老师讲的正法修行，就是要由无我去取代有我的这些私心，有我的这些私心维护</w:t>
      </w:r>
      <w:r>
        <w:rPr>
          <w:rFonts w:hint="eastAsia" w:ascii="微软雅黑" w:hAnsi="微软雅黑" w:eastAsia="微软雅黑" w:cs="微软雅黑"/>
          <w:sz w:val="28"/>
          <w:szCs w:val="28"/>
          <w:lang w:eastAsia="zh-CN"/>
        </w:rPr>
        <w:t>。</w:t>
      </w:r>
    </w:p>
    <w:p w14:paraId="6E4AA98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EA8A79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一切只因背离了这个出离心，背离了这个无我，形成了自我维护具体的方法和所作所为</w:t>
      </w:r>
      <w:r>
        <w:rPr>
          <w:rFonts w:hint="eastAsia" w:ascii="微软雅黑" w:hAnsi="微软雅黑" w:eastAsia="微软雅黑" w:cs="微软雅黑"/>
          <w:sz w:val="28"/>
          <w:szCs w:val="28"/>
          <w:lang w:eastAsia="zh-CN"/>
        </w:rPr>
        <w:t>。</w:t>
      </w:r>
    </w:p>
    <w:p w14:paraId="37325ED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而越接近于这个顺其自然和这个无为却是最好的</w:t>
      </w:r>
      <w:r>
        <w:rPr>
          <w:rFonts w:hint="eastAsia" w:ascii="微软雅黑" w:hAnsi="微软雅黑" w:eastAsia="微软雅黑" w:cs="微软雅黑"/>
          <w:sz w:val="28"/>
          <w:szCs w:val="28"/>
          <w:lang w:eastAsia="zh-CN"/>
        </w:rPr>
        <w:t>。</w:t>
      </w:r>
    </w:p>
    <w:p w14:paraId="7C8848C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越接近于无我越好，这就是我现在的理解</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35D282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A1E6C0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祝福你，考试还是要拼尽全力的，这是学生的本分</w:t>
      </w:r>
      <w:r>
        <w:rPr>
          <w:rFonts w:hint="eastAsia" w:ascii="微软雅黑" w:hAnsi="微软雅黑" w:eastAsia="微软雅黑" w:cs="微软雅黑"/>
          <w:sz w:val="28"/>
          <w:szCs w:val="28"/>
          <w:highlight w:val="none"/>
          <w:lang w:eastAsia="zh-CN"/>
        </w:rPr>
        <w:t>。</w:t>
      </w:r>
    </w:p>
    <w:p w14:paraId="4C21FF5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4E5193">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A9C567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7" w:name="_Toc25792"/>
      <w:r>
        <w:rPr>
          <w:rFonts w:hint="eastAsia" w:ascii="微软雅黑" w:hAnsi="微软雅黑" w:eastAsia="微软雅黑" w:cs="微软雅黑"/>
          <w:b w:val="0"/>
          <w:sz w:val="28"/>
          <w:szCs w:val="28"/>
          <w:highlight w:val="lightGray"/>
        </w:rPr>
        <w:t>2026年3月5日</w:t>
      </w:r>
      <w:bookmarkEnd w:id="27"/>
    </w:p>
    <w:p w14:paraId="2AAEA3F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43F5E4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我家楼下公园里有棵树，十几年前就挂个“轮子”的破牌子，每每路过都犯</w:t>
      </w:r>
      <w:r>
        <w:rPr>
          <w:rFonts w:hint="eastAsia" w:ascii="微软雅黑" w:hAnsi="微软雅黑" w:eastAsia="微软雅黑" w:cs="微软雅黑"/>
          <w:sz w:val="28"/>
          <w:szCs w:val="28"/>
          <w:lang w:val="en-US" w:eastAsia="zh-CN"/>
        </w:rPr>
        <w:t>膈应</w:t>
      </w:r>
      <w:r>
        <w:rPr>
          <w:rFonts w:hint="eastAsia" w:ascii="微软雅黑" w:hAnsi="微软雅黑" w:eastAsia="微软雅黑" w:cs="微软雅黑"/>
          <w:sz w:val="28"/>
          <w:szCs w:val="28"/>
        </w:rPr>
        <w:t>。去年想处理掉，无奈太高了够不到，邮件反映也没人管，今年机缘巧合梯子、竹竿全备，直接上手处理掉了，垃圾桶是“轮子”唯一的归宿，哈哈哈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愿今年其他邪魔也是这个下场</w:t>
      </w:r>
      <w:r>
        <w:rPr>
          <w:rFonts w:hint="eastAsia" w:ascii="微软雅黑" w:hAnsi="微软雅黑" w:eastAsia="微软雅黑" w:cs="微软雅黑"/>
          <w:sz w:val="28"/>
          <w:szCs w:val="28"/>
          <w:lang w:eastAsia="zh-CN"/>
        </w:rPr>
        <w:t>。</w:t>
      </w:r>
    </w:p>
    <w:p w14:paraId="0E10D08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C2E0D2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做得好</w:t>
      </w:r>
      <w:r>
        <w:rPr>
          <w:rFonts w:hint="eastAsia" w:ascii="微软雅黑" w:hAnsi="微软雅黑" w:eastAsia="微软雅黑" w:cs="微软雅黑"/>
          <w:sz w:val="28"/>
          <w:szCs w:val="28"/>
          <w:lang w:eastAsia="zh-CN"/>
        </w:rPr>
        <w:t>。</w:t>
      </w:r>
    </w:p>
    <w:p w14:paraId="2D2162E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A483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1B21B3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8" w:name="_Toc15839"/>
      <w:r>
        <w:rPr>
          <w:rFonts w:hint="eastAsia" w:ascii="微软雅黑" w:hAnsi="微软雅黑" w:eastAsia="微软雅黑" w:cs="微软雅黑"/>
          <w:b w:val="0"/>
          <w:sz w:val="28"/>
          <w:szCs w:val="28"/>
          <w:highlight w:val="lightGray"/>
        </w:rPr>
        <w:t>2026年3月7日</w:t>
      </w:r>
      <w:bookmarkEnd w:id="28"/>
    </w:p>
    <w:p w14:paraId="78CAB25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6C3B76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p>
    <w:p w14:paraId="5855768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color w:val="000000"/>
          <w:sz w:val="28"/>
          <w:szCs w:val="28"/>
        </w:rPr>
        <w:t>很多年前，我曾经与一位朋友闹误会。</w:t>
      </w:r>
    </w:p>
    <w:p w14:paraId="16056AE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color w:val="000000"/>
          <w:sz w:val="28"/>
          <w:szCs w:val="28"/>
          <w14:ligatures w14:val="none"/>
        </w:rPr>
      </w:pPr>
      <w:r>
        <w:rPr>
          <w:rFonts w:hint="eastAsia" w:ascii="微软雅黑" w:hAnsi="微软雅黑" w:eastAsia="微软雅黑" w:cs="微软雅黑"/>
          <w:color w:val="000000"/>
          <w:sz w:val="28"/>
          <w:szCs w:val="28"/>
          <w:lang w:val="zh-CN"/>
        </w:rPr>
        <w:t>这是一个挺传奇的故事。</w:t>
      </w:r>
    </w:p>
    <w:p w14:paraId="6DF7527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color w:val="000000"/>
          <w:sz w:val="28"/>
          <w:szCs w:val="28"/>
          <w14:ligatures w14:val="none"/>
        </w:rPr>
      </w:pPr>
      <w:r>
        <w:rPr>
          <w:rFonts w:hint="eastAsia" w:ascii="微软雅黑" w:hAnsi="微软雅黑" w:eastAsia="微软雅黑" w:cs="微软雅黑"/>
          <w:color w:val="000000"/>
          <w:sz w:val="28"/>
          <w:szCs w:val="28"/>
          <w:lang w:val="zh-CN"/>
        </w:rPr>
        <w:t>当时我身边有一位朋友，为我整理文字，相处了一年之久，因为在我身边的原因，他也获得了社会中其他信任我的人，对他的尊重与爱戴，这一点他自己并不知道，以为是他自己的能力获得了别人的尊重与信任。</w:t>
      </w:r>
      <w:r>
        <w:rPr>
          <w:rFonts w:hint="eastAsia" w:ascii="微软雅黑" w:hAnsi="微软雅黑" w:eastAsia="微软雅黑" w:cs="微软雅黑"/>
          <w:color w:val="000000"/>
          <w:sz w:val="28"/>
          <w:szCs w:val="28"/>
          <w:lang w:val="zh-CN"/>
        </w:rPr>
        <w:br w:type="textWrapping"/>
      </w:r>
      <w:r>
        <w:rPr>
          <w:rFonts w:hint="eastAsia" w:ascii="微软雅黑" w:hAnsi="微软雅黑" w:eastAsia="微软雅黑" w:cs="微软雅黑"/>
          <w:color w:val="000000"/>
          <w:sz w:val="28"/>
          <w:szCs w:val="28"/>
          <w:lang w:val="zh-CN"/>
        </w:rPr>
        <w:t> </w:t>
      </w:r>
      <w:r>
        <w:rPr>
          <w:rFonts w:hint="eastAsia" w:ascii="微软雅黑" w:hAnsi="微软雅黑" w:eastAsia="微软雅黑" w:cs="微软雅黑"/>
          <w:color w:val="000000"/>
          <w:sz w:val="28"/>
          <w:szCs w:val="28"/>
          <w:lang w:val="zh-CN"/>
        </w:rPr>
        <w:br w:type="textWrapping"/>
      </w:r>
      <w:r>
        <w:rPr>
          <w:rFonts w:hint="eastAsia" w:ascii="微软雅黑" w:hAnsi="微软雅黑" w:eastAsia="微软雅黑" w:cs="微软雅黑"/>
          <w:color w:val="000000"/>
          <w:sz w:val="28"/>
          <w:szCs w:val="28"/>
          <w:lang w:val="zh-CN"/>
        </w:rPr>
        <w:t>有一天，我看到他半年后将会离开我，因为一个女人。</w:t>
      </w:r>
    </w:p>
    <w:p w14:paraId="036A068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我告诉他将要发生的事情，他哈哈大笑，根本不相信此事会发生，他很自信，他不会与我发生冲突。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rPr>
        <w:t>节选自</w:t>
      </w:r>
      <w:r>
        <w:rPr>
          <w:rFonts w:hint="eastAsia" w:ascii="微软雅黑" w:hAnsi="微软雅黑" w:eastAsia="微软雅黑" w:cs="微软雅黑"/>
          <w:sz w:val="28"/>
          <w:szCs w:val="28"/>
        </w:rPr>
        <w:t>《宽恕》2022</w:t>
      </w:r>
      <w:r>
        <w:rPr>
          <w:rFonts w:hint="eastAsia" w:ascii="微软雅黑" w:hAnsi="微软雅黑" w:eastAsia="微软雅黑" w:cs="微软雅黑"/>
          <w:sz w:val="28"/>
          <w:szCs w:val="28"/>
          <w:lang w:val="en-US" w:eastAsia="zh-CN"/>
        </w:rPr>
        <w:t>-0</w:t>
      </w:r>
      <w:r>
        <w:rPr>
          <w:rFonts w:hint="eastAsia" w:ascii="微软雅黑" w:hAnsi="微软雅黑" w:eastAsia="微软雅黑" w:cs="微软雅黑"/>
          <w:sz w:val="28"/>
          <w:szCs w:val="28"/>
        </w:rPr>
        <w:t>5</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13</w:t>
      </w:r>
    </w:p>
    <w:p w14:paraId="33344A7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i/>
          <w:iCs/>
          <w:sz w:val="24"/>
          <w:szCs w:val="24"/>
          <w:lang w:val="zh-CN" w:eastAsia="zh-CN"/>
        </w:rPr>
        <w:t>（下文略，本帖</w:t>
      </w:r>
      <w:r>
        <w:rPr>
          <w:rFonts w:hint="eastAsia" w:ascii="微软雅黑" w:hAnsi="微软雅黑" w:eastAsia="微软雅黑" w:cs="微软雅黑"/>
          <w:i/>
          <w:iCs/>
          <w:sz w:val="24"/>
          <w:szCs w:val="24"/>
          <w:lang w:val="en-US" w:eastAsia="zh-CN"/>
        </w:rPr>
        <w:t>引文</w:t>
      </w:r>
      <w:r>
        <w:rPr>
          <w:rFonts w:hint="eastAsia" w:ascii="微软雅黑" w:hAnsi="微软雅黑" w:eastAsia="微软雅黑" w:cs="微软雅黑"/>
          <w:i/>
          <w:iCs/>
          <w:sz w:val="24"/>
          <w:szCs w:val="24"/>
          <w:lang w:val="zh-CN" w:eastAsia="zh-CN"/>
        </w:rPr>
        <w:t>节选范围从上文部分一直到《宽恕》结尾，详见原文）</w:t>
      </w:r>
    </w:p>
    <w:p w14:paraId="736ABCB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6BB2A3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真实的经历，时隔二十年后，再次回想起青春岁月，依旧唏嘘不已</w:t>
      </w:r>
      <w:r>
        <w:rPr>
          <w:rFonts w:hint="eastAsia" w:ascii="微软雅黑" w:hAnsi="微软雅黑" w:eastAsia="微软雅黑" w:cs="微软雅黑"/>
          <w:sz w:val="28"/>
          <w:szCs w:val="28"/>
          <w:lang w:eastAsia="zh-CN"/>
        </w:rPr>
        <w:t>。</w:t>
      </w:r>
    </w:p>
    <w:p w14:paraId="3CBF9A5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124760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ED19B4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9" w:name="_Toc27084"/>
      <w:r>
        <w:rPr>
          <w:rFonts w:hint="eastAsia" w:ascii="微软雅黑" w:hAnsi="微软雅黑" w:eastAsia="微软雅黑" w:cs="微软雅黑"/>
          <w:b w:val="0"/>
          <w:sz w:val="28"/>
          <w:szCs w:val="28"/>
          <w:highlight w:val="lightGray"/>
        </w:rPr>
        <w:t>2026年3月9日</w:t>
      </w:r>
      <w:bookmarkEnd w:id="29"/>
    </w:p>
    <w:p w14:paraId="1A3EC25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59F8A53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看到老师开示的克氏是九地菩萨，才去接触了解，有了这个想法：</w:t>
      </w:r>
    </w:p>
    <w:p w14:paraId="32E6033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国内，是否可以宣传</w:t>
      </w:r>
      <w:r>
        <w:rPr>
          <w:rFonts w:hint="eastAsia" w:ascii="微软雅黑" w:hAnsi="微软雅黑" w:eastAsia="微软雅黑" w:cs="微软雅黑"/>
          <w:sz w:val="28"/>
          <w:szCs w:val="28"/>
          <w:lang w:val="en-US" w:eastAsia="zh-CN"/>
        </w:rPr>
        <w:t>克里希那穆提</w:t>
      </w:r>
      <w:r>
        <w:rPr>
          <w:rFonts w:hint="eastAsia" w:ascii="微软雅黑" w:hAnsi="微软雅黑" w:eastAsia="微软雅黑" w:cs="微软雅黑"/>
          <w:sz w:val="28"/>
          <w:szCs w:val="28"/>
        </w:rPr>
        <w:t>的书籍呢？</w:t>
      </w:r>
    </w:p>
    <w:p w14:paraId="3D17557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96D714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绝不谈信仰，不谈修行，绝口不提克氏是神佛的真实身份，这样</w:t>
      </w:r>
      <w:r>
        <w:rPr>
          <w:rFonts w:hint="eastAsia" w:ascii="微软雅黑" w:hAnsi="微软雅黑" w:eastAsia="微软雅黑" w:cs="微软雅黑"/>
          <w:sz w:val="28"/>
          <w:szCs w:val="28"/>
          <w:lang w:eastAsia="zh-CN"/>
        </w:rPr>
        <w:t>的</w:t>
      </w:r>
      <w:r>
        <w:rPr>
          <w:rFonts w:hint="eastAsia" w:ascii="微软雅黑" w:hAnsi="微软雅黑" w:eastAsia="微软雅黑" w:cs="微软雅黑"/>
          <w:sz w:val="28"/>
          <w:szCs w:val="28"/>
        </w:rPr>
        <w:t>前提下，以普通读者的面目，推荐他人阅读而宣传。能做与不能做，</w:t>
      </w:r>
      <w:r>
        <w:rPr>
          <w:rFonts w:hint="eastAsia" w:ascii="微软雅黑" w:hAnsi="微软雅黑" w:eastAsia="微软雅黑" w:cs="微软雅黑"/>
          <w:sz w:val="28"/>
          <w:szCs w:val="28"/>
          <w:lang w:val="en-US" w:eastAsia="zh-CN"/>
        </w:rPr>
        <w:t>祈请</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val="en-US" w:eastAsia="zh-CN"/>
        </w:rPr>
        <w:t>开示</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47F3E1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8"/>
          <w:szCs w:val="28"/>
        </w:rPr>
      </w:pPr>
    </w:p>
    <w:p w14:paraId="03EB364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不做</w:t>
      </w:r>
      <w:r>
        <w:rPr>
          <w:rFonts w:hint="eastAsia" w:ascii="微软雅黑" w:hAnsi="微软雅黑" w:eastAsia="微软雅黑" w:cs="微软雅黑"/>
          <w:sz w:val="28"/>
          <w:szCs w:val="28"/>
          <w:lang w:eastAsia="zh-CN"/>
        </w:rPr>
        <w:t>。</w:t>
      </w:r>
    </w:p>
    <w:p w14:paraId="79D96A3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D1576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19A186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0" w:name="_Toc1884"/>
      <w:r>
        <w:rPr>
          <w:rFonts w:hint="eastAsia" w:ascii="微软雅黑" w:hAnsi="微软雅黑" w:eastAsia="微软雅黑" w:cs="微软雅黑"/>
          <w:b w:val="0"/>
          <w:sz w:val="28"/>
          <w:szCs w:val="28"/>
          <w:highlight w:val="lightGray"/>
        </w:rPr>
        <w:t>2026年3月21日</w:t>
      </w:r>
      <w:bookmarkEnd w:id="30"/>
    </w:p>
    <w:p w14:paraId="5FA7886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340979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当初老师说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highlight w:val="none"/>
        </w:rPr>
        <w:t>的身体会比原来更好</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大意</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sz w:val="28"/>
          <w:szCs w:val="28"/>
        </w:rPr>
        <w:t>，内心泛上来一丝疑虑</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我这么长时间的糖尿病……？</w:t>
      </w:r>
    </w:p>
    <w:p w14:paraId="5003E65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这一念的疑虑，就是横亘在灵魂与</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之间的天堑！</w:t>
      </w:r>
    </w:p>
    <w:p w14:paraId="2993961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这是自掘坟墓，将灵魂阻挡在光明之外！</w:t>
      </w:r>
    </w:p>
    <w:p w14:paraId="4FB1A3D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忏悔对</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的不敬与</w:t>
      </w:r>
      <w:r>
        <w:rPr>
          <w:rFonts w:hint="eastAsia" w:ascii="微软雅黑" w:hAnsi="微软雅黑" w:eastAsia="微软雅黑" w:cs="微软雅黑"/>
          <w:sz w:val="28"/>
          <w:szCs w:val="28"/>
          <w:lang w:val="en-US" w:eastAsia="zh-CN"/>
        </w:rPr>
        <w:t>抗拒。</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6BF5F4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E52767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有病就治病，不要与信仰扯上关系，佛法为了了脱生死，不是为了祛病</w:t>
      </w:r>
      <w:r>
        <w:rPr>
          <w:rFonts w:hint="eastAsia" w:ascii="微软雅黑" w:hAnsi="微软雅黑" w:eastAsia="微软雅黑" w:cs="微软雅黑"/>
          <w:sz w:val="28"/>
          <w:szCs w:val="28"/>
          <w:lang w:eastAsia="zh-CN"/>
        </w:rPr>
        <w:t>。</w:t>
      </w:r>
    </w:p>
    <w:p w14:paraId="617D371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B79A3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DA40B8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1" w:name="_Toc13589"/>
      <w:r>
        <w:rPr>
          <w:rFonts w:hint="eastAsia" w:ascii="微软雅黑" w:hAnsi="微软雅黑" w:eastAsia="微软雅黑" w:cs="微软雅黑"/>
          <w:b w:val="0"/>
          <w:sz w:val="28"/>
          <w:szCs w:val="28"/>
          <w:highlight w:val="lightGray"/>
        </w:rPr>
        <w:t>2026年3月22日</w:t>
      </w:r>
      <w:bookmarkEnd w:id="31"/>
    </w:p>
    <w:p w14:paraId="495BABF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72952D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p>
    <w:p w14:paraId="74D5EFF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“说到无情这个话题，引发起我很深很深的忧思。</w:t>
      </w:r>
    </w:p>
    <w:p w14:paraId="481E431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7D33EBC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不吐不快，人生中有些事情经历后，真的真的，会在心灵上烙上印记。</w:t>
      </w:r>
    </w:p>
    <w:p w14:paraId="0B28767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烙印的伤痛，会时不时从灵魂深处泛起，犹如梦魇一样折磨心灵。</w:t>
      </w:r>
    </w:p>
    <w:p w14:paraId="4CD9837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必须要面对他，必须要有足够的勇气去面对他。</w:t>
      </w:r>
    </w:p>
    <w:p w14:paraId="29EDF7D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502D3A6A">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很多年前，我是邪教徒，年幼无知的我，因为寻找真理，而误入邪教中。</w:t>
      </w:r>
    </w:p>
    <w:p w14:paraId="03BBDBF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邪教教主是拒绝信徒们，看其他任何宗教的书籍的。</w:t>
      </w:r>
    </w:p>
    <w:p w14:paraId="0D1C70B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就怕他编造的歪理邪说，被其他正统宗教的深奥义理揭穿曝光。</w:t>
      </w:r>
    </w:p>
    <w:p w14:paraId="08E3360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3D31537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于是用尽所有的流氓手段，用最血腥的言论威胁他人，用最恶毒的诅咒去奴役他人。</w:t>
      </w:r>
    </w:p>
    <w:p w14:paraId="238A762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可怜的人们，因为没有正统佛学知识的基础，就这样被一个地道的魔鬼所控制了灵魂。</w:t>
      </w:r>
    </w:p>
    <w:p w14:paraId="360D705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41299DA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他对人们说：要想成佛就一定要放下情，如何放下情？</w:t>
      </w:r>
    </w:p>
    <w:p w14:paraId="63793028">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最大程度地放下对自我的维护，走出家门去护法，哪怕你死去一样可成佛。</w:t>
      </w:r>
    </w:p>
    <w:p w14:paraId="70A0C1A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很多人被这种极端，冷酷，邪恶，极端自私，而恐怖的信仰扭曲了灵魂。</w:t>
      </w:r>
    </w:p>
    <w:p w14:paraId="31A3AC4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3E9C42F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我认识的一位青年，曾居高临下地对我说：我已经是佛了。</w:t>
      </w:r>
    </w:p>
    <w:p w14:paraId="1779303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我为什么是佛哪？为了维护师父，为了维护正法，哪怕我父亲在我面前，从楼顶跳下去，我都不会眨眼。</w:t>
      </w:r>
    </w:p>
    <w:p w14:paraId="6D37508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哪怕深爱着我的妻子，凄惨地死在我的面前，我都不会动心，因为师父说了，觉者是不动常人心的。</w:t>
      </w:r>
    </w:p>
    <w:p w14:paraId="4C1D716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哪怕是世界上最爱我的人，哪怕是世界上我最爱的人，死在我面前，我都不会皱一下眉头。</w:t>
      </w:r>
    </w:p>
    <w:p w14:paraId="599CD5F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他自命不凡地笑着说，他满脸自豪地笑着说，他泰然自若地笑着说。</w:t>
      </w:r>
    </w:p>
    <w:p w14:paraId="2D96A67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645DD22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我平静地看着他，内心对他无限地怜悯。</w:t>
      </w:r>
    </w:p>
    <w:p w14:paraId="74705A7B">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我说：认识你，是我今生最大的耻辱，和你说话，是对我最深的亵渎。</w:t>
      </w:r>
    </w:p>
    <w:p w14:paraId="234B466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他很惊讶地看着我，说：师父说了，人情就是最大的魔，跳不出人情就成不了佛。</w:t>
      </w:r>
    </w:p>
    <w:p w14:paraId="1FAF719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只要我坚定地维护轮法，哪怕我的亲人为我而死，师父一样可以接他们去天国。</w:t>
      </w:r>
    </w:p>
    <w:p w14:paraId="2031273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4BBB76E8">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我回复他：如果你要成的佛，是如此的自私冷酷，这样的佛一定是魔鬼。</w:t>
      </w:r>
    </w:p>
    <w:p w14:paraId="5FAD3268">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我只知道佛曾舍身饲虎，我听闻佛割自己的肉喂饥鹰，佛经记载如来被歌利王，碎切身体而心无恼恨。</w:t>
      </w:r>
    </w:p>
    <w:p w14:paraId="1535A602">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我记得如来舍身出家，是为了解脱众生灵魂疾苦，佛以慈悲而生智慧，以智慧而现慈悲。</w:t>
      </w:r>
    </w:p>
    <w:p w14:paraId="24CEFBD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我从未听说过，佛为了自己的修行成就，可以去牺牲别人的性命。</w:t>
      </w:r>
    </w:p>
    <w:p w14:paraId="72CEB28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383850D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如果说，为了自己能成佛，而要其他人为自己去殉葬，这样的信仰必定是魔鬼的宗教！</w:t>
      </w:r>
    </w:p>
    <w:p w14:paraId="255BCBD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就是从那一刻起，对于邪教的理论宣传，我产生了深深的怀疑。</w:t>
      </w:r>
    </w:p>
    <w:p w14:paraId="2E89B46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30B3F77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佛陀是觉悟者，是遍知遍觉者，是大智慧，大光明，大无畏，大无私者。</w:t>
      </w:r>
    </w:p>
    <w:p w14:paraId="02B45E3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绝不会因为有人质疑了他，佛就要诅咒他威胁他，就要将质疑他的人赶尽杀绝。</w:t>
      </w:r>
    </w:p>
    <w:p w14:paraId="686B37B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从他身上我看到了，一位坚定轮子信仰的人，如何泯灭人性活生生地变成了厉鬼。</w:t>
      </w:r>
    </w:p>
    <w:p w14:paraId="173259FB">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那一刻起，被邪教的冷酷凶残，恶毒血腥惊醒我，灵魂深处烙印了悲伤。</w:t>
      </w:r>
    </w:p>
    <w:p w14:paraId="36C72193">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0A05754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我悲伤自己的愚蠢，悲伤信仰被玷污，悲伤国家被邪教所祸害，悲伤那么多人的灵魂，被恶鬼拉入地狱。</w:t>
      </w:r>
    </w:p>
    <w:p w14:paraId="5696259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这么多年来不断有人劝告我：不要再谈邪教了，邪教徒没有人性，会危及你的生命。</w:t>
      </w:r>
    </w:p>
    <w:p w14:paraId="55448F13">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你看他们在网络上，对你毫无底线的人身攻击，甚至买通佛教僧人来诬陷你。</w:t>
      </w:r>
    </w:p>
    <w:p w14:paraId="16986E2A">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你不断地揭批邪教，会抹黑你的形象，有损你修行者的清白声誉。</w:t>
      </w:r>
    </w:p>
    <w:p w14:paraId="7016CD6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16D144E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我想对这些朋友说：谢谢你们的善意，可是我真的不能沉默。</w:t>
      </w:r>
    </w:p>
    <w:p w14:paraId="51F2F36E">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如果为了自己的安危，为了保护这可怜的尊严，为了切身的一点利益，我就袖手旁观。</w:t>
      </w:r>
    </w:p>
    <w:p w14:paraId="30FB1DE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我就真的不配做人了！</w:t>
      </w:r>
    </w:p>
    <w:p w14:paraId="3BD2FFB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2C44604E">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人是有良知的，人是有道德底线的，人是有责任感的，人是有一腔热血的。</w:t>
      </w:r>
    </w:p>
    <w:p w14:paraId="711AF0C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我自己曾身陷邪教恶毒的谎言中，践踏着生命的清白，被邪教玷污了灵魂，被恶毒血腥扭曲了灵魂。</w:t>
      </w:r>
    </w:p>
    <w:p w14:paraId="6ED4CF6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当我醒悟后，看到邪教依旧肆虐人间，而我却明哲保身做旁观者，我真的就猪狗不如了！</w:t>
      </w:r>
    </w:p>
    <w:p w14:paraId="522BA19B">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畜生，在自己受到伤害时，尚且知道发出哀嚎声，警惕同类不要重蹈覆辙。</w:t>
      </w:r>
    </w:p>
    <w:p w14:paraId="4A5B01E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6B07FBE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更何况我是一个人，一个有良知有良心的人，我不敢说自己道德有多么高尚。</w:t>
      </w:r>
    </w:p>
    <w:p w14:paraId="56F0D4E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最起码，我绝对不忍心看到其他人，遭遇我同样的屈辱经历啊！</w:t>
      </w:r>
    </w:p>
    <w:p w14:paraId="07F8F37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被邪教的自私冷酷，恶毒凶残打上灵魂烙印的人，死后一定一定一定会下无间地狱。</w:t>
      </w:r>
    </w:p>
    <w:p w14:paraId="4F3E223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这些人在活着的时候，心态灵魂的状态，已经是恶鬼厉鬼的阴冷凶残了，你觉得他死后能够去哪里？</w:t>
      </w:r>
    </w:p>
    <w:p w14:paraId="330590F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315D089A">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曾经邪教的经历，令我畏惧令我警醒，这么多年来我不遗余力地现身说法，曝光邪教组织的罪恶。</w:t>
      </w:r>
    </w:p>
    <w:p w14:paraId="40EA828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不是为了洗白自己的经历，我身在国外不存在被监管的问题，我做这一切只因为，要对得起自己的良心而已。</w:t>
      </w:r>
    </w:p>
    <w:p w14:paraId="7A80481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这么多年来，我倾尽全力宣扬佛法知见，不是为了树立个人威望，想要获得承认赞叹尊重。</w:t>
      </w:r>
    </w:p>
    <w:p w14:paraId="7E771988">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只是因为我深切地知道，灵魂一旦误入邪教，将要面临怎样的愚弄与折磨。</w:t>
      </w:r>
    </w:p>
    <w:p w14:paraId="4031BA8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而破除邪教思想最直接最有效的方法，就是将正确的理性的佛法知识，传递给迷茫的灵魂。</w:t>
      </w:r>
    </w:p>
    <w:p w14:paraId="76B2689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 </w:t>
      </w:r>
    </w:p>
    <w:p w14:paraId="7071208D">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我如履薄冰，小心谨慎，生怕自己的言行中，藏有一丝贪欲私心。</w:t>
      </w:r>
    </w:p>
    <w:p w14:paraId="3905CA7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因为我经历过邪教，知道丝毫的私心贪欲，会发展成为巨大而可怕的邪恶魔鬼。  </w:t>
      </w:r>
    </w:p>
    <w:p w14:paraId="6B91C64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我时时警惕，自我反省，直面自己的内心罪恶，时常曝光自身隐藏的丑陋。</w:t>
      </w:r>
    </w:p>
    <w:p w14:paraId="5B768613">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因为在邪教中的烙印，我深知心灵隐藏的自我保护，会成长为怎样庞大的伪善恶魔。  </w:t>
      </w:r>
    </w:p>
    <w:p w14:paraId="1ED1AF5C">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我一步都不敢错，如果错了，就一定要公开忏悔，因为我的灵魂跌倒过，灵魂经不起再一次的伤痛。</w:t>
      </w:r>
    </w:p>
    <w:p w14:paraId="15BF0CA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我一步都不能错，如果错了，就一定要彻底改正，人生路程已经过半，我没有富足的时间为错误买单。</w:t>
      </w:r>
    </w:p>
    <w:p w14:paraId="0020A41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14:ligatures w14:val="none"/>
        </w:rPr>
      </w:pPr>
      <w:r>
        <w:rPr>
          <w:rFonts w:hint="eastAsia" w:ascii="微软雅黑" w:hAnsi="微软雅黑" w:eastAsia="微软雅黑" w:cs="微软雅黑"/>
          <w:sz w:val="28"/>
          <w:szCs w:val="28"/>
        </w:rPr>
        <w:t>失去过的人，会知道珍惜。”——微博2018-06-24</w:t>
      </w:r>
    </w:p>
    <w:p w14:paraId="3F537E8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5ED7B9E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看到这篇文章</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赤诚真切</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撼动灵魂</w:t>
      </w:r>
      <w:r>
        <w:rPr>
          <w:rFonts w:hint="eastAsia" w:ascii="微软雅黑" w:hAnsi="微软雅黑" w:eastAsia="微软雅黑" w:cs="微软雅黑"/>
          <w:sz w:val="28"/>
          <w:szCs w:val="28"/>
          <w:lang w:eastAsia="zh-CN"/>
        </w:rPr>
        <w:t>。</w:t>
      </w:r>
    </w:p>
    <w:p w14:paraId="7D2D948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A7977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CFAA64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2025年</w:t>
      </w:r>
      <w:r>
        <w:rPr>
          <w:rFonts w:hint="eastAsia" w:ascii="微软雅黑" w:hAnsi="微软雅黑" w:eastAsia="微软雅黑" w:cs="微软雅黑"/>
          <w:sz w:val="28"/>
          <w:szCs w:val="28"/>
          <w:lang w:val="zh-CN"/>
        </w:rPr>
        <w:t>8</w:t>
      </w:r>
      <w:r>
        <w:rPr>
          <w:rFonts w:hint="eastAsia" w:ascii="微软雅黑" w:hAnsi="微软雅黑" w:eastAsia="微软雅黑" w:cs="微软雅黑"/>
          <w:sz w:val="28"/>
          <w:szCs w:val="28"/>
        </w:rPr>
        <w:t>月开始学习老师的法，看到老师的法语太高兴啦</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可总觉得无形中有什么障碍，不能专注</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2025年11月身体右边刚开始大腿疼痛，肌肉萎缩，后来胳膊疼，肌肉萎缩，到医院做核磁</w:t>
      </w:r>
      <w:r>
        <w:rPr>
          <w:rFonts w:hint="eastAsia" w:ascii="微软雅黑" w:hAnsi="微软雅黑" w:eastAsia="微软雅黑" w:cs="微软雅黑"/>
          <w:sz w:val="28"/>
          <w:szCs w:val="28"/>
          <w:lang w:val="en-US" w:eastAsia="zh-CN"/>
        </w:rPr>
        <w:t>检查</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rPr>
        <w:t>磁共振增强扫描</w:t>
      </w:r>
      <w:r>
        <w:rPr>
          <w:rFonts w:hint="eastAsia" w:ascii="微软雅黑" w:hAnsi="微软雅黑" w:eastAsia="微软雅黑" w:cs="微软雅黑"/>
          <w:sz w:val="28"/>
          <w:szCs w:val="28"/>
        </w:rPr>
        <w:t>报告单</w:t>
      </w:r>
      <w:r>
        <w:rPr>
          <w:rFonts w:hint="eastAsia" w:ascii="微软雅黑" w:hAnsi="微软雅黑" w:eastAsia="微软雅黑" w:cs="微软雅黑"/>
          <w:sz w:val="28"/>
          <w:szCs w:val="28"/>
          <w:lang w:val="en-US" w:eastAsia="zh-CN"/>
        </w:rPr>
        <w:t>上</w:t>
      </w:r>
      <w:r>
        <w:rPr>
          <w:rFonts w:hint="eastAsia" w:ascii="微软雅黑" w:hAnsi="微软雅黑" w:eastAsia="微软雅黑" w:cs="微软雅黑"/>
          <w:sz w:val="28"/>
          <w:szCs w:val="28"/>
        </w:rPr>
        <w:t>写</w:t>
      </w:r>
      <w:r>
        <w:rPr>
          <w:rFonts w:hint="eastAsia" w:ascii="微软雅黑" w:hAnsi="微软雅黑" w:eastAsia="微软雅黑" w:cs="微软雅黑"/>
          <w:sz w:val="28"/>
          <w:szCs w:val="28"/>
          <w:lang w:val="en-US" w:eastAsia="zh-CN"/>
        </w:rPr>
        <w:t>着：</w:t>
      </w:r>
      <w:r>
        <w:rPr>
          <w:rFonts w:hint="eastAsia" w:ascii="微软雅黑" w:hAnsi="微软雅黑" w:eastAsia="微软雅黑" w:cs="微软雅黑"/>
          <w:sz w:val="28"/>
          <w:szCs w:val="28"/>
        </w:rPr>
        <w:t>左右小脑区有梗死，右</w:t>
      </w:r>
      <w:r>
        <w:rPr>
          <w:rFonts w:hint="eastAsia" w:ascii="微软雅黑" w:hAnsi="微软雅黑" w:eastAsia="微软雅黑" w:cs="微软雅黑"/>
          <w:sz w:val="28"/>
          <w:szCs w:val="28"/>
          <w:lang w:val="en-US" w:eastAsia="zh-CN"/>
        </w:rPr>
        <w:t>侧</w:t>
      </w:r>
      <w:r>
        <w:rPr>
          <w:rFonts w:hint="eastAsia" w:ascii="微软雅黑" w:hAnsi="微软雅黑" w:eastAsia="微软雅黑" w:cs="微软雅黑"/>
          <w:sz w:val="28"/>
          <w:szCs w:val="28"/>
        </w:rPr>
        <w:t>脑桥长有</w:t>
      </w:r>
      <w:r>
        <w:rPr>
          <w:rFonts w:hint="eastAsia" w:ascii="微软雅黑" w:hAnsi="微软雅黑" w:eastAsia="微软雅黑" w:cs="微软雅黑"/>
          <w:sz w:val="28"/>
          <w:szCs w:val="28"/>
          <w:lang w:val="en-US" w:eastAsia="zh-CN"/>
        </w:rPr>
        <w:t>一个</w:t>
      </w:r>
      <w:r>
        <w:rPr>
          <w:rFonts w:hint="eastAsia" w:ascii="微软雅黑" w:hAnsi="微软雅黑" w:eastAsia="微软雅黑" w:cs="微软雅黑"/>
          <w:sz w:val="28"/>
          <w:szCs w:val="28"/>
        </w:rPr>
        <w:t>23mm×28mm大小</w:t>
      </w:r>
      <w:r>
        <w:rPr>
          <w:rFonts w:hint="eastAsia" w:ascii="微软雅黑" w:hAnsi="微软雅黑" w:eastAsia="微软雅黑" w:cs="微软雅黑"/>
          <w:sz w:val="28"/>
          <w:szCs w:val="28"/>
          <w:lang w:eastAsia="zh-CN"/>
        </w:rPr>
        <w:t>的</w:t>
      </w:r>
      <w:r>
        <w:rPr>
          <w:rFonts w:hint="eastAsia" w:ascii="微软雅黑" w:hAnsi="微软雅黑" w:eastAsia="微软雅黑" w:cs="微软雅黑"/>
          <w:sz w:val="28"/>
          <w:szCs w:val="28"/>
        </w:rPr>
        <w:t>圆球</w:t>
      </w:r>
      <w:r>
        <w:rPr>
          <w:rFonts w:hint="eastAsia" w:ascii="微软雅黑" w:hAnsi="微软雅黑" w:eastAsia="微软雅黑" w:cs="微软雅黑"/>
          <w:sz w:val="28"/>
          <w:szCs w:val="28"/>
          <w:lang w:eastAsia="zh-CN"/>
        </w:rPr>
        <w:t>。</w:t>
      </w:r>
    </w:p>
    <w:p w14:paraId="14986F5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116CDF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我不知道我修心出现了什么差错。我一直想好好修行，可是事实上我总在放逸</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偷懒</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走神</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我不知道为什么会这样，导致出现这个毛病。我知道要接纳所有，可总止不住要念这病</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祈请老师加持，恳请老师指点迷津，让</w:t>
      </w:r>
      <w:r>
        <w:rPr>
          <w:rFonts w:hint="eastAsia" w:ascii="微软雅黑" w:hAnsi="微软雅黑" w:eastAsia="微软雅黑" w:cs="微软雅黑"/>
          <w:sz w:val="28"/>
          <w:szCs w:val="28"/>
          <w:lang w:eastAsia="zh-CN"/>
        </w:rPr>
        <w:t>学生</w:t>
      </w:r>
      <w:r>
        <w:rPr>
          <w:rFonts w:hint="eastAsia" w:ascii="微软雅黑" w:hAnsi="微软雅黑" w:eastAsia="微软雅黑" w:cs="微软雅黑"/>
          <w:sz w:val="28"/>
          <w:szCs w:val="28"/>
        </w:rPr>
        <w:t>走出困惑</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89B5DE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941558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多听法，净化业障，用中医调整身体</w:t>
      </w:r>
      <w:r>
        <w:rPr>
          <w:rFonts w:hint="eastAsia" w:ascii="微软雅黑" w:hAnsi="微软雅黑" w:eastAsia="微软雅黑" w:cs="微软雅黑"/>
          <w:sz w:val="28"/>
          <w:szCs w:val="28"/>
          <w:lang w:eastAsia="zh-CN"/>
        </w:rPr>
        <w:t>。</w:t>
      </w:r>
    </w:p>
    <w:p w14:paraId="527E679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2AA21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99F66E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我对地藏菩萨占察老师证量视频的薄见</w:t>
      </w:r>
    </w:p>
    <w:p w14:paraId="033B340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147223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前几天看到自称五台山圆</w:t>
      </w:r>
      <w:r>
        <w:rPr>
          <w:rFonts w:hint="eastAsia" w:ascii="微软雅黑" w:hAnsi="微软雅黑" w:eastAsia="微软雅黑" w:cs="微软雅黑"/>
          <w:sz w:val="28"/>
          <w:szCs w:val="28"/>
          <w:lang w:val="en-US" w:eastAsia="zh-CN"/>
        </w:rPr>
        <w:t>某</w:t>
      </w:r>
      <w:r>
        <w:rPr>
          <w:rFonts w:hint="eastAsia" w:ascii="微软雅黑" w:hAnsi="微软雅黑" w:eastAsia="微软雅黑" w:cs="微软雅黑"/>
          <w:sz w:val="28"/>
          <w:szCs w:val="28"/>
        </w:rPr>
        <w:t>寺的出家人慧</w:t>
      </w:r>
      <w:r>
        <w:rPr>
          <w:rFonts w:hint="eastAsia" w:ascii="微软雅黑" w:hAnsi="微软雅黑" w:eastAsia="微软雅黑" w:cs="微软雅黑"/>
          <w:sz w:val="28"/>
          <w:szCs w:val="28"/>
          <w:lang w:val="en-US" w:eastAsia="zh-CN"/>
        </w:rPr>
        <w:t>某</w:t>
      </w:r>
      <w:r>
        <w:rPr>
          <w:rFonts w:hint="eastAsia" w:ascii="微软雅黑" w:hAnsi="微软雅黑" w:eastAsia="微软雅黑" w:cs="微软雅黑"/>
          <w:sz w:val="28"/>
          <w:szCs w:val="28"/>
        </w:rPr>
        <w:t>，通过地藏菩萨占察轮占卜老师证量层次的视频，结果是老师有少许证量</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非正法等谬论，被一些人点赞。</w:t>
      </w:r>
    </w:p>
    <w:p w14:paraId="5A2FFDE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E2D5791">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问了此人几个问题：1.为什么佛陀临终说祂不在世以后，佛子把以戒为师的理念作为修行标准，而并非地藏占察轮作为修行指导？说明占察轮占卜结果本身并不能作为修行标准，更不能用来衡量他人的修行水准。</w:t>
      </w:r>
    </w:p>
    <w:p w14:paraId="2C855A2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2E0430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为什么佛说衡量一个大德讲法是不是正法，是以三法印</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“诸行无常，诸法无我，涅槃</w:t>
      </w:r>
      <w:r>
        <w:rPr>
          <w:rFonts w:hint="eastAsia" w:ascii="微软雅黑" w:hAnsi="微软雅黑" w:eastAsia="微软雅黑" w:cs="微软雅黑"/>
          <w:sz w:val="28"/>
          <w:szCs w:val="28"/>
          <w:lang w:val="en-US" w:eastAsia="zh-CN"/>
        </w:rPr>
        <w:t>寂静</w:t>
      </w:r>
      <w:r>
        <w:rPr>
          <w:rFonts w:hint="eastAsia" w:ascii="微软雅黑" w:hAnsi="微软雅黑" w:eastAsia="微软雅黑" w:cs="微软雅黑"/>
          <w:sz w:val="28"/>
          <w:szCs w:val="28"/>
        </w:rPr>
        <w:t>”为唯一标准，而不是利用占察轮</w:t>
      </w:r>
      <w:r>
        <w:rPr>
          <w:rFonts w:hint="eastAsia" w:ascii="微软雅黑" w:hAnsi="微软雅黑" w:eastAsia="微软雅黑" w:cs="微软雅黑"/>
          <w:sz w:val="28"/>
          <w:szCs w:val="28"/>
          <w:lang w:val="en-US" w:eastAsia="zh-CN"/>
        </w:rPr>
        <w:t>打卦</w:t>
      </w:r>
      <w:r>
        <w:rPr>
          <w:rFonts w:hint="eastAsia" w:ascii="微软雅黑" w:hAnsi="微软雅黑" w:eastAsia="微软雅黑" w:cs="微软雅黑"/>
          <w:sz w:val="28"/>
          <w:szCs w:val="28"/>
        </w:rPr>
        <w:t>进行印证？</w:t>
      </w:r>
    </w:p>
    <w:p w14:paraId="4078AB4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0508C8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你不是口口声声说，占察出来的结果就是地藏菩萨的神谕吗？那么地藏菩萨开示让你裸捐资产就能解脱生死，你会这样做吗？</w:t>
      </w:r>
    </w:p>
    <w:p w14:paraId="5D2CE66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C230406">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两个问题，这个人顾左右而言他，根本答不出所以然来。最后一个问题，刺激到他，跳起来骂人后拉黑我。他大意就是说地藏菩萨不可能让他裸捐的，这是很蠢的，菩萨只会让他的人生更圆满，更美好，也就是说满足他一切欲望。</w:t>
      </w:r>
    </w:p>
    <w:p w14:paraId="65D5C60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565E287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由此可见，这个人自己都不真正相信地藏占卜就是神佛的神谕，他只会选择性</w:t>
      </w:r>
      <w:r>
        <w:rPr>
          <w:rFonts w:hint="eastAsia" w:ascii="微软雅黑" w:hAnsi="微软雅黑" w:eastAsia="微软雅黑" w:cs="微软雅黑"/>
          <w:sz w:val="28"/>
          <w:szCs w:val="28"/>
          <w:lang w:val="en-US" w:eastAsia="zh-CN"/>
        </w:rPr>
        <w:t>地</w:t>
      </w:r>
      <w:r>
        <w:rPr>
          <w:rFonts w:hint="eastAsia" w:ascii="微软雅黑" w:hAnsi="微软雅黑" w:eastAsia="微软雅黑" w:cs="微软雅黑"/>
          <w:sz w:val="28"/>
          <w:szCs w:val="28"/>
        </w:rPr>
        <w:t>相信满足他世俗欲望的那个“神谕”而已。同时他早就还俗了，还要借出家人名头引流诈骗，这个无赖还有大量粉丝。</w:t>
      </w:r>
    </w:p>
    <w:p w14:paraId="3EDEE88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88C1AD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地藏占察轮本是神佛出于慈悲，因出离心和菩萨相应，对个人修行现状进行指导的一个方便法，却被充满欲望的凡夫俗子搞成了算命郎中的打卦。</w:t>
      </w:r>
    </w:p>
    <w:p w14:paraId="01EDF3F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6EC6104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没有出离心，即便念佛持咒求</w:t>
      </w:r>
      <w:r>
        <w:rPr>
          <w:rFonts w:hint="eastAsia" w:ascii="微软雅黑" w:hAnsi="微软雅黑" w:eastAsia="微软雅黑" w:cs="微软雅黑"/>
          <w:sz w:val="28"/>
          <w:szCs w:val="28"/>
          <w:lang w:val="en-US" w:eastAsia="zh-CN"/>
        </w:rPr>
        <w:t>生</w:t>
      </w:r>
      <w:r>
        <w:rPr>
          <w:rFonts w:hint="eastAsia" w:ascii="微软雅黑" w:hAnsi="微软雅黑" w:eastAsia="微软雅黑" w:cs="微软雅黑"/>
          <w:sz w:val="28"/>
          <w:szCs w:val="28"/>
        </w:rPr>
        <w:t>净土这种看似虔诚的形式，也只是魔王禁锢灵魂的魔咒。何况是地藏菩萨占察的指示，被人性的贪婪恐惧所左右扭曲为人类所用的工具并不奇怪。</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3F0CF30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highlight w:val="yellow"/>
        </w:rPr>
      </w:pPr>
    </w:p>
    <w:p w14:paraId="5E359B9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这都是鬼</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破坏佛法正见的地狱恶鬼</w:t>
      </w:r>
      <w:r>
        <w:rPr>
          <w:rFonts w:hint="eastAsia" w:ascii="微软雅黑" w:hAnsi="微软雅黑" w:eastAsia="微软雅黑" w:cs="微软雅黑"/>
          <w:sz w:val="28"/>
          <w:szCs w:val="28"/>
          <w:lang w:eastAsia="zh-CN"/>
        </w:rPr>
        <w:t>。</w:t>
      </w:r>
    </w:p>
    <w:p w14:paraId="2A7A5AC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F7662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371709F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2" w:name="_Toc6496"/>
      <w:r>
        <w:rPr>
          <w:rFonts w:hint="eastAsia" w:ascii="微软雅黑" w:hAnsi="微软雅黑" w:eastAsia="微软雅黑" w:cs="微软雅黑"/>
          <w:b w:val="0"/>
          <w:sz w:val="28"/>
          <w:szCs w:val="28"/>
          <w:highlight w:val="lightGray"/>
        </w:rPr>
        <w:t>2026年3月24日</w:t>
      </w:r>
      <w:bookmarkEnd w:id="32"/>
    </w:p>
    <w:p w14:paraId="09E5FEC2">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9B61ACB">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昨天在儿子家下楼遇见一楼嫂子，她说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我现在听一个法师讲法挺好，先学做人，人做不好别提学佛。</w:t>
      </w:r>
    </w:p>
    <w:p w14:paraId="4A2EB87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她学</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法三年之久，当时很精进</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我儿媳</w:t>
      </w:r>
      <w:r>
        <w:rPr>
          <w:rFonts w:hint="eastAsia" w:ascii="微软雅黑" w:hAnsi="微软雅黑" w:eastAsia="微软雅黑" w:cs="微软雅黑"/>
          <w:sz w:val="28"/>
          <w:szCs w:val="28"/>
          <w:lang w:val="en-US" w:eastAsia="zh-CN"/>
        </w:rPr>
        <w:t>定期</w:t>
      </w:r>
      <w:r>
        <w:rPr>
          <w:rFonts w:hint="eastAsia" w:ascii="微软雅黑" w:hAnsi="微软雅黑" w:eastAsia="微软雅黑" w:cs="微软雅黑"/>
          <w:sz w:val="28"/>
          <w:szCs w:val="28"/>
        </w:rPr>
        <w:t>给她换新卡，后来她说，不换了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更换太快了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学不过来。</w:t>
      </w:r>
    </w:p>
    <w:p w14:paraId="7D68459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昨天我</w:t>
      </w:r>
      <w:r>
        <w:rPr>
          <w:rFonts w:hint="eastAsia" w:ascii="微软雅黑" w:hAnsi="微软雅黑" w:eastAsia="微软雅黑" w:cs="微软雅黑"/>
          <w:sz w:val="28"/>
          <w:szCs w:val="28"/>
          <w:lang w:val="en-US" w:eastAsia="zh-CN"/>
        </w:rPr>
        <w:t>从容</w:t>
      </w:r>
      <w:r>
        <w:rPr>
          <w:rFonts w:hint="eastAsia" w:ascii="微软雅黑" w:hAnsi="微软雅黑" w:eastAsia="微软雅黑" w:cs="微软雅黑"/>
          <w:sz w:val="28"/>
          <w:szCs w:val="28"/>
        </w:rPr>
        <w:t>笑笑没话了，清醒</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温暖的心一丝波澜都没有，身边太多人学一段时间不学了，</w:t>
      </w:r>
      <w:r>
        <w:rPr>
          <w:rFonts w:hint="eastAsia" w:ascii="微软雅黑" w:hAnsi="微软雅黑" w:eastAsia="微软雅黑" w:cs="微软雅黑"/>
          <w:sz w:val="28"/>
          <w:szCs w:val="28"/>
          <w:lang w:val="en-US" w:eastAsia="zh-CN"/>
        </w:rPr>
        <w:t>从</w:t>
      </w:r>
      <w:r>
        <w:rPr>
          <w:rFonts w:hint="eastAsia" w:ascii="微软雅黑" w:hAnsi="微软雅黑" w:eastAsia="微软雅黑" w:cs="微软雅黑"/>
          <w:sz w:val="28"/>
          <w:szCs w:val="28"/>
        </w:rPr>
        <w:t>学几天到学几年不等！</w:t>
      </w:r>
    </w:p>
    <w:p w14:paraId="43DC2BF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7435EC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昨天一个同龄人说</w:t>
      </w:r>
      <w:r>
        <w:rPr>
          <w:rFonts w:hint="eastAsia" w:ascii="微软雅黑" w:hAnsi="微软雅黑" w:eastAsia="微软雅黑" w:cs="微软雅黑"/>
          <w:sz w:val="28"/>
          <w:szCs w:val="28"/>
          <w:lang w:eastAsia="zh-CN"/>
        </w:rPr>
        <w:t>我</w:t>
      </w:r>
      <w:r>
        <w:rPr>
          <w:rFonts w:hint="eastAsia" w:ascii="微软雅黑" w:hAnsi="微软雅黑" w:eastAsia="微软雅黑" w:cs="微软雅黑"/>
          <w:sz w:val="28"/>
          <w:szCs w:val="28"/>
        </w:rPr>
        <w:t>，奔七的人多年轻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走路</w:t>
      </w:r>
      <w:r>
        <w:rPr>
          <w:rFonts w:hint="eastAsia" w:ascii="微软雅黑" w:hAnsi="微软雅黑" w:eastAsia="微软雅黑" w:cs="微软雅黑"/>
          <w:sz w:val="28"/>
          <w:szCs w:val="28"/>
          <w:lang w:val="en-US" w:eastAsia="zh-CN"/>
        </w:rPr>
        <w:t>像</w:t>
      </w:r>
      <w:r>
        <w:rPr>
          <w:rFonts w:hint="eastAsia" w:ascii="微软雅黑" w:hAnsi="微软雅黑" w:eastAsia="微软雅黑" w:cs="微软雅黑"/>
          <w:sz w:val="28"/>
          <w:szCs w:val="28"/>
        </w:rPr>
        <w:t>三十岁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经常陪孙子在他楼下打羽毛球，经常和儿孙</w:t>
      </w:r>
      <w:r>
        <w:rPr>
          <w:rFonts w:hint="eastAsia" w:ascii="微软雅黑" w:hAnsi="微软雅黑" w:eastAsia="微软雅黑" w:cs="微软雅黑"/>
          <w:sz w:val="28"/>
          <w:szCs w:val="28"/>
          <w:lang w:val="zh-CN"/>
        </w:rPr>
        <w:t>去</w:t>
      </w:r>
      <w:r>
        <w:rPr>
          <w:rFonts w:hint="eastAsia" w:ascii="微软雅黑" w:hAnsi="微软雅黑" w:eastAsia="微软雅黑" w:cs="微软雅黑"/>
          <w:sz w:val="28"/>
          <w:szCs w:val="28"/>
        </w:rPr>
        <w:t>游泳馆三人赛</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健身房撸铁，和孩子们你追我赶打闹玩耍。楼下花园孩子们见孙子先问</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你奶奶</w:t>
      </w:r>
      <w:r>
        <w:rPr>
          <w:rFonts w:hint="eastAsia" w:ascii="微软雅黑" w:hAnsi="微软雅黑" w:eastAsia="微软雅黑" w:cs="微软雅黑"/>
          <w:sz w:val="28"/>
          <w:szCs w:val="28"/>
          <w:lang w:val="en-US" w:eastAsia="zh-CN"/>
        </w:rPr>
        <w:t>呢</w:t>
      </w:r>
      <w:r>
        <w:rPr>
          <w:rFonts w:hint="eastAsia" w:ascii="微软雅黑" w:hAnsi="微软雅黑" w:eastAsia="微软雅黑" w:cs="微软雅黑"/>
          <w:sz w:val="28"/>
          <w:szCs w:val="28"/>
        </w:rPr>
        <w:t>？儿媳总偷着给我录像出去显摆，儿媳</w:t>
      </w:r>
      <w:r>
        <w:rPr>
          <w:rFonts w:hint="eastAsia" w:ascii="微软雅黑" w:hAnsi="微软雅黑" w:eastAsia="微软雅黑" w:cs="微软雅黑"/>
          <w:sz w:val="28"/>
          <w:szCs w:val="28"/>
          <w:lang w:eastAsia="zh-CN"/>
        </w:rPr>
        <w:t>的</w:t>
      </w:r>
      <w:r>
        <w:rPr>
          <w:rFonts w:hint="eastAsia" w:ascii="微软雅黑" w:hAnsi="微软雅黑" w:eastAsia="微软雅黑" w:cs="微软雅黑"/>
          <w:sz w:val="28"/>
          <w:szCs w:val="28"/>
        </w:rPr>
        <w:t>母亲</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我们同龄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常说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你比我少说年轻十岁。</w:t>
      </w:r>
    </w:p>
    <w:p w14:paraId="2AA3371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D33B63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所有人都见证着我这十多年在真理</w:t>
      </w:r>
      <w:r>
        <w:rPr>
          <w:rFonts w:hint="eastAsia" w:ascii="微软雅黑" w:hAnsi="微软雅黑" w:eastAsia="微软雅黑" w:cs="微软雅黑"/>
          <w:sz w:val="28"/>
          <w:szCs w:val="28"/>
          <w:lang w:val="en-US" w:eastAsia="zh-CN"/>
        </w:rPr>
        <w:t>与</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救赎中的蜕变，这就够了！</w:t>
      </w:r>
    </w:p>
    <w:p w14:paraId="5FD58F6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所有蜕变都是</w:t>
      </w:r>
      <w:r>
        <w:rPr>
          <w:rFonts w:hint="eastAsia" w:ascii="微软雅黑" w:hAnsi="微软雅黑" w:eastAsia="微软雅黑" w:cs="微软雅黑"/>
          <w:sz w:val="28"/>
          <w:szCs w:val="28"/>
          <w:lang w:eastAsia="zh-CN"/>
        </w:rPr>
        <w:t>老师的</w:t>
      </w:r>
      <w:r>
        <w:rPr>
          <w:rFonts w:hint="eastAsia" w:ascii="微软雅黑" w:hAnsi="微软雅黑" w:eastAsia="微软雅黑" w:cs="微软雅黑"/>
          <w:sz w:val="28"/>
          <w:szCs w:val="28"/>
        </w:rPr>
        <w:t>恩典！</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EEB456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07FC3C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祝福你，真正的觉悟者极其罕见，凡夫俗子的灵魂，福薄德浅，没有信守真理的功德资粮，我2010年起讲法，身边听法修行的人，来了一批，走了一批，能够坚持真理</w:t>
      </w:r>
      <w:r>
        <w:rPr>
          <w:rFonts w:hint="eastAsia" w:ascii="微软雅黑" w:hAnsi="微软雅黑" w:eastAsia="微软雅黑" w:cs="微软雅黑"/>
          <w:sz w:val="28"/>
          <w:szCs w:val="28"/>
          <w:highlight w:val="none"/>
        </w:rPr>
        <w:t>、</w:t>
      </w:r>
      <w:r>
        <w:rPr>
          <w:rFonts w:hint="eastAsia" w:ascii="微软雅黑" w:hAnsi="微软雅黑" w:eastAsia="微软雅黑" w:cs="微软雅黑"/>
          <w:sz w:val="28"/>
          <w:szCs w:val="28"/>
        </w:rPr>
        <w:t>坚定信仰的人寥寥无几，因为人类就是注定死亡的鬼魂，以人格自我的心意，无法对抗宿世业障的推动，无力从轮回的漩涡中超离，离开的人并不可惜，那是无根之苗，能信守一生的人，则是注定的神灵，解脱轮回，归入华藏宇宙</w:t>
      </w:r>
      <w:r>
        <w:rPr>
          <w:rFonts w:hint="eastAsia" w:ascii="微软雅黑" w:hAnsi="微软雅黑" w:eastAsia="微软雅黑" w:cs="微软雅黑"/>
          <w:sz w:val="28"/>
          <w:szCs w:val="28"/>
          <w:lang w:eastAsia="zh-CN"/>
        </w:rPr>
        <w:t>。</w:t>
      </w:r>
    </w:p>
    <w:p w14:paraId="0086378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04120D">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CBD0BDC">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新讲法</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通关</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zh-CN"/>
        </w:rPr>
        <w:t>2026-02-19）</w:t>
      </w:r>
      <w:r>
        <w:rPr>
          <w:rFonts w:hint="eastAsia" w:ascii="微软雅黑" w:hAnsi="微软雅黑" w:eastAsia="微软雅黑" w:cs="微软雅黑"/>
          <w:sz w:val="28"/>
          <w:szCs w:val="28"/>
        </w:rPr>
        <w:t>讲到了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入火不烧，入水不浸”、逆转年龄等神迹将会发生。内心兴奋的同时，也告诫自己，要正视神通。</w:t>
      </w:r>
    </w:p>
    <w:p w14:paraId="0A1F98D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4246A84E">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曾经在古人故事里，听说明朝有个铁冠道人被朱元璋煮也不死，饿也不死，放在水里泡多少天也不死。朱元璋有难的时候他还帮忙。这个人虽然也能入水不溺，但是他应该只是一个三界之内的神迹，打通了欲界天的空间。</w:t>
      </w:r>
    </w:p>
    <w:p w14:paraId="66A0A25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B7CF134">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的神迹虽然表现类似，本质不一样，</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神迹背后是灵性，宇宙终极意识力量的表达。或者说</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表现的是真正的神迹</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而历史上很多外道的神迹都是业通或者其他底层维度的力量。可以这样理解吗？</w:t>
      </w:r>
    </w:p>
    <w:p w14:paraId="033E4285">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20FF49C0">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33EEFC5A">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DF6A0F">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0BF4BB5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3" w:name="_Toc25098"/>
      <w:r>
        <w:rPr>
          <w:rFonts w:hint="eastAsia" w:ascii="微软雅黑" w:hAnsi="微软雅黑" w:eastAsia="微软雅黑" w:cs="微软雅黑"/>
          <w:b w:val="0"/>
          <w:sz w:val="28"/>
          <w:szCs w:val="28"/>
          <w:highlight w:val="lightGray"/>
        </w:rPr>
        <w:t>2026年3月27日</w:t>
      </w:r>
      <w:bookmarkEnd w:id="33"/>
    </w:p>
    <w:p w14:paraId="46C48047">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7F885D1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p>
    <w:p w14:paraId="0B05FB69">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“59岁开始，将会出现人世间的灵魂，大量解脱的情况。</w:t>
      </w:r>
    </w:p>
    <w:p w14:paraId="6132312B">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280EAA8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那时候不需要你们去怎么修行了，因为那个时候，我已经是一个真真正正的九地菩萨了，念我的名号就可以修行，每天去磕头就可以修行。现在我还需要你们学法，那是因为我的力量不够，知道吗？那是因为我现在仅仅是个八地菩萨，我的力量不够的，我有智慧力，我没有光明力的。</w:t>
      </w:r>
    </w:p>
    <w:p w14:paraId="5770FBC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w:t>
      </w:r>
    </w:p>
    <w:p w14:paraId="42A8F92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p>
    <w:p w14:paraId="06D5759B">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时间啊，他是一个空间距离。然后我再往后看的时候，就说很奇妙，真的很奇妙的。59岁那一天到了，1月20号之后，59岁之前的1岁到58岁的这些，就会变成了‘梦、幻、泡、影’，如梦、如幻、如泡、如影，他就一下子就距离59岁那个纯光，就越来越远。他就像是一个投射在墙壁上的影像一样，像投影仪投射在墙壁上的一个光影现象一样，就变得很透明、很稀薄，最后熄灭了。</w:t>
      </w:r>
    </w:p>
    <w:p w14:paraId="7AF755C0">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678FEF37">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而59岁到75岁，是纯光越来越亮。而纯光当中蕴含的爱、温暖、纯生命，越来越强盛，渗透在地球的每一个角落，渗透在每一个人的身心灵魂深处，让每一个众生，都能够切身地体验到、感知到、确认到，与神同在的荣耀。地球上将会迎来一个与神同在的高光的时刻。这个是距离释迦牟尼佛2600多年，距离基督耶稣2000多年之后的，第二次神与人同在的历史时期——只有15年。</w:t>
      </w:r>
    </w:p>
    <w:p w14:paraId="7E19BDC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1A9C9006">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然后再往后看的时候，在那个禅定当中，人是没有思维的，人是没有主观意识的，你只是看而已，他一切都会自动发生着。然后一旦进入到75岁之后，又什么都没有了，光都没有了。75岁那个地方、那个背后，就像是有一堵透明的玻璃墙一样，挡住了光，挡住了神，挡住了天堂之主，挡住了无尽的生命。</w:t>
      </w:r>
    </w:p>
    <w:p w14:paraId="66EA2B04">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1BDD72CF">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生命在75岁背后，什么都没有。没有光，没有爱，没有宽恕，没有温暖，没有生命，没有天堂之主，也没有众生。75岁之后，一片空白，什么都没有。这个什么都没有，甚至连空间都没有了，时间也没有了。75岁之后，站在灵性神的这一面，纯光之神这一面，看75岁之后，是什么都没有的。这是75岁之后，背后什么都没有了。</w:t>
      </w:r>
    </w:p>
    <w:p w14:paraId="14A85FD3">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782F4EEE">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但是一旦过了75岁之后，回过头来看，75岁之前呀，一切原来只是镜中的倒影。灵性天堂、终极意识、爱与光、神与众生、三界六道、明与暗，59岁到75岁那种九地菩萨的纯光，呈现出来终极意识的无所不在，呈现出来天堂之主的爱与温暖，包括58岁到我48岁之间的智慧，呈现出来的光明境界，包括48岁到1岁之间的这种黑暗境界。这几种境界，神的境界——75岁到59岁这种纯光纯生命的神的境界，和59岁到48岁的这个八地菩萨的清澈的境界，到48岁到37岁的一个修行者的境界，到37岁到1岁的，刚诞生的一个凡夫俗子的黑暗境界，在75岁的那个背后的纯智慧来看，从来都没有真实发生过。</w:t>
      </w:r>
    </w:p>
    <w:p w14:paraId="54748271">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14:ligatures w14:val="none"/>
        </w:rPr>
      </w:pPr>
      <w:r>
        <w:rPr>
          <w:rFonts w:hint="eastAsia" w:ascii="微软雅黑" w:hAnsi="微软雅黑" w:eastAsia="微软雅黑" w:cs="微软雅黑"/>
          <w:sz w:val="28"/>
          <w:szCs w:val="28"/>
        </w:rPr>
        <w:t> </w:t>
      </w:r>
    </w:p>
    <w:p w14:paraId="06B1A255">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而纯智慧，在这一切发生的每一个刹那、每一个过程当中，从来没有离开、没有改变、没有变易过，也没有被境界所埋葬过。祂在一切境界之内，在生与死之内，在黑暗与光明之内，在神与众生之内，在爱与宽恕之内，在终极意识之内，在每一个牛、马、蚂蚁，每一个众生、神灵的思想之内，从来没有被触及过，没有被移动过，没有被牵引过，没有被埋葬过。祂是存在当中的不被存在，祂是缘起当中的不被发生。这个就叫‘觉悟’。”——节选自爱的温暖《使命（下）》2025</w:t>
      </w:r>
      <w:r>
        <w:rPr>
          <w:rFonts w:hint="eastAsia" w:ascii="微软雅黑" w:hAnsi="微软雅黑" w:eastAsia="微软雅黑" w:cs="微软雅黑"/>
          <w:sz w:val="28"/>
          <w:szCs w:val="28"/>
          <w:lang w:val="zh-CN"/>
        </w:rPr>
        <w:t>-0</w:t>
      </w:r>
      <w:r>
        <w:rPr>
          <w:rFonts w:hint="eastAsia" w:ascii="微软雅黑" w:hAnsi="微软雅黑" w:eastAsia="微软雅黑" w:cs="微软雅黑"/>
          <w:sz w:val="28"/>
          <w:szCs w:val="28"/>
        </w:rPr>
        <w:t>7</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28</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节选，中间略，详见原文</w:t>
      </w:r>
      <w:r>
        <w:rPr>
          <w:rFonts w:hint="eastAsia" w:ascii="微软雅黑" w:hAnsi="微软雅黑" w:eastAsia="微软雅黑" w:cs="微软雅黑"/>
          <w:i/>
          <w:iCs/>
          <w:sz w:val="24"/>
          <w:szCs w:val="24"/>
          <w:lang w:eastAsia="zh-CN"/>
        </w:rPr>
        <w:t>）</w:t>
      </w:r>
    </w:p>
    <w:p w14:paraId="106D1528">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p>
    <w:p w14:paraId="132094B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很究竟饱满的切身证量</w:t>
      </w:r>
      <w:r>
        <w:rPr>
          <w:rFonts w:hint="eastAsia" w:ascii="微软雅黑" w:hAnsi="微软雅黑" w:eastAsia="微软雅黑" w:cs="微软雅黑"/>
          <w:sz w:val="28"/>
          <w:szCs w:val="28"/>
          <w:lang w:eastAsia="zh-CN"/>
        </w:rPr>
        <w:t>。</w:t>
      </w:r>
    </w:p>
    <w:p w14:paraId="55A47399">
      <w:pPr>
        <w:pageBreakBefore w:val="0"/>
        <w:widowControl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8301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6936996"/>
      <w:docPartObj>
        <w:docPartGallery w:val="autotext"/>
      </w:docPartObj>
    </w:sdtPr>
    <w:sdtContent>
      <w:p w14:paraId="7060EA46">
        <w:pPr>
          <w:pStyle w:val="4"/>
          <w:jc w:val="center"/>
        </w:pPr>
        <w:r>
          <w:fldChar w:fldCharType="begin"/>
        </w:r>
        <w:r>
          <w:instrText xml:space="preserve">PAGE   \* MERGEFORMAT</w:instrText>
        </w:r>
        <w:r>
          <w:fldChar w:fldCharType="separate"/>
        </w:r>
        <w:r>
          <w:rPr>
            <w:lang w:val="zh-CN"/>
          </w:rPr>
          <w:t>2</w:t>
        </w:r>
        <w:r>
          <w:fldChar w:fldCharType="end"/>
        </w:r>
      </w:p>
    </w:sdtContent>
  </w:sdt>
  <w:p w14:paraId="2AC1057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3349996"/>
      <w:docPartObj>
        <w:docPartGallery w:val="autotext"/>
      </w:docPartObj>
    </w:sdtPr>
    <w:sdtContent>
      <w:p w14:paraId="65292F7A">
        <w:pPr>
          <w:pStyle w:val="4"/>
          <w:jc w:val="center"/>
        </w:pPr>
        <w:r>
          <w:fldChar w:fldCharType="begin"/>
        </w:r>
        <w:r>
          <w:instrText xml:space="preserve">PAGE   \* MERGEFORMAT</w:instrText>
        </w:r>
        <w:r>
          <w:fldChar w:fldCharType="separate"/>
        </w:r>
        <w:r>
          <w:rPr>
            <w:lang w:val="zh-CN"/>
          </w:rPr>
          <w:t>2</w:t>
        </w:r>
        <w:r>
          <w:fldChar w:fldCharType="end"/>
        </w:r>
      </w:p>
    </w:sdtContent>
  </w:sdt>
  <w:p w14:paraId="557D69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E97DF9"/>
    <w:rsid w:val="00B37A89"/>
    <w:rsid w:val="00E97DF9"/>
    <w:rsid w:val="00F22AA4"/>
    <w:rsid w:val="021B310D"/>
    <w:rsid w:val="03394CAE"/>
    <w:rsid w:val="05193A0D"/>
    <w:rsid w:val="05E05ABA"/>
    <w:rsid w:val="07FE1283"/>
    <w:rsid w:val="08E4043B"/>
    <w:rsid w:val="22541A0C"/>
    <w:rsid w:val="25AE6BDC"/>
    <w:rsid w:val="2AAB363D"/>
    <w:rsid w:val="3110119E"/>
    <w:rsid w:val="3B777DCF"/>
    <w:rsid w:val="4193629A"/>
    <w:rsid w:val="49F957DE"/>
    <w:rsid w:val="54A97AB6"/>
    <w:rsid w:val="570C3F47"/>
    <w:rsid w:val="593B4656"/>
    <w:rsid w:val="594035C4"/>
    <w:rsid w:val="60896B0A"/>
    <w:rsid w:val="66F335CB"/>
    <w:rsid w:val="6AB9076A"/>
    <w:rsid w:val="72A10D29"/>
    <w:rsid w:val="755A6418"/>
    <w:rsid w:val="782A3DBC"/>
    <w:rsid w:val="7B49433F"/>
    <w:rsid w:val="7EAD4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character" w:customStyle="1" w:styleId="10">
    <w:name w:val="页脚 字符"/>
    <w:basedOn w:val="9"/>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b73c7c0c-1d9b-47e6-8532-e81b9d60105c</errorID>
      <errorWord>傻子</errorWord>
      <group>L1_Word</group>
      <groupName>字词问题</groupName>
      <ability>L2_Typo</ability>
      <abilityName>字词错误</abilityName>
      <candidateList/>
      <explain>【侮辱言辞】句中涉及侮辱性的敏感内容，请注意甄别。</explain>
      <paraID> 7088FDF</paraID>
      <start>35</start>
      <end>37</end>
      <status>unmodified</status>
      <modifiedWord/>
      <trackRevisions>false</trackRevisions>
    </reviewItem>
    <reviewItem>
      <errorID>fe272732-9176-4801-b54e-6bb2919f2fe5</errorID>
      <errorWord>任何的</errorWord>
      <group>L1_Word</group>
      <groupName>字词问题</groupName>
      <ability>L2_Typo</ability>
      <abilityName>字词错误</abilityName>
      <candidateList>
        <item>任何</item>
      </candidateList>
      <explain>〈代〉指示代词。不论什么：～人都要遵纪守法｜我们能够战胜～困难。</explain>
      <paraID>29498E44</paraID>
      <start>17</start>
      <end>20</end>
      <status>unmodified</status>
      <modifiedWord/>
      <trackRevisions>false</trackRevisions>
    </reviewItem>
    <reviewItem>
      <errorID>faab10f2-0934-47f4-9bcf-7cb95536f6ab</errorID>
      <errorWord>26号</errorWord>
      <group>L1_Knowledge</group>
      <groupName>知识性问题</groupName>
      <ability>L2_Time</ability>
      <abilityName>日期时间</abilityName>
      <candidateList>
        <item>26日</item>
      </candidateList>
      <explain>日期表达规范为x月x日。</explain>
      <paraID> E5B6878</paraID>
      <start>2</start>
      <end>5</end>
      <status>unmodified</status>
      <modifiedWord/>
      <trackRevisions>false</trackRevisions>
    </reviewItem>
    <reviewItem>
      <errorID>a4ad11f0-b876-480d-af17-09000cd07cf9</errorID>
      <errorWord>但却</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53BD2D07</paraID>
      <start>30</start>
      <end>32</end>
      <status>unmodified</status>
      <modifiedWord/>
      <trackRevisions>false</trackRevisions>
    </reviewItem>
    <reviewItem>
      <errorID>e9879d39-31bb-4aef-bfb6-764b310c223f</errorID>
      <errorWord>证</errorWord>
      <group>L1_Word</group>
      <groupName>字词问题</groupName>
      <ability>L2_Typo</ability>
      <abilityName>字词错误</abilityName>
      <candidateList>
        <item>证人</item>
      </candidateList>
      <explain/>
      <paraID>7B1BEF22</paraID>
      <start>52</start>
      <end>53</end>
      <status>unmodified</status>
      <modifiedWord/>
      <trackRevisions>false</trackRevisions>
    </reviewItem>
    <reviewItem>
      <errorID>285a3910-21dd-4ef7-abd2-1a2343e2fd45</errorID>
      <errorWord>！！！</errorWord>
      <group>L1_Punc</group>
      <groupName>标点问题</groupName>
      <ability>L2_Punc</ability>
      <abilityName>标点符号检查</abilityName>
      <candidateList>
        <item>！</item>
      </candidateList>
      <explain/>
      <paraID>2EF17A64</paraID>
      <start>76</start>
      <end>79</end>
      <status>unmodified</status>
      <modifiedWord/>
      <trackRevisions>false</trackRevisions>
    </reviewItem>
    <reviewItem>
      <errorID>b374b950-d01f-4b39-9f2d-b9f472362d12</errorID>
      <errorWord>做假</errorWord>
      <group>L1_Word</group>
      <groupName>字词问题</groupName>
      <ability>L2_Typo</ability>
      <abilityName>字词错误</abilityName>
      <candidateList>
        <item>作假</item>
      </candidateList>
      <explain>〈动〉❶制造假的，冒充真的；真的里头掺假的；好的里头掺坏的：弄虚～。❷耍花招；装糊涂：～骗人。❸故作客套，不爽直：没吃饱就说没吃饱，别～！</explain>
      <paraID>538CC850</paraID>
      <start>7</start>
      <end>9</end>
      <status>unmodified</status>
      <modifiedWord/>
      <trackRevisions>false</trackRevisions>
    </reviewItem>
    <reviewItem>
      <errorID>433da4b3-178a-4542-b57b-0f193d5220ec</errorID>
      <errorWord>案例是</errorWord>
      <group>L1_Word</group>
      <groupName>字词问题</groupName>
      <ability>L2_Typo</ability>
      <abilityName>字词错误</abilityName>
      <candidateList>
        <item>案例</item>
      </candidateList>
      <explain>〈名〉某种案件的例子：经济～｜典型～｜～分析。</explain>
      <paraID>538CC850</paraID>
      <start>21</start>
      <end>24</end>
      <status>unmodified</status>
      <modifiedWord/>
      <trackRevisions>false</trackRevisions>
    </reviewItem>
    <reviewItem>
      <errorID>92e18d08-d5ac-4df9-bf7c-f1705fc7f8f7</errorID>
      <errorWord>12号</errorWord>
      <group>L1_Knowledge</group>
      <groupName>知识性问题</groupName>
      <ability>L2_Time</ability>
      <abilityName>日期时间</abilityName>
      <candidateList>
        <item>12日</item>
      </candidateList>
      <explain>日期表达规范为x月x日。</explain>
      <paraID>3DD1AA75</paraID>
      <start>7</start>
      <end>10</end>
      <status>unmodified</status>
      <modifiedWord/>
      <trackRevisions>false</trackRevisions>
    </reviewItem>
    <reviewItem>
      <errorID>3415f9fa-8d01-4a81-b11a-8fd2a0073df8</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 A7876BA</paraID>
      <start>109</start>
      <end>112</end>
      <status>unmodified</status>
      <modifiedWord/>
      <trackRevisions>false</trackRevisions>
    </reviewItem>
    <reviewItem>
      <errorID>a71613d6-41d2-49dc-8e71-a179525b9f34</errorID>
      <errorWord>姐</errorWord>
      <group>L1_Word</group>
      <groupName>字词问题</groupName>
      <ability>L2_Typo</ability>
      <abilityName>字词错误</abilityName>
      <candidateList>
        <item>姐妹</item>
      </candidateList>
      <explain/>
      <paraID>79EEF327</paraID>
      <start>133</start>
      <end>134</end>
      <status>unmodified</status>
      <modifiedWord/>
      <trackRevisions>false</trackRevisions>
    </reviewItem>
    <reviewItem>
      <errorID>aa274f5c-556a-40d5-b598-8b640ee20a21</errorID>
      <errorWord>在上主</errorWord>
      <group>L1_Political</group>
      <groupName>政治性问题</groupName>
      <ability>L2_Unpolitical</ability>
      <abilityName>政治敏感错误</abilityName>
      <candidateList/>
      <explain>邪教</explain>
      <paraID>2DB7E1D1</paraID>
      <start>49</start>
      <end>52</end>
      <status>unmodified</status>
      <modifiedWord/>
      <trackRevisions>false</trackRevisions>
    </reviewItem>
    <reviewItem>
      <errorID>b0c07aee-7e7e-48fd-a34b-215d41e875b1</errorID>
      <errorWord>看</errorWord>
      <group>L1_Word</group>
      <groupName>字词问题</groupName>
      <ability>L2_Typo</ability>
      <abilityName>字词错误</abilityName>
      <candidateList>
        <item>看到</item>
      </candidateList>
      <explain/>
      <paraID>235CA899</paraID>
      <start>0</start>
      <end>1</end>
      <status>unmodified</status>
      <modifiedWord/>
      <trackRevisions>false</trackRevisions>
    </reviewItem>
    <reviewItem>
      <errorID>02b6f227-6339-4216-9b6d-1193dee22459</errorID>
      <errorWord>碎姐</errorWord>
      <group>L1_Word</group>
      <groupName>字词问题</groupName>
      <ability>L2_Typo</ability>
      <abilityName>字词错误</abilityName>
      <candidateList>
        <item>师姐</item>
      </candidateList>
      <explain/>
      <paraID>26EA4880</paraID>
      <start>0</start>
      <end>2</end>
      <status>unmodified</status>
      <modifiedWord/>
      <trackRevisions>false</trackRevisions>
    </reviewItem>
    <reviewItem>
      <errorID>b0b41ae9-ceef-434d-bb9b-8fe1f7856ad5</errorID>
      <errorWord>碎舅</errorWord>
      <group>L1_Word</group>
      <groupName>字词问题</groupName>
      <ability>L2_Typo</ability>
      <abilityName>字词错误</abilityName>
      <candidateList>
        <item>舅舅</item>
      </candidateList>
      <explain/>
      <paraID>4CA1044F</paraID>
      <start>14</start>
      <end>16</end>
      <status>unmodified</status>
      <modifiedWord/>
      <trackRevisions>false</trackRevisions>
    </reviewItem>
    <reviewItem>
      <errorID>57c4f23c-7000-4c6a-8420-8d3e190e3e3f</errorID>
      <errorWord>己</errorWord>
      <group>L1_Word</group>
      <groupName>字词问题</groupName>
      <ability>L2_Typo</ability>
      <abilityName>字词错误</abilityName>
      <candidateList>
        <item>己作</item>
      </candidateList>
      <explain/>
      <paraID>4C9CC9CD</paraID>
      <start>167</start>
      <end>168</end>
      <status>unmodified</status>
      <modifiedWord/>
      <trackRevisions>false</trackRevisions>
    </reviewItem>
    <reviewItem>
      <errorID>d8ce864e-07ca-40ba-b9e6-d59411495477</errorID>
      <errorWord>至少6个小时以上</errorWord>
      <group>L1_Grammar</group>
      <groupName>语法问题</groupName>
      <ability>L2_Grammar</ability>
      <abilityName>语法错误</abilityName>
      <candidateList>
        <item>至少6个小时</item>
      </candidateList>
      <explain/>
      <paraID>12B786D1</paraID>
      <start>24</start>
      <end>32</end>
      <status>unmodified</status>
      <modifiedWord/>
      <trackRevisions>false</trackRevisions>
    </reviewItem>
    <reviewItem>
      <errorID>fc2c45cf-009e-44e2-bddc-78071dd88e7a</errorID>
      <errorWord>清醒在</errorWord>
      <group>L1_Word</group>
      <groupName>字词问题</groupName>
      <ability>L2_Typo</ability>
      <abilityName>字词错误</abilityName>
      <candidateList>
        <item>清醒</item>
      </candidateList>
      <explain/>
      <paraID>12B786D1</paraID>
      <start>75</start>
      <end>78</end>
      <status>unmodified</status>
      <modifiedWord/>
      <trackRevisions>false</trackRevisions>
    </reviewItem>
    <reviewItem>
      <errorID>82ffd65d-6d01-4248-a4d8-48e23c2fdcf5</errorID>
      <errorWord>在</errorWord>
      <group>L1_Word</group>
      <groupName>字词问题</groupName>
      <ability>L2_Typo</ability>
      <abilityName>字词错误</abilityName>
      <candidateList>
        <item>有</item>
      </candidateList>
      <explain>存在字形相近字词的误用。</explain>
      <paraID>12B786D1</paraID>
      <start>91</start>
      <end>92</end>
      <status>unmodified</status>
      <modifiedWord/>
      <trackRevisions>false</trackRevisions>
    </reviewItem>
    <reviewItem>
      <errorID>a5229260-d015-4098-a049-6f4630b131e3</errorID>
      <errorWord>很多很多</errorWord>
      <group>L1_Word</group>
      <groupName>字词问题</groupName>
      <ability>L2_Typo</ability>
      <abilityName>字词错误</abilityName>
      <candidateList>
        <item>很多</item>
      </candidateList>
      <explain/>
      <paraID>5DAF8351</paraID>
      <start>109</start>
      <end>113</end>
      <status>unmodified</status>
      <modifiedWord/>
      <trackRevisions>false</trackRevisions>
    </reviewItem>
    <reviewItem>
      <errorID>57eda48f-5c26-46dd-9a32-402be5a8b6c3</errorID>
      <errorWord>经过这次提升以后</errorWord>
      <group>L1_Grammar</group>
      <groupName>语法问题</groupName>
      <ability>L2_Grammar</ability>
      <abilityName>语法错误</abilityName>
      <candidateList>
        <item>经过这次提升</item>
      </candidateList>
      <explain/>
      <paraID>5DAF8351</paraID>
      <start>137</start>
      <end>145</end>
      <status>unmodified</status>
      <modifiedWord/>
      <trackRevisions>false</trackRevisions>
    </reviewItem>
    <reviewItem>
      <errorID>4ae2d2f5-2df6-4cf9-8aeb-d7acc4850460</errorID>
      <errorWord>舒缓</errorWord>
      <group>L1_Grammar</group>
      <groupName>语法问题</groupName>
      <ability>L2_Grammar</ability>
      <abilityName>语法错误</abilityName>
      <candidateList>
        <item>缓解</item>
      </candidateList>
      <explain>“明显～舒缓”搭配不当，建议修改为“明显～缓解”。</explain>
      <paraID>5DAF8351</paraID>
      <start>149</start>
      <end>151</end>
      <status>unmodified</status>
      <modifiedWord/>
      <trackRevisions>false</trackRevisions>
    </reviewItem>
    <reviewItem>
      <errorID>a6980893-b0fb-469e-af31-53378b0997ea</errorID>
      <errorWord>很多很多</errorWord>
      <group>L1_Word</group>
      <groupName>字词问题</groupName>
      <ability>L2_Typo</ability>
      <abilityName>字词错误</abilityName>
      <candidateList>
        <item>很多</item>
      </candidateList>
      <explain/>
      <paraID>5DAF8351</paraID>
      <start>152</start>
      <end>156</end>
      <status>unmodified</status>
      <modifiedWord/>
      <trackRevisions>false</trackRevisions>
    </reviewItem>
    <reviewItem>
      <errorID>324095bd-2897-4bf5-92d9-e4799a10a2b0</errorID>
      <errorWord>想要不</errorWord>
      <group>L1_Word</group>
      <groupName>字词问题</groupName>
      <ability>L2_Typo</ability>
      <abilityName>字词错误</abilityName>
      <candidateList>
        <item>想要</item>
      </candidateList>
      <explain/>
      <paraID>59892221</paraID>
      <start>66</start>
      <end>69</end>
      <status>unmodified</status>
      <modifiedWord/>
      <trackRevisions>false</trackRevisions>
    </reviewItem>
    <reviewItem>
      <errorID>d3ad6d3f-8e03-463c-abbe-dad73105bc72</errorID>
      <errorWord>25号</errorWord>
      <group>L1_Knowledge</group>
      <groupName>知识性问题</groupName>
      <ability>L2_Time</ability>
      <abilityName>日期时间</abilityName>
      <candidateList>
        <item>25日</item>
      </candidateList>
      <explain>日期表达规范为x月x日。</explain>
      <paraID>47EB8A72</paraID>
      <start>31</start>
      <end>34</end>
      <status>unmodified</status>
      <modifiedWord/>
      <trackRevisions>false</trackRevisions>
    </reviewItem>
    <reviewItem>
      <errorID>10018a69-358b-4722-abc1-a75fe70bd9a3</errorID>
      <errorWord>会</errorWord>
      <group>L1_Word</group>
      <groupName>字词问题</groupName>
      <ability>L2_Typo</ability>
      <abilityName>字词错误</abilityName>
      <candidateList>
        <item>会儿</item>
      </candidateList>
      <explain/>
      <paraID> 484AA0B</paraID>
      <start>194</start>
      <end>195</end>
      <status>unmodified</status>
      <modifiedWord/>
      <trackRevisions>false</trackRevisions>
    </reviewItem>
    <reviewItem>
      <errorID>1d0b9210-25c7-43bb-9d42-668841a6bd50</errorID>
      <errorWord>圣音</errorWord>
      <group>L1_Word</group>
      <groupName>字词问题</groupName>
      <ability>L2_Typo</ability>
      <abilityName>字词错误</abilityName>
      <candidateList>
        <item>声音</item>
      </candidateList>
      <explain/>
      <paraID>6D2609F9</paraID>
      <start>112</start>
      <end>114</end>
      <status>unmodified</status>
      <modifiedWord/>
      <trackRevisions>false</trackRevisions>
    </reviewItem>
    <reviewItem>
      <errorID>fcbf12b5-48a8-4222-a2dd-23fd448ad34b</errorID>
      <errorWord>业力</errorWord>
      <group>L1_Word</group>
      <groupName>字词问题</groupName>
      <ability>L2_Typo</ability>
      <abilityName>字词错误</abilityName>
      <candidateList>
        <item>听力</item>
      </candidateList>
      <explain/>
      <paraID>6D2609F9</paraID>
      <start>138</start>
      <end>140</end>
      <status>unmodified</status>
      <modifiedWord/>
      <trackRevisions>false</trackRevisions>
    </reviewItem>
    <reviewItem>
      <errorID>90992498-b75d-43ff-a3d9-4a26037457d0</errorID>
      <errorWord>（</errorWord>
      <group>L1_Punc</group>
      <groupName>标点问题</groupName>
      <ability>L2_Punc</ability>
      <abilityName>标点符号检查</abilityName>
      <candidateList/>
      <explain>同一形式括号套用。</explain>
      <paraID>6891FFAF</paraID>
      <start>88</start>
      <end>89</end>
      <status>unmodified</status>
      <modifiedWord/>
      <trackRevisions>false</trackRevisions>
    </reviewItem>
    <reviewItem>
      <errorID>30243b00-e367-4ceb-bbcc-f45fea187e03</errorID>
      <errorWord>）</errorWord>
      <group>L1_Punc</group>
      <groupName>标点问题</groupName>
      <ability>L2_Punc</ability>
      <abilityName>标点符号检查</abilityName>
      <candidateList/>
      <explain>同一形式括号套用。</explain>
      <paraID>6891FFAF</paraID>
      <start>90</start>
      <end>91</end>
      <status>unmodified</status>
      <modifiedWord/>
      <trackRevisions>false</trackRevisions>
    </reviewItem>
    <reviewItem>
      <errorID>fbf8d31e-15c2-49b3-ba1f-dd72d8c37cfd</errorID>
      <errorWord>涉及到</errorWord>
      <group>L1_Grammar</group>
      <groupName>语法问题</groupName>
      <ability>L2_Grammar</ability>
      <abilityName>语法错误</abilityName>
      <candidateList>
        <item>涉及</item>
      </candidateList>
      <explain>〈动〉牵涉到；关联到：案子～好几个人｜这个问题～面很广。</explain>
      <paraID>41422BEE</paraID>
      <start>8</start>
      <end>11</end>
      <status>unmodified</status>
      <modifiedWord/>
      <trackRevisions>false</trackRevisions>
    </reviewItem>
    <reviewItem>
      <errorID>bfbbef41-6332-4880-9738-599616744441</errorID>
      <errorWord>唉呀</errorWord>
      <group>L1_Word</group>
      <groupName>字词问题</groupName>
      <ability>L2_Typo</ability>
      <abilityName>字词错误</abilityName>
      <candidateList>
        <item>哎呀</item>
      </candidateList>
      <explain>存在发音相同字词的误用。</explain>
      <paraID>2F12050E</paraID>
      <start>1</start>
      <end>3</end>
      <status>unmodified</status>
      <modifiedWord/>
      <trackRevisions>false</trackRevisions>
    </reviewItem>
    <reviewItem>
      <errorID>451c8844-3bd7-4e9c-af11-62b6618c6cb2</errorID>
      <errorWord>名誉四海</errorWord>
      <group>L1_Knowledge</group>
      <groupName>知识性问题</groupName>
      <ability>L2_Idiom</ability>
      <abilityName>成语和诗歌</abilityName>
      <candidateList>
        <item>名扬四海</item>
      </candidateList>
      <explain>四海：天下。名声传扬到天下。形容名声很大。</explain>
      <paraID>2F12050E</paraID>
      <start>31</start>
      <end>35</end>
      <status>unmodified</status>
      <modifiedWord/>
      <trackRevisions>false</trackRevisions>
    </reviewItem>
    <reviewItem>
      <errorID>9a6e2a4a-b168-490e-aafe-09a62ef75f31</errorID>
      <errorWord>这</errorWord>
      <group>L1_Word</group>
      <groupName>字词问题</groupName>
      <ability>L2_Typo</ability>
      <abilityName>字词错误</abilityName>
      <candidateList>
        <item>这些</item>
      </candidateList>
      <explain>〈代〉指示代词。指示较近的两个以上的人或事物：～就是我们的意见｜～日子老下雨。也说这些个。</explain>
      <paraID>2F12050E</paraID>
      <start>142</start>
      <end>143</end>
      <status>unmodified</status>
      <modifiedWord/>
      <trackRevisions>false</trackRevisions>
    </reviewItem>
    <reviewItem>
      <errorID>7a3a3b1c-7fe4-4258-ab80-acfb61195a05</errorID>
      <errorWord>出自于</errorWord>
      <group>L1_Grammar</group>
      <groupName>语法问题</groupName>
      <ability>L2_Grammar</ability>
      <abilityName>语法错误</abilityName>
      <candidateList>
        <item>出自</item>
      </candidateList>
      <explain/>
      <paraID>464AB040</paraID>
      <start>24</start>
      <end>27</end>
      <status>unmodified</status>
      <modifiedWord/>
      <trackRevisions>false</trackRevisions>
    </reviewItem>
    <reviewItem>
      <errorID>e9c408ed-9993-4864-b956-a3e4d3e3c90d</errorID>
      <errorWord>，是</errorWord>
      <group>L1_Word</group>
      <groupName>字词问题</groupName>
      <ability>L2_Typo</ability>
      <abilityName>字词错误</abilityName>
      <candidateList>
        <item>，</item>
      </candidateList>
      <explain/>
      <paraID>3B2AE7BE</paraID>
      <start>39</start>
      <end>41</end>
      <status>unmodified</status>
      <modifiedWord/>
      <trackRevisions>false</trackRevisions>
    </reviewItem>
    <reviewItem>
      <errorID>ba2095a5-f66f-44fe-b2d8-cc5604fb334d</errorID>
      <errorWord>态</errorWord>
      <group>L1_Word</group>
      <groupName>字词问题</groupName>
      <ability>L2_Typo</ability>
      <abilityName>字词错误</abilityName>
      <candidateList>
        <item>态下</item>
      </candidateList>
      <explain/>
      <paraID>6EBD674A</paraID>
      <start>99</start>
      <end>100</end>
      <status>unmodified</status>
      <modifiedWord/>
      <trackRevisions>false</trackRevisions>
    </reviewItem>
    <reviewItem>
      <errorID>764eb446-38dc-49ca-832f-dc41b5c186ac</errorID>
      <errorWord>法</errorWord>
      <group>L1_Word</group>
      <groupName>字词问题</groupName>
      <ability>L2_Typo</ability>
      <abilityName>字词错误</abilityName>
      <candidateList>
        <item>它</item>
      </candidateList>
      <explain>存在发音相近字词的误用。</explain>
      <paraID>3BAFFB71</paraID>
      <start>109</start>
      <end>110</end>
      <status>unmodified</status>
      <modifiedWord/>
      <trackRevisions>false</trackRevisions>
    </reviewItem>
    <reviewItem>
      <errorID>54571a41-a98f-4b61-8ac1-5c74d3c76c1d</errorID>
      <errorWord>！！！</errorWord>
      <group>L1_Punc</group>
      <groupName>标点问题</groupName>
      <ability>L2_Punc</ability>
      <abilityName>标点符号检查</abilityName>
      <candidateList>
        <item>！</item>
      </candidateList>
      <explain/>
      <paraID>22FC53E0</paraID>
      <start>16</start>
      <end>19</end>
      <status>unmodified</status>
      <modifiedWord/>
      <trackRevisions>false</trackRevisions>
    </reviewItem>
    <reviewItem>
      <errorID>c3ff93d6-228d-449b-8a48-00ebda7ff652</errorID>
      <errorWord>老年痴呆</errorWord>
      <group>L1_Word</group>
      <groupName>字词问题</groupName>
      <ability>L2_Typo</ability>
      <abilityName>字词错误</abilityName>
      <candidateList>
        <item>阿尔茨海默病</item>
      </candidateList>
      <explain/>
      <paraID>3E968FE5</paraID>
      <start>54</start>
      <end>58</end>
      <status>unmodified</status>
      <modifiedWord/>
      <trackRevisions>false</trackRevisions>
    </reviewItem>
    <reviewItem>
      <errorID>dc6e5eff-2f06-4f15-8d85-8b7d32af0067</errorID>
      <errorWord>心梗</errorWord>
      <group>L1_Knowledge</group>
      <groupName>知识性问题</groupName>
      <ability>L2_Term</ability>
      <abilityName>专业术语</abilityName>
      <candidateList>
        <item>心肌梗死</item>
      </candidateList>
      <explain>医学名词[心梗]为不规范表述或旧称，其规范书面表述为[心肌梗死]。</explain>
      <paraID>3E968FE5</paraID>
      <start>80</start>
      <end>82</end>
      <status>unmodified</status>
      <modifiedWord/>
      <trackRevisions>false</trackRevisions>
    </reviewItem>
    <reviewItem>
      <errorID>28723517-2abe-4f8e-adff-24aff8cc7936</errorID>
      <errorWord>播经</errorWord>
      <group>L1_Word</group>
      <groupName>字词问题</groupName>
      <ability>L2_Typo</ability>
      <abilityName>字词错误</abilityName>
      <candidateList>
        <item>播音</item>
      </candidateList>
      <explain/>
      <paraID>3E968FE5</paraID>
      <start>99</start>
      <end>101</end>
      <status>unmodified</status>
      <modifiedWord/>
      <trackRevisions>false</trackRevisions>
    </reviewItem>
    <reviewItem>
      <errorID>b49cf4b3-2979-45f2-b82c-07cced480da8</errorID>
      <errorWord>右</errorWord>
      <group>L1_Word</group>
      <groupName>字词问题</groupName>
      <ability>L2_Typo</ability>
      <abilityName>字词错误</abilityName>
      <candidateList>
        <item>右就</item>
      </candidateList>
      <explain/>
      <paraID>3E968FE5</paraID>
      <start>207</start>
      <end>208</end>
      <status>unmodified</status>
      <modifiedWord/>
      <trackRevisions>false</trackRevisions>
    </reviewItem>
    <reviewItem>
      <errorID>034cbaef-0a7a-4447-9bc6-b44aaf9eab47</errorID>
      <errorWord>播经</errorWord>
      <group>L1_Word</group>
      <groupName>字词问题</groupName>
      <ability>L2_Typo</ability>
      <abilityName>字词错误</abilityName>
      <candidateList>
        <item>播音</item>
      </candidateList>
      <explain/>
      <paraID>4BA54263</paraID>
      <start>164</start>
      <end>166</end>
      <status>unmodified</status>
      <modifiedWord/>
      <trackRevisions>false</trackRevisions>
    </reviewItem>
    <reviewItem>
      <errorID>cfd50fe2-ae08-4c4e-ba78-f2c0523ea983</errorID>
      <errorWord>要信不信</errorWord>
      <group>L1_Knowledge</group>
      <groupName>知识性问题</groupName>
      <ability>L2_Idiom</ability>
      <abilityName>成语和诗歌</abilityName>
      <candidateList>
        <item>半信不信</item>
      </candidateList>
      <explain>指不完全相信。</explain>
      <paraID>4BA54263</paraID>
      <start>231</start>
      <end>235</end>
      <status>unmodified</status>
      <modifiedWord/>
      <trackRevisions>false</trackRevisions>
    </reviewItem>
    <reviewItem>
      <errorID>a17cd979-9d38-4151-b284-19c68f2d112a</errorID>
      <errorWord>老年痴呆</errorWord>
      <group>L1_Word</group>
      <groupName>字词问题</groupName>
      <ability>L2_Typo</ability>
      <abilityName>字词错误</abilityName>
      <candidateList>
        <item>阿尔茨海默病</item>
      </candidateList>
      <explain/>
      <paraID>52677D7D</paraID>
      <start>17</start>
      <end>21</end>
      <status>unmodified</status>
      <modifiedWord/>
      <trackRevisions>false</trackRevisions>
    </reviewItem>
    <reviewItem>
      <errorID>4d4a4cb7-ed87-455f-b151-0dd4fadffc42</errorID>
      <errorWord>属于</errorWord>
      <group>L1_Word</group>
      <groupName>字词问题</groupName>
      <ability>L2_Typo</ability>
      <abilityName>字词错误</abilityName>
      <candidateList>
        <item>属</item>
      </candidateList>
      <explain/>
      <paraID>50C4C902</paraID>
      <start>136</start>
      <end>138</end>
      <status>unmodified</status>
      <modifiedWord/>
      <trackRevisions>false</trackRevisions>
    </reviewItem>
    <reviewItem>
      <errorID>72f4d443-93c8-4a25-88be-db6f10270438</errorID>
      <errorWord>国家所</errorWord>
      <group>L1_Word</group>
      <groupName>字词问题</groupName>
      <ability>L2_Typo</ability>
      <abilityName>字词错误</abilityName>
      <candidateList>
        <item>国家</item>
      </candidateList>
      <explain/>
      <paraID>67E69D45</paraID>
      <start>416</start>
      <end>419</end>
      <status>unmodified</status>
      <modifiedWord/>
      <trackRevisions>false</trackRevisions>
    </reviewItem>
    <reviewItem>
      <errorID>52218795-c02c-4d24-b71a-69cc58937d68</errorID>
      <errorWord>！！！</errorWord>
      <group>L1_Punc</group>
      <groupName>标点问题</groupName>
      <ability>L2_Punc</ability>
      <abilityName>标点符号检查</abilityName>
      <candidateList>
        <item>！</item>
      </candidateList>
      <explain/>
      <paraID>67E69D45</paraID>
      <start>502</start>
      <end>505</end>
      <status>unmodified</status>
      <modifiedWord/>
      <trackRevisions>false</trackRevisions>
    </reviewItem>
    <reviewItem>
      <errorID>5d891e40-9403-41b5-af15-243335ee0321</errorID>
      <errorWord>愚民政策</errorWord>
      <group>L1_Sensitive</group>
      <groupName>敏感问题</groupName>
      <ability>L2_Violent</ability>
      <abilityName>暴恐词条</abilityName>
      <candidateList/>
      <explain>【暴恐词条】句中包含暴恐类敏感词条，请注意甄别。</explain>
      <paraID> 254AF14</paraID>
      <start>91</start>
      <end>95</end>
      <status>unmodified</status>
      <modifiedWord/>
      <trackRevisions>false</trackRevisions>
    </reviewItem>
    <reviewItem>
      <errorID>9e443d61-1c58-40e5-ab0b-53c344f8078a</errorID>
      <errorWord>的</errorWord>
      <group>L1_Word</group>
      <groupName>字词问题</groupName>
      <ability>L2_DDD</ability>
      <abilityName>的地得用法</abilityName>
      <candidateList>
        <item>得</item>
      </candidateList>
      <explain>“得”常用在动词或形容词后面，表示动作结果、程度或状态评价。</explain>
      <paraID>540B623F</paraID>
      <start>15</start>
      <end>16</end>
      <status>unmodified</status>
      <modifiedWord/>
      <trackRevisions>false</trackRevisions>
    </reviewItem>
    <reviewItem>
      <errorID>f5e73d08-a3e4-4a19-bd4d-b65cd88b77a6</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540B623F</paraID>
      <start>77</start>
      <end>79</end>
      <status>unmodified</status>
      <modifiedWord/>
      <trackRevisions>false</trackRevisions>
    </reviewItem>
    <reviewItem>
      <errorID>de2addfb-3f51-4de1-a74f-089a6342f708</errorID>
      <errorWord>！！！</errorWord>
      <group>L1_Punc</group>
      <groupName>标点问题</groupName>
      <ability>L2_Punc</ability>
      <abilityName>标点符号检查</abilityName>
      <candidateList>
        <item>！</item>
      </candidateList>
      <explain/>
      <paraID>540B623F</paraID>
      <start>139</start>
      <end>142</end>
      <status>unmodified</status>
      <modifiedWord/>
      <trackRevisions>false</trackRevisions>
    </reviewItem>
    <reviewItem>
      <errorID>be66e226-3bae-405b-91f2-e963f07cd3e0</errorID>
      <errorWord>一样地</errorWord>
      <group>L1_Word</group>
      <groupName>字词问题</groupName>
      <ability>L2_Typo</ability>
      <abilityName>字词错误</abilityName>
      <candidateList>
        <item>一样</item>
      </candidateList>
      <explain/>
      <paraID>3278A1E7</paraID>
      <start>21</start>
      <end>24</end>
      <status>unmodified</status>
      <modifiedWord/>
      <trackRevisions>false</trackRevisions>
    </reviewItem>
    <reviewItem>
      <errorID>8b2b6628-2b01-4aca-b6e6-3dba3da7d666</errorID>
      <errorWord>有如</errorWord>
      <group>L1_Word</group>
      <groupName>字词问题</groupName>
      <ability>L2_Typo</ability>
      <abilityName>字词错误</abilityName>
      <candidateList>
        <item>犹如</item>
      </candidateList>
      <explain>〈动〉如同：灯火辉煌，～白昼。</explain>
      <paraID>5DF117E7</paraID>
      <start>23</start>
      <end>25</end>
      <status>unmodified</status>
      <modifiedWord/>
      <trackRevisions>false</trackRevisions>
    </reviewItem>
    <reviewItem>
      <errorID>69c5105b-c935-4676-ab8e-55c6047cde74</errorID>
      <errorWord>莫名的</errorWord>
      <group>L1_Word</group>
      <groupName>字词问题</groupName>
      <ability>L2_Typo</ability>
      <abilityName>字词错误</abilityName>
      <candidateList>
        <item>莫名地</item>
      </candidateList>
      <explain/>
      <paraID>5DF117E7</paraID>
      <start>59</start>
      <end>62</end>
      <status>unmodified</status>
      <modifiedWord/>
      <trackRevisions>false</trackRevisions>
    </reviewItem>
    <reviewItem>
      <errorID>8a79c523-cbde-4a8a-8423-3c8f29410c85</errorID>
      <errorWord>里没</errorWord>
      <group>L1_Word</group>
      <groupName>字词问题</groupName>
      <ability>L2_Typo</ability>
      <abilityName>字词错误</abilityName>
      <candidateList>
        <item>里面</item>
      </candidateList>
      <explain/>
      <paraID>5DF117E7</paraID>
      <start>70</start>
      <end>72</end>
      <status>unmodified</status>
      <modifiedWord/>
      <trackRevisions>false</trackRevisions>
    </reviewItem>
    <reviewItem>
      <errorID>a0c96ba2-d220-4c43-b84c-72372137e3b2</errorID>
      <errorWord>救赎</errorWord>
      <group>L1_Word</group>
      <groupName>字词问题</groupName>
      <ability>L2_Typo</ability>
      <abilityName>字词错误</abilityName>
      <candidateList>
        <item>救度</item>
      </candidateList>
      <explain/>
      <paraID>33846489</paraID>
      <start>24</start>
      <end>26</end>
      <status>unmodified</status>
      <modifiedWord/>
      <trackRevisions>false</trackRevisions>
    </reviewItem>
    <reviewItem>
      <errorID>8ab49837-cba2-4265-8c38-a52fb45976a6</errorID>
      <errorWord>2号</errorWord>
      <group>L1_Knowledge</group>
      <groupName>知识性问题</groupName>
      <ability>L2_Time</ability>
      <abilityName>日期时间</abilityName>
      <candidateList>
        <item>2日</item>
      </candidateList>
      <explain>日期表达规范为x月x日。</explain>
      <paraID> 59AFEAF</paraID>
      <start>2</start>
      <end>4</end>
      <status>unmodified</status>
      <modifiedWord/>
      <trackRevisions>false</trackRevisions>
    </reviewItem>
    <reviewItem>
      <errorID>ffd2f133-55ef-43db-a794-efe489d72557</errorID>
      <errorWord>（</errorWord>
      <group>L1_Punc</group>
      <groupName>标点问题</groupName>
      <ability>L2_Punc</ability>
      <abilityName>标点符号检查</abilityName>
      <candidateList/>
      <explain>同一形式括号套用。</explain>
      <paraID>6876ED06</paraID>
      <start>35</start>
      <end>36</end>
      <status>unmodified</status>
      <modifiedWord/>
      <trackRevisions>false</trackRevisions>
    </reviewItem>
    <reviewItem>
      <errorID>32cb8a02-a65b-4301-9efb-6dcc8b2d0eb5</errorID>
      <errorWord>）</errorWord>
      <group>L1_Punc</group>
      <groupName>标点问题</groupName>
      <ability>L2_Punc</ability>
      <abilityName>标点符号检查</abilityName>
      <candidateList/>
      <explain>同一形式括号套用。</explain>
      <paraID>6876ED06</paraID>
      <start>46</start>
      <end>47</end>
      <status>unmodified</status>
      <modifiedWord/>
      <trackRevisions>false</trackRevisions>
    </reviewItem>
    <reviewItem>
      <errorID>6a8a78dd-df4b-461a-aad8-7ab05177b592</errorID>
      <errorWord>（</errorWord>
      <group>L1_Punc</group>
      <groupName>标点问题</groupName>
      <ability>L2_Punc</ability>
      <abilityName>标点符号检查</abilityName>
      <candidateList/>
      <explain>同一形式括号套用。</explain>
      <paraID>6876ED06</paraID>
      <start>59</start>
      <end>60</end>
      <status>unmodified</status>
      <modifiedWord/>
      <trackRevisions>false</trackRevisions>
    </reviewItem>
    <reviewItem>
      <errorID>40b0cd6e-4a8c-4b60-91e9-131cdcd22f70</errorID>
      <errorWord>）</errorWord>
      <group>L1_Punc</group>
      <groupName>标点问题</groupName>
      <ability>L2_Punc</ability>
      <abilityName>标点符号检查</abilityName>
      <candidateList/>
      <explain>同一形式括号套用。</explain>
      <paraID>6876ED06</paraID>
      <start>70</start>
      <end>71</end>
      <status>unmodified</status>
      <modifiedWord/>
      <trackRevisions>false</trackRevisions>
    </reviewItem>
    <reviewItem>
      <errorID>620d2c23-8fac-430b-b1df-a8aaa021ba0e</errorID>
      <errorWord>（</errorWord>
      <group>L1_Punc</group>
      <groupName>标点问题</groupName>
      <ability>L2_Punc</ability>
      <abilityName>标点符号检查</abilityName>
      <candidateList/>
      <explain>同一形式括号套用。</explain>
      <paraID>6876ED06</paraID>
      <start>81</start>
      <end>82</end>
      <status>unmodified</status>
      <modifiedWord/>
      <trackRevisions>false</trackRevisions>
    </reviewItem>
    <reviewItem>
      <errorID>976f9f49-7b14-4bb4-a3bf-80ebe47ee4fb</errorID>
      <errorWord>）</errorWord>
      <group>L1_Punc</group>
      <groupName>标点问题</groupName>
      <ability>L2_Punc</ability>
      <abilityName>标点符号检查</abilityName>
      <candidateList/>
      <explain>同一形式括号套用。</explain>
      <paraID>6876ED06</paraID>
      <start>92</start>
      <end>93</end>
      <status>unmodified</status>
      <modifiedWord/>
      <trackRevisions>false</trackRevisions>
    </reviewItem>
    <reviewItem>
      <errorID>8b523d20-8319-4658-a137-5ff4fee7f0df</errorID>
      <errorWord>（</errorWord>
      <group>L1_Punc</group>
      <groupName>标点问题</groupName>
      <ability>L2_Punc</ability>
      <abilityName>标点符号检查</abilityName>
      <candidateList/>
      <explain>同一形式括号套用。</explain>
      <paraID>6876ED06</paraID>
      <start>114</start>
      <end>115</end>
      <status>unmodified</status>
      <modifiedWord/>
      <trackRevisions>false</trackRevisions>
    </reviewItem>
    <reviewItem>
      <errorID>42f134d6-6f94-4f7d-a979-8fdb27607142</errorID>
      <errorWord>）</errorWord>
      <group>L1_Punc</group>
      <groupName>标点问题</groupName>
      <ability>L2_Punc</ability>
      <abilityName>标点符号检查</abilityName>
      <candidateList/>
      <explain>同一形式括号套用。</explain>
      <paraID>6876ED06</paraID>
      <start>125</start>
      <end>126</end>
      <status>unmodified</status>
      <modifiedWord/>
      <trackRevisions>false</trackRevisions>
    </reviewItem>
    <reviewItem>
      <errorID>b6ccbead-b35f-4137-9a57-ff0b71c1766e</errorID>
      <errorWord>1号</errorWord>
      <group>L1_Knowledge</group>
      <groupName>知识性问题</groupName>
      <ability>L2_Time</ability>
      <abilityName>日期时间</abilityName>
      <candidateList>
        <item>1日</item>
      </candidateList>
      <explain>日期表达规范为x月x日。</explain>
      <paraID>3E78DAF9</paraID>
      <start>37</start>
      <end>39</end>
      <status>unmodified</status>
      <modifiedWord/>
      <trackRevisions>false</trackRevisions>
    </reviewItem>
    <reviewItem>
      <errorID>e90f018e-7303-40d2-8959-00e9008d4445</errorID>
      <errorWord>李红痔</errorWord>
      <group>L1_Sensitive</group>
      <groupName>敏感问题</groupName>
      <ability>L2_Prohibited</ability>
      <abilityName>违禁内容</abilityName>
      <candidateList/>
      <explain>【违禁内容】句中涉及国家法律明令禁止的违禁内容，请注意甄别。</explain>
      <paraID>524A75EF</paraID>
      <start>3</start>
      <end>6</end>
      <status>unmodified</status>
      <modifiedWord/>
      <trackRevisions>false</trackRevisions>
    </reviewItem>
    <reviewItem>
      <errorID>87ecba4a-3b7e-4cde-ad90-f10bb8b6a2fa</errorID>
      <errorWord>白痴</errorWord>
      <group>L1_Sensitive</group>
      <groupName>敏感问题</groupName>
      <ability>L2_Abuse</ability>
      <abilityName>侮辱言辞</abilityName>
      <candidateList/>
      <explain>【侮辱言辞】句中涉及侮辱性的敏感内容，请注意甄别。</explain>
      <paraID>3CD6FD7D</paraID>
      <start>41</start>
      <end>43</end>
      <status>unmodified</status>
      <modifiedWord/>
      <trackRevisions>false</trackRevisions>
    </reviewItem>
    <reviewItem>
      <errorID>67f1ae23-978e-41ac-8088-3292f0fc2bb5</errorID>
      <errorWord>白痴不知道</errorWord>
      <group>L1_Sensitive</group>
      <groupName>敏感问题</groupName>
      <ability>L2_Abuse</ability>
      <abilityName>侮辱言辞</abilityName>
      <candidateList/>
      <explain>【侮辱言辞】句中涉及侮辱性的敏感内容，请注意甄别。</explain>
      <paraID>3CD6FD7D</paraID>
      <start>47</start>
      <end>52</end>
      <status>unmodified</status>
      <modifiedWord/>
      <trackRevisions>false</trackRevisions>
    </reviewItem>
    <reviewItem>
      <errorID>8bf31bf8-2d5e-41b7-8c04-3f4681dacee6</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74D5EFF0</paraID>
      <start>0</start>
      <end>1</end>
      <status>unmodified</status>
      <modifiedWord/>
      <trackRevisions>false</trackRevisions>
    </reviewItem>
    <reviewItem>
      <errorID>703f46e1-1146-4e46-ba88-7ed59206722d</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4CD98375</paraID>
      <start>0</start>
      <end>3</end>
      <status>unmodified</status>
      <modifiedWord/>
      <trackRevisions>false</trackRevisions>
    </reviewItem>
    <reviewItem>
      <errorID>2429b4f8-c318-4733-ad4d-037e54addb84</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4CD98375</paraID>
      <start>7</start>
      <end>10</end>
      <status>unmodified</status>
      <modifiedWord/>
      <trackRevisions>false</trackRevisions>
    </reviewItem>
    <reviewItem>
      <errorID>3ac0c271-826a-408e-8b73-67737d7b0804</errorID>
      <errorWord>猪狗不如</errorWord>
      <group>L1_Sensitive</group>
      <groupName>敏感问题</groupName>
      <ability>L2_Abuse</ability>
      <abilityName>侮辱言辞</abilityName>
      <candidateList/>
      <explain>【侮辱言辞】句中涉及侮辱性的敏感内容，请注意甄别。</explain>
      <paraID>6ED4CF67</paraID>
      <start>33</start>
      <end>37</end>
      <status>unmodified</status>
      <modifiedWord/>
      <trackRevisions>false</trackRevisions>
    </reviewItem>
    <reviewItem>
      <errorID>e0497ff1-da3d-4d9c-bc05-8c32223a4091</errorID>
      <errorWord>哀嚎</errorWord>
      <group>L1_Word</group>
      <groupName>字词问题</groupName>
      <ability>L2_Alias</ability>
      <abilityName>也作/曾用词</abilityName>
      <candidateList>
        <item>哀号</item>
      </candidateList>
      <explain>词汇[哀嚎]为不规范表述或旧称，其规范书面表述为[哀号]。</explain>
      <paraID>522BA19B</paraID>
      <start>18</start>
      <end>20</end>
      <status>unmodified</status>
      <modifiedWord/>
      <trackRevisions>false</trackRevisions>
    </reviewItem>
    <reviewItem>
      <errorID>3af74fd9-431a-4035-8684-6f8f55eb811b</errorID>
      <errorWord>成为</errorWord>
      <group>L1_Word</group>
      <groupName>字词问题</groupName>
      <ability>L2_Typo</ability>
      <abilityName>字词错误</abilityName>
      <candidateList>
        <item>成</item>
      </candidateList>
      <explain>（～儿）〈量〉十分之一叫一成：九～金｜村里今年收的庄稼比去年增加两～。</explain>
      <paraID>3905CA7F</paraID>
      <start>22</start>
      <end>24</end>
      <status>unmodified</status>
      <modifiedWord/>
      <trackRevisions>false</trackRevisions>
    </reviewItem>
    <reviewItem>
      <errorID>f88a6e13-193e-49fb-9424-4523a6c21da4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20A416</paraID>
      <start>12</start>
      <end>13</end>
      <status>unmodified</status>
      <modifiedWord/>
      <trackRevisions>false</trackRevisions>
    </reviewItem>
    <reviewItem>
      <errorID>7fb94bcc-cb0e-45a6-9545-02d3ec0f3b8a</errorID>
      <errorWord>：</errorWord>
      <group>L1_Format</group>
      <groupName>格式问题</groupName>
      <ability>L2_HalfPunc</ability>
      <abilityName>全半角检查</abilityName>
      <candidateList>
        <item>:</item>
      </candidateList>
      <explain>文本全半角错误。</explain>
      <paraID>1CFAA64E</paraID>
      <start>3</start>
      <end>4</end>
      <status>unmodified</status>
      <modifiedWord/>
      <trackRevisions>false</trackRevisions>
    </reviewItem>
    <reviewItem>
      <errorID>3ef5bb18-b5bb-4549-befe-4bc43a2b5e32</errorID>
      <errorWord>极其罕见</errorWord>
      <group>L1_Grammar</group>
      <groupName>语法问题</groupName>
      <ability>L2_Grammar</ability>
      <abilityName>语法错误</abilityName>
      <candidateList>
        <item>罕见</item>
      </candidateList>
      <explain/>
      <paraID>407FC3C5</paraID>
      <start>13</start>
      <end>17</end>
      <status>unmodified</status>
      <modifiedWord/>
      <trackRevisions>false</trackRevisions>
    </reviewItem>
    <reviewItem>
      <errorID>49027549-5780-4d5c-b138-2ad123faf59d</errorID>
      <errorWord>，</errorWord>
      <group>L1_Word</group>
      <groupName>字词问题</groupName>
      <ability>L2_Typo</ability>
      <abilityName>字词错误</abilityName>
      <candidateList>
        <item>，但</item>
      </candidateList>
      <explain/>
      <paraID>7B7CF134</paraID>
      <start>12</start>
      <end>13</end>
      <status>unmodified</status>
      <modifiedWord/>
      <trackRevisions>false</trackRevisions>
    </reviewItem>
    <reviewItem>
      <errorID>2417dcce-ff54-4919-b176-26c8507c1417</errorID>
      <errorWord>20号</errorWord>
      <group>L1_Knowledge</group>
      <groupName>知识性问题</groupName>
      <ability>L2_Time</ability>
      <abilityName>日期时间</abilityName>
      <candidateList>
        <item>20日</item>
      </candidateList>
      <explain>日期表达规范为x月x日。</explain>
      <paraID> 6D5759B</paraID>
      <start>48</start>
      <end>51</end>
      <status>unmodified</status>
      <modifiedWord/>
      <trackRevisions>false</trackRevisions>
    </reviewItem>
    <reviewItem>
      <errorID>4d8dfd6e-6654-4c95-90b9-c723dae7e04c</errorID>
      <errorWord>他</errorWord>
      <group>L1_Word</group>
      <groupName>字词问题</groupName>
      <ability>L2_Typo</ability>
      <abilityName>字词错误</abilityName>
      <candidateList>
        <item>它</item>
      </candidateList>
      <explain>存在发音相同字词的误用。</explain>
      <paraID> 6D5759B</paraID>
      <start>119</start>
      <end>120</end>
      <status>unmodified</status>
      <modifiedWord/>
      <trackRevisions>false</trackRevisions>
    </reviewItem>
    <reviewItem>
      <errorID>b766e0b0-6a7b-47ec-8197-d924b32f1788</errorID>
      <errorWord>进入到</errorWord>
      <group>L1_Word</group>
      <groupName>字词问题</groupName>
      <ability>L2_Typo</ability>
      <abilityName>字词错误</abilityName>
      <candidateList>
        <item>进入</item>
      </candidateList>
      <explain>〈动〉支进到某个范围或某个时期里：～学校｜～新阶段◇～角色。</explain>
      <paraID>1A9C9006</paraID>
      <start>58</start>
      <end>61</end>
      <status>unmodified</status>
      <modifiedWord/>
      <trackRevisions>false</trackRevisions>
    </reviewItem>
  </reviewItems>
  <config/>
</contractReview>
</file>

<file path=customXml/itemProps1.xml><?xml version="1.0" encoding="utf-8"?>
<ds:datastoreItem xmlns:ds="http://schemas.openxmlformats.org/officeDocument/2006/customXml" ds:itemID="{94056ab7-0b84-4ecd-b2a9-4e0b7454295f}">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26867</Words>
  <Characters>27353</Characters>
  <Lines>5</Lines>
  <Paragraphs>1</Paragraphs>
  <TotalTime>1</TotalTime>
  <ScaleCrop>false</ScaleCrop>
  <LinksUpToDate>false</LinksUpToDate>
  <CharactersWithSpaces>27490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2026-04-21T00:38:03Z</dcterms:modified>
  <dc:title>2026年3月心灵综述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